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701" w:rsidRDefault="00640701">
      <w:bookmarkStart w:id="0" w:name="_GoBack"/>
      <w:bookmarkEnd w:id="0"/>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9923"/>
      </w:tblGrid>
      <w:tr w:rsidR="00640701">
        <w:tc>
          <w:tcPr>
            <w:tcW w:w="9923" w:type="dxa"/>
            <w:tcBorders>
              <w:top w:val="single" w:sz="4" w:space="0" w:color="auto"/>
              <w:bottom w:val="single" w:sz="4" w:space="0" w:color="auto"/>
            </w:tcBorders>
            <w:shd w:val="clear" w:color="auto" w:fill="CCCCCC"/>
            <w:hideMark/>
          </w:tcPr>
          <w:p w:rsidR="00640701" w:rsidRDefault="00360B67">
            <w:pPr>
              <w:keepNext/>
              <w:keepLines/>
              <w:suppressAutoHyphens/>
              <w:jc w:val="center"/>
              <w:rPr>
                <w:b/>
                <w:bCs/>
                <w:sz w:val="22"/>
                <w:szCs w:val="22"/>
                <w:lang w:val="en-US"/>
              </w:rPr>
            </w:pPr>
            <w:r>
              <w:rPr>
                <w:b/>
                <w:bCs/>
                <w:sz w:val="22"/>
                <w:szCs w:val="22"/>
                <w:lang w:val="sl-SI" w:eastAsia="sl-SI"/>
              </w:rPr>
              <w:t>ODDELEK 1: Identifikacija snovi/zmesi in družbe/podjetja</w:t>
            </w:r>
          </w:p>
        </w:tc>
      </w:tr>
    </w:tbl>
    <w:p w:rsidR="00640701" w:rsidRDefault="00640701">
      <w:pPr>
        <w:keepNext/>
        <w:keepLines/>
        <w:suppressAutoHyphens/>
        <w:rPr>
          <w:sz w:val="18"/>
          <w:szCs w:val="18"/>
          <w:lang w:val="en-US"/>
        </w:rPr>
      </w:pPr>
    </w:p>
    <w:p w:rsidR="00640701" w:rsidRDefault="00360B67">
      <w:pPr>
        <w:keepNext/>
        <w:keepLines/>
        <w:suppressAutoHyphens/>
        <w:rPr>
          <w:vanish/>
          <w:color w:val="FF0000"/>
          <w:sz w:val="18"/>
          <w:szCs w:val="18"/>
          <w:u w:val="single"/>
        </w:rPr>
      </w:pPr>
      <w:r>
        <w:rPr>
          <w:vanish/>
          <w:color w:val="FF0000"/>
          <w:sz w:val="18"/>
          <w:szCs w:val="18"/>
          <w:u w:val="single"/>
        </w:rPr>
        <w:t>***Bezeichnung des Produktes***</w:t>
      </w:r>
    </w:p>
    <w:tbl>
      <w:tblPr>
        <w:tblW w:w="0" w:type="auto"/>
        <w:tblInd w:w="496" w:type="dxa"/>
        <w:tblLayout w:type="fixed"/>
        <w:tblCellMar>
          <w:left w:w="70" w:type="dxa"/>
          <w:right w:w="70" w:type="dxa"/>
        </w:tblCellMar>
        <w:tblLook w:val="04A0" w:firstRow="1" w:lastRow="0" w:firstColumn="1" w:lastColumn="0" w:noHBand="0" w:noVBand="1"/>
      </w:tblPr>
      <w:tblGrid>
        <w:gridCol w:w="283"/>
        <w:gridCol w:w="9214"/>
      </w:tblGrid>
      <w:tr w:rsidR="00640701">
        <w:tc>
          <w:tcPr>
            <w:tcW w:w="9497" w:type="dxa"/>
            <w:gridSpan w:val="2"/>
            <w:hideMark/>
          </w:tcPr>
          <w:p w:rsidR="00640701" w:rsidRDefault="00360B67">
            <w:pPr>
              <w:keepNext/>
              <w:keepLines/>
              <w:suppressAutoHyphens/>
              <w:rPr>
                <w:b/>
                <w:bCs/>
                <w:sz w:val="18"/>
                <w:szCs w:val="18"/>
                <w:lang w:val="en-US"/>
              </w:rPr>
            </w:pPr>
            <w:r>
              <w:rPr>
                <w:b/>
                <w:bCs/>
                <w:sz w:val="18"/>
                <w:szCs w:val="18"/>
                <w:lang w:val="sl-SI" w:eastAsia="sl-SI"/>
              </w:rPr>
              <w:t>1.1 Identifikator izdelka</w:t>
            </w:r>
            <w:r>
              <w:rPr>
                <w:b/>
                <w:bCs/>
                <w:sz w:val="18"/>
                <w:szCs w:val="18"/>
                <w:lang w:val="en-US"/>
              </w:rPr>
              <w:t xml:space="preserve"> </w:t>
            </w:r>
          </w:p>
        </w:tc>
      </w:tr>
      <w:tr w:rsidR="00640701">
        <w:trPr>
          <w:gridBefore w:val="1"/>
          <w:wBefore w:w="283" w:type="dxa"/>
        </w:trPr>
        <w:tc>
          <w:tcPr>
            <w:tcW w:w="9214" w:type="dxa"/>
            <w:hideMark/>
          </w:tcPr>
          <w:p w:rsidR="00640701" w:rsidRDefault="00360B67">
            <w:pPr>
              <w:keepNext/>
              <w:keepLines/>
              <w:suppressAutoHyphens/>
              <w:rPr>
                <w:bCs/>
                <w:vanish/>
                <w:sz w:val="18"/>
                <w:szCs w:val="18"/>
              </w:rPr>
            </w:pPr>
            <w:r>
              <w:rPr>
                <w:bCs/>
                <w:sz w:val="18"/>
                <w:szCs w:val="18"/>
                <w:lang w:val="sl-SI" w:eastAsia="sl-SI"/>
              </w:rPr>
              <w:t>Bref 6x Effect Power Gel Max White</w:t>
            </w:r>
          </w:p>
        </w:tc>
      </w:tr>
    </w:tbl>
    <w:p w:rsidR="00640701" w:rsidRDefault="00360B67">
      <w:pPr>
        <w:keepNext/>
        <w:keepLines/>
        <w:suppressAutoHyphens/>
        <w:rPr>
          <w:vanish/>
          <w:color w:val="FF0000"/>
          <w:sz w:val="18"/>
          <w:szCs w:val="18"/>
          <w:u w:val="single"/>
        </w:rPr>
      </w:pPr>
      <w:r>
        <w:rPr>
          <w:vanish/>
          <w:color w:val="FF0000"/>
          <w:sz w:val="18"/>
          <w:szCs w:val="18"/>
          <w:u w:val="single"/>
        </w:rPr>
        <w:t>***Verwendung***</w:t>
      </w:r>
    </w:p>
    <w:p w:rsidR="00640701" w:rsidRDefault="00640701">
      <w:pPr>
        <w:keepNext/>
        <w:keepLines/>
        <w:suppressAutoHyphens/>
        <w:rPr>
          <w:sz w:val="18"/>
          <w:szCs w:val="18"/>
        </w:rPr>
      </w:pPr>
    </w:p>
    <w:tbl>
      <w:tblPr>
        <w:tblW w:w="0" w:type="auto"/>
        <w:tblInd w:w="496" w:type="dxa"/>
        <w:tblLayout w:type="fixed"/>
        <w:tblCellMar>
          <w:left w:w="70" w:type="dxa"/>
          <w:right w:w="70" w:type="dxa"/>
        </w:tblCellMar>
        <w:tblLook w:val="04A0" w:firstRow="1" w:lastRow="0" w:firstColumn="1" w:lastColumn="0" w:noHBand="0" w:noVBand="1"/>
      </w:tblPr>
      <w:tblGrid>
        <w:gridCol w:w="283"/>
        <w:gridCol w:w="9214"/>
      </w:tblGrid>
      <w:tr w:rsidR="00640701">
        <w:tc>
          <w:tcPr>
            <w:tcW w:w="9497" w:type="dxa"/>
            <w:gridSpan w:val="2"/>
            <w:hideMark/>
          </w:tcPr>
          <w:p w:rsidR="00640701" w:rsidRDefault="00360B67">
            <w:pPr>
              <w:keepNext/>
              <w:keepLines/>
              <w:suppressAutoHyphens/>
              <w:rPr>
                <w:b/>
                <w:bCs/>
                <w:sz w:val="18"/>
                <w:szCs w:val="18"/>
                <w:lang w:val="en-US"/>
              </w:rPr>
            </w:pPr>
            <w:r>
              <w:rPr>
                <w:b/>
                <w:bCs/>
                <w:sz w:val="18"/>
                <w:szCs w:val="18"/>
                <w:lang w:val="sl-SI" w:eastAsia="sl-SI"/>
              </w:rPr>
              <w:t>1.2 Pomembne identificirane uporabe snovi ali zmesi in odsvetovane uporabe</w:t>
            </w:r>
          </w:p>
        </w:tc>
      </w:tr>
      <w:tr w:rsidR="00640701">
        <w:trPr>
          <w:gridBefore w:val="1"/>
          <w:wBefore w:w="283" w:type="dxa"/>
        </w:trPr>
        <w:tc>
          <w:tcPr>
            <w:tcW w:w="9214" w:type="dxa"/>
            <w:hideMark/>
          </w:tcPr>
          <w:p w:rsidR="00640701" w:rsidRDefault="00360B67">
            <w:pPr>
              <w:keepNext/>
              <w:keepLines/>
              <w:suppressAutoHyphens/>
              <w:rPr>
                <w:sz w:val="18"/>
                <w:szCs w:val="18"/>
                <w:lang w:val="en-US"/>
              </w:rPr>
            </w:pPr>
            <w:r>
              <w:rPr>
                <w:sz w:val="18"/>
                <w:szCs w:val="18"/>
                <w:lang w:val="sl-SI" w:eastAsia="sl-SI"/>
              </w:rPr>
              <w:t>Predvidena uporaba</w:t>
            </w:r>
          </w:p>
        </w:tc>
      </w:tr>
      <w:tr w:rsidR="00640701">
        <w:trPr>
          <w:gridBefore w:val="1"/>
          <w:wBefore w:w="283" w:type="dxa"/>
        </w:trPr>
        <w:tc>
          <w:tcPr>
            <w:tcW w:w="9214" w:type="dxa"/>
            <w:hideMark/>
          </w:tcPr>
          <w:p w:rsidR="00640701" w:rsidRDefault="00360B67">
            <w:pPr>
              <w:keepNext/>
              <w:keepLines/>
              <w:suppressAutoHyphens/>
              <w:rPr>
                <w:sz w:val="18"/>
                <w:szCs w:val="18"/>
              </w:rPr>
            </w:pPr>
            <w:r>
              <w:rPr>
                <w:sz w:val="18"/>
                <w:szCs w:val="18"/>
                <w:lang w:val="sl-SI" w:eastAsia="sl-SI"/>
              </w:rPr>
              <w:t>WC/toaletno čistilo/razkužila</w:t>
            </w:r>
            <w:r>
              <w:rPr>
                <w:vanish/>
                <w:color w:val="008000"/>
                <w:sz w:val="18"/>
                <w:szCs w:val="18"/>
              </w:rPr>
              <w:br/>
            </w:r>
          </w:p>
        </w:tc>
      </w:tr>
    </w:tbl>
    <w:p w:rsidR="00640701" w:rsidRDefault="00360B67">
      <w:pPr>
        <w:pStyle w:val="CommentText"/>
        <w:keepNext/>
        <w:keepLines/>
        <w:suppressAutoHyphens/>
        <w:rPr>
          <w:vanish/>
          <w:color w:val="FF0000"/>
          <w:sz w:val="18"/>
          <w:szCs w:val="18"/>
        </w:rPr>
      </w:pPr>
      <w:r>
        <w:rPr>
          <w:vanish/>
          <w:color w:val="FF0000"/>
          <w:sz w:val="18"/>
          <w:szCs w:val="18"/>
        </w:rPr>
        <w:t>***Firmenbezeichnung***</w:t>
      </w:r>
    </w:p>
    <w:p w:rsidR="00640701" w:rsidRDefault="00360B67">
      <w:pPr>
        <w:pStyle w:val="CommentText"/>
        <w:keepNext/>
        <w:keepLines/>
        <w:suppressAutoHyphens/>
        <w:rPr>
          <w:vanish/>
          <w:sz w:val="18"/>
          <w:szCs w:val="18"/>
        </w:rPr>
      </w:pPr>
      <w:r>
        <w:rPr>
          <w:vanish/>
          <w:sz w:val="18"/>
          <w:szCs w:val="18"/>
        </w:rPr>
        <w:t xml:space="preserve"> </w:t>
      </w:r>
    </w:p>
    <w:p w:rsidR="00640701" w:rsidRDefault="00640701">
      <w:pPr>
        <w:pStyle w:val="CommentText"/>
        <w:keepNext/>
        <w:keepLines/>
        <w:suppressAutoHyphens/>
        <w:rPr>
          <w:sz w:val="18"/>
          <w:szCs w:val="18"/>
        </w:rPr>
      </w:pPr>
    </w:p>
    <w:tbl>
      <w:tblPr>
        <w:tblW w:w="0" w:type="auto"/>
        <w:tblInd w:w="496" w:type="dxa"/>
        <w:tblLayout w:type="fixed"/>
        <w:tblCellMar>
          <w:left w:w="70" w:type="dxa"/>
          <w:right w:w="70" w:type="dxa"/>
        </w:tblCellMar>
        <w:tblLook w:val="04A0" w:firstRow="1" w:lastRow="0" w:firstColumn="1" w:lastColumn="0" w:noHBand="0" w:noVBand="1"/>
      </w:tblPr>
      <w:tblGrid>
        <w:gridCol w:w="9497"/>
      </w:tblGrid>
      <w:tr w:rsidR="00640701">
        <w:tc>
          <w:tcPr>
            <w:tcW w:w="9497" w:type="dxa"/>
            <w:hideMark/>
          </w:tcPr>
          <w:p w:rsidR="00640701" w:rsidRDefault="00360B67">
            <w:pPr>
              <w:keepNext/>
              <w:keepLines/>
              <w:suppressAutoHyphens/>
              <w:rPr>
                <w:b/>
                <w:bCs/>
                <w:sz w:val="18"/>
                <w:szCs w:val="18"/>
                <w:lang w:val="en-US"/>
              </w:rPr>
            </w:pPr>
            <w:r>
              <w:rPr>
                <w:b/>
                <w:bCs/>
                <w:sz w:val="18"/>
                <w:szCs w:val="18"/>
                <w:lang w:val="sl-SI" w:eastAsia="sl-SI"/>
              </w:rPr>
              <w:t>1.3 Podrobnosti o dobavitelju varnostnega lista</w:t>
            </w:r>
            <w:r>
              <w:rPr>
                <w:b/>
                <w:bCs/>
                <w:sz w:val="18"/>
                <w:szCs w:val="18"/>
                <w:lang w:val="en-US"/>
              </w:rPr>
              <w:t xml:space="preserve"> </w:t>
            </w:r>
          </w:p>
        </w:tc>
      </w:tr>
    </w:tbl>
    <w:p w:rsidR="00640701" w:rsidRDefault="00640701">
      <w:pPr>
        <w:pStyle w:val="CommentText"/>
        <w:keepNext/>
        <w:keepLines/>
        <w:suppressAutoHyphens/>
        <w:rPr>
          <w:vanish/>
          <w:color w:val="FF0000"/>
          <w:sz w:val="18"/>
          <w:szCs w:val="18"/>
          <w:lang w:val="en-US"/>
        </w:rPr>
      </w:pPr>
    </w:p>
    <w:tbl>
      <w:tblPr>
        <w:tblW w:w="0" w:type="auto"/>
        <w:tblInd w:w="779" w:type="dxa"/>
        <w:tblLayout w:type="fixed"/>
        <w:tblCellMar>
          <w:left w:w="70" w:type="dxa"/>
          <w:right w:w="70" w:type="dxa"/>
        </w:tblCellMar>
        <w:tblLook w:val="04A0" w:firstRow="1" w:lastRow="0" w:firstColumn="1" w:lastColumn="0" w:noHBand="0" w:noVBand="1"/>
      </w:tblPr>
      <w:tblGrid>
        <w:gridCol w:w="9214"/>
      </w:tblGrid>
      <w:tr w:rsidR="00640701">
        <w:tc>
          <w:tcPr>
            <w:tcW w:w="9214" w:type="dxa"/>
            <w:hideMark/>
          </w:tcPr>
          <w:p w:rsidR="00640701" w:rsidRDefault="00360B67">
            <w:pPr>
              <w:pStyle w:val="CommentText"/>
              <w:keepNext/>
              <w:keepLines/>
              <w:suppressAutoHyphens/>
              <w:rPr>
                <w:bCs/>
                <w:sz w:val="18"/>
                <w:szCs w:val="18"/>
                <w:lang w:val="en-US"/>
              </w:rPr>
            </w:pPr>
            <w:bookmarkStart w:id="1" w:name="wwiChk134"/>
            <w:r>
              <w:rPr>
                <w:bCs/>
                <w:sz w:val="18"/>
                <w:szCs w:val="18"/>
                <w:lang w:val="sl-SI" w:eastAsia="sl-SI"/>
              </w:rPr>
              <w:t>Henkel Slovenija d.o.o.</w:t>
            </w:r>
            <w:bookmarkEnd w:id="1"/>
            <w:r>
              <w:rPr>
                <w:bCs/>
                <w:sz w:val="18"/>
                <w:szCs w:val="18"/>
                <w:lang w:val="en-US"/>
              </w:rPr>
              <w:t xml:space="preserve"> </w:t>
            </w:r>
          </w:p>
        </w:tc>
      </w:tr>
    </w:tbl>
    <w:p w:rsidR="00640701" w:rsidRDefault="00360B67">
      <w:pPr>
        <w:pStyle w:val="CommentText"/>
        <w:keepNext/>
        <w:keepLines/>
        <w:suppressAutoHyphens/>
        <w:rPr>
          <w:vanish/>
          <w:sz w:val="18"/>
          <w:szCs w:val="18"/>
        </w:rPr>
      </w:pPr>
      <w:r>
        <w:rPr>
          <w:vanish/>
          <w:sz w:val="18"/>
          <w:szCs w:val="18"/>
        </w:rPr>
        <w:t xml:space="preserve"> </w:t>
      </w:r>
    </w:p>
    <w:p w:rsidR="00640701" w:rsidRDefault="00640701">
      <w:pPr>
        <w:keepNext/>
        <w:keepLines/>
        <w:suppressAutoHyphens/>
        <w:rPr>
          <w:vanish/>
          <w:color w:val="008000"/>
          <w:sz w:val="18"/>
          <w:szCs w:val="18"/>
        </w:rPr>
      </w:pPr>
    </w:p>
    <w:p w:rsidR="00640701" w:rsidRDefault="00360B67">
      <w:pPr>
        <w:pStyle w:val="CommentText"/>
        <w:keepNext/>
        <w:keepLines/>
        <w:tabs>
          <w:tab w:val="left" w:pos="2083"/>
        </w:tabs>
        <w:suppressAutoHyphens/>
        <w:rPr>
          <w:vanish/>
          <w:color w:val="FF0000"/>
          <w:sz w:val="18"/>
          <w:szCs w:val="18"/>
        </w:rPr>
      </w:pPr>
      <w:r>
        <w:rPr>
          <w:vanish/>
          <w:color w:val="FF0000"/>
          <w:sz w:val="18"/>
          <w:szCs w:val="18"/>
        </w:rPr>
        <w:t>***Straße***</w:t>
      </w:r>
    </w:p>
    <w:tbl>
      <w:tblPr>
        <w:tblW w:w="0" w:type="auto"/>
        <w:tblInd w:w="779" w:type="dxa"/>
        <w:tblLayout w:type="fixed"/>
        <w:tblCellMar>
          <w:left w:w="70" w:type="dxa"/>
          <w:right w:w="70" w:type="dxa"/>
        </w:tblCellMar>
        <w:tblLook w:val="04A0" w:firstRow="1" w:lastRow="0" w:firstColumn="1" w:lastColumn="0" w:noHBand="0" w:noVBand="1"/>
      </w:tblPr>
      <w:tblGrid>
        <w:gridCol w:w="9214"/>
      </w:tblGrid>
      <w:tr w:rsidR="00640701">
        <w:tc>
          <w:tcPr>
            <w:tcW w:w="9214" w:type="dxa"/>
            <w:hideMark/>
          </w:tcPr>
          <w:p w:rsidR="00640701" w:rsidRDefault="00360B67">
            <w:pPr>
              <w:pStyle w:val="CommentText"/>
              <w:keepNext/>
              <w:keepLines/>
              <w:suppressAutoHyphens/>
              <w:rPr>
                <w:b/>
                <w:bCs/>
                <w:sz w:val="18"/>
                <w:szCs w:val="18"/>
              </w:rPr>
            </w:pPr>
            <w:bookmarkStart w:id="2" w:name="wwiChk135"/>
            <w:r>
              <w:rPr>
                <w:sz w:val="18"/>
                <w:szCs w:val="18"/>
                <w:lang w:val="sl-SI" w:eastAsia="sl-SI"/>
              </w:rPr>
              <w:t>Industrijska 23</w:t>
            </w:r>
            <w:bookmarkEnd w:id="2"/>
          </w:p>
        </w:tc>
      </w:tr>
    </w:tbl>
    <w:p w:rsidR="00640701" w:rsidRDefault="00360B67">
      <w:pPr>
        <w:pStyle w:val="CommentText"/>
        <w:keepNext/>
        <w:keepLines/>
        <w:suppressAutoHyphens/>
        <w:rPr>
          <w:vanish/>
          <w:color w:val="FF0000"/>
          <w:sz w:val="18"/>
          <w:szCs w:val="18"/>
        </w:rPr>
      </w:pPr>
      <w:r>
        <w:rPr>
          <w:vanish/>
          <w:color w:val="FF0000"/>
          <w:sz w:val="18"/>
          <w:szCs w:val="18"/>
        </w:rPr>
        <w:t>***Postleitzahl/Stadt***</w:t>
      </w:r>
    </w:p>
    <w:tbl>
      <w:tblPr>
        <w:tblW w:w="0" w:type="auto"/>
        <w:tblInd w:w="779" w:type="dxa"/>
        <w:tblLayout w:type="fixed"/>
        <w:tblCellMar>
          <w:left w:w="70" w:type="dxa"/>
          <w:right w:w="70" w:type="dxa"/>
        </w:tblCellMar>
        <w:tblLook w:val="04A0" w:firstRow="1" w:lastRow="0" w:firstColumn="1" w:lastColumn="0" w:noHBand="0" w:noVBand="1"/>
      </w:tblPr>
      <w:tblGrid>
        <w:gridCol w:w="1057"/>
        <w:gridCol w:w="8157"/>
      </w:tblGrid>
      <w:tr w:rsidR="00640701">
        <w:tc>
          <w:tcPr>
            <w:tcW w:w="1057" w:type="dxa"/>
            <w:hideMark/>
          </w:tcPr>
          <w:p w:rsidR="00640701" w:rsidRDefault="00360B67">
            <w:pPr>
              <w:pStyle w:val="CommentText"/>
              <w:keepNext/>
              <w:keepLines/>
              <w:suppressAutoHyphens/>
              <w:rPr>
                <w:vanish/>
                <w:color w:val="008000"/>
                <w:sz w:val="18"/>
                <w:szCs w:val="18"/>
              </w:rPr>
            </w:pPr>
            <w:bookmarkStart w:id="3" w:name="wwiChk136"/>
            <w:r>
              <w:rPr>
                <w:sz w:val="18"/>
                <w:szCs w:val="18"/>
                <w:lang w:val="sl-SI" w:eastAsia="sl-SI"/>
              </w:rPr>
              <w:t>2506</w:t>
            </w:r>
            <w:bookmarkEnd w:id="3"/>
          </w:p>
        </w:tc>
        <w:tc>
          <w:tcPr>
            <w:tcW w:w="8157" w:type="dxa"/>
            <w:hideMark/>
          </w:tcPr>
          <w:p w:rsidR="00640701" w:rsidRDefault="00360B67">
            <w:pPr>
              <w:pStyle w:val="CommentText"/>
              <w:keepNext/>
              <w:keepLines/>
              <w:suppressAutoHyphens/>
              <w:rPr>
                <w:vanish/>
                <w:sz w:val="18"/>
                <w:szCs w:val="18"/>
              </w:rPr>
            </w:pPr>
            <w:bookmarkStart w:id="4" w:name="wwiChk137"/>
            <w:r>
              <w:rPr>
                <w:sz w:val="18"/>
                <w:szCs w:val="18"/>
                <w:lang w:val="sl-SI" w:eastAsia="sl-SI"/>
              </w:rPr>
              <w:t>SI: Maribor</w:t>
            </w:r>
            <w:bookmarkEnd w:id="4"/>
          </w:p>
        </w:tc>
      </w:tr>
    </w:tbl>
    <w:p w:rsidR="00640701" w:rsidRDefault="00360B67">
      <w:pPr>
        <w:pStyle w:val="CommentText"/>
        <w:keepNext/>
        <w:keepLines/>
        <w:suppressAutoHyphens/>
        <w:rPr>
          <w:vanish/>
          <w:color w:val="FF0000"/>
          <w:sz w:val="18"/>
          <w:szCs w:val="18"/>
        </w:rPr>
      </w:pPr>
      <w:r>
        <w:rPr>
          <w:vanish/>
          <w:color w:val="FF0000"/>
          <w:sz w:val="18"/>
          <w:szCs w:val="18"/>
        </w:rPr>
        <w:t>***Telefon***</w:t>
      </w:r>
    </w:p>
    <w:tbl>
      <w:tblPr>
        <w:tblW w:w="0" w:type="auto"/>
        <w:tblInd w:w="779" w:type="dxa"/>
        <w:tblLayout w:type="fixed"/>
        <w:tblCellMar>
          <w:left w:w="70" w:type="dxa"/>
          <w:right w:w="70" w:type="dxa"/>
        </w:tblCellMar>
        <w:tblLook w:val="04A0" w:firstRow="1" w:lastRow="0" w:firstColumn="1" w:lastColumn="0" w:noHBand="0" w:noVBand="1"/>
      </w:tblPr>
      <w:tblGrid>
        <w:gridCol w:w="1057"/>
        <w:gridCol w:w="8157"/>
      </w:tblGrid>
      <w:tr w:rsidR="00640701">
        <w:tc>
          <w:tcPr>
            <w:tcW w:w="1057" w:type="dxa"/>
            <w:hideMark/>
          </w:tcPr>
          <w:p w:rsidR="00640701" w:rsidRDefault="00360B67">
            <w:pPr>
              <w:pStyle w:val="CommentText"/>
              <w:keepNext/>
              <w:keepLines/>
              <w:suppressAutoHyphens/>
              <w:rPr>
                <w:sz w:val="18"/>
                <w:szCs w:val="18"/>
                <w:lang w:val="en-US"/>
              </w:rPr>
            </w:pPr>
            <w:r>
              <w:rPr>
                <w:sz w:val="18"/>
                <w:szCs w:val="18"/>
                <w:lang w:val="sl-SI" w:eastAsia="sl-SI"/>
              </w:rPr>
              <w:t>Tel.:</w:t>
            </w:r>
            <w:r>
              <w:rPr>
                <w:sz w:val="18"/>
                <w:szCs w:val="18"/>
                <w:lang w:val="en-US"/>
              </w:rPr>
              <w:t xml:space="preserve"> </w:t>
            </w:r>
          </w:p>
        </w:tc>
        <w:tc>
          <w:tcPr>
            <w:tcW w:w="8157" w:type="dxa"/>
            <w:hideMark/>
          </w:tcPr>
          <w:p w:rsidR="00640701" w:rsidRDefault="00360B67">
            <w:pPr>
              <w:pStyle w:val="CommentText"/>
              <w:keepNext/>
              <w:keepLines/>
              <w:suppressAutoHyphens/>
              <w:rPr>
                <w:vanish/>
                <w:sz w:val="18"/>
                <w:szCs w:val="18"/>
                <w:lang w:val="en-US"/>
              </w:rPr>
            </w:pPr>
            <w:bookmarkStart w:id="5" w:name="wwiChk139"/>
            <w:r>
              <w:rPr>
                <w:sz w:val="18"/>
                <w:szCs w:val="18"/>
                <w:lang w:val="sl-SI" w:eastAsia="sl-SI"/>
              </w:rPr>
              <w:t>02 2222100</w:t>
            </w:r>
            <w:bookmarkEnd w:id="5"/>
          </w:p>
        </w:tc>
      </w:tr>
    </w:tbl>
    <w:p w:rsidR="00640701" w:rsidRDefault="00640701">
      <w:pPr>
        <w:keepNext/>
        <w:keepLines/>
        <w:suppressAutoHyphens/>
        <w:rPr>
          <w:vanish/>
          <w:color w:val="008000"/>
          <w:sz w:val="18"/>
          <w:szCs w:val="18"/>
          <w:lang w:val="en-US"/>
        </w:rPr>
      </w:pPr>
    </w:p>
    <w:p w:rsidR="00640701" w:rsidRDefault="00360B67">
      <w:pPr>
        <w:pStyle w:val="CommentText"/>
        <w:keepNext/>
        <w:keepLines/>
        <w:suppressAutoHyphens/>
        <w:rPr>
          <w:vanish/>
          <w:color w:val="FF0000"/>
          <w:sz w:val="18"/>
          <w:szCs w:val="18"/>
          <w:lang w:val="en-US"/>
        </w:rPr>
      </w:pPr>
      <w:r>
        <w:rPr>
          <w:vanish/>
          <w:color w:val="FF0000"/>
          <w:sz w:val="18"/>
          <w:szCs w:val="18"/>
          <w:lang w:val="en-US"/>
        </w:rPr>
        <w:t>***FAX-Nr.***</w:t>
      </w:r>
    </w:p>
    <w:p w:rsidR="00640701" w:rsidRDefault="00640701">
      <w:pPr>
        <w:keepNext/>
        <w:keepLines/>
        <w:suppressAutoHyphens/>
        <w:rPr>
          <w:vanish/>
          <w:color w:val="008000"/>
          <w:sz w:val="18"/>
          <w:szCs w:val="18"/>
          <w:lang w:val="en-US"/>
        </w:rPr>
      </w:pPr>
    </w:p>
    <w:tbl>
      <w:tblPr>
        <w:tblW w:w="0" w:type="auto"/>
        <w:tblInd w:w="779" w:type="dxa"/>
        <w:tblLayout w:type="fixed"/>
        <w:tblCellMar>
          <w:left w:w="70" w:type="dxa"/>
          <w:right w:w="70" w:type="dxa"/>
        </w:tblCellMar>
        <w:tblLook w:val="04A0" w:firstRow="1" w:lastRow="0" w:firstColumn="1" w:lastColumn="0" w:noHBand="0" w:noVBand="1"/>
      </w:tblPr>
      <w:tblGrid>
        <w:gridCol w:w="1057"/>
        <w:gridCol w:w="8157"/>
      </w:tblGrid>
      <w:tr w:rsidR="00640701">
        <w:tc>
          <w:tcPr>
            <w:tcW w:w="1057" w:type="dxa"/>
            <w:hideMark/>
          </w:tcPr>
          <w:p w:rsidR="00640701" w:rsidRDefault="00360B67">
            <w:pPr>
              <w:pStyle w:val="CommentText"/>
              <w:keepNext/>
              <w:keepLines/>
              <w:suppressAutoHyphens/>
              <w:rPr>
                <w:sz w:val="18"/>
                <w:szCs w:val="18"/>
                <w:lang w:val="en-US"/>
              </w:rPr>
            </w:pPr>
            <w:r>
              <w:rPr>
                <w:sz w:val="18"/>
                <w:szCs w:val="18"/>
                <w:lang w:val="sl-SI" w:eastAsia="sl-SI"/>
              </w:rPr>
              <w:t>Št. faksa:</w:t>
            </w:r>
            <w:r>
              <w:rPr>
                <w:sz w:val="18"/>
                <w:szCs w:val="18"/>
                <w:lang w:val="en-US"/>
              </w:rPr>
              <w:t xml:space="preserve"> </w:t>
            </w:r>
          </w:p>
        </w:tc>
        <w:tc>
          <w:tcPr>
            <w:tcW w:w="8157" w:type="dxa"/>
            <w:hideMark/>
          </w:tcPr>
          <w:p w:rsidR="00640701" w:rsidRDefault="00360B67">
            <w:pPr>
              <w:pStyle w:val="CommentText"/>
              <w:keepNext/>
              <w:keepLines/>
              <w:suppressAutoHyphens/>
              <w:rPr>
                <w:vanish/>
                <w:sz w:val="18"/>
                <w:szCs w:val="18"/>
                <w:lang w:val="en-US"/>
              </w:rPr>
            </w:pPr>
            <w:bookmarkStart w:id="6" w:name="wwiChk140"/>
            <w:r>
              <w:rPr>
                <w:sz w:val="18"/>
                <w:szCs w:val="18"/>
                <w:lang w:val="sl-SI" w:eastAsia="sl-SI"/>
              </w:rPr>
              <w:t>02 2222546</w:t>
            </w:r>
            <w:bookmarkEnd w:id="6"/>
          </w:p>
        </w:tc>
      </w:tr>
    </w:tbl>
    <w:p w:rsidR="00640701" w:rsidRDefault="00640701">
      <w:pPr>
        <w:keepLines/>
        <w:rPr>
          <w:sz w:val="18"/>
          <w:szCs w:val="18"/>
        </w:rPr>
      </w:pPr>
    </w:p>
    <w:p w:rsidR="00640701" w:rsidRDefault="00360B67">
      <w:pPr>
        <w:pStyle w:val="CommentText"/>
        <w:keepNext/>
        <w:keepLines/>
        <w:suppressAutoHyphens/>
        <w:rPr>
          <w:vanish/>
          <w:color w:val="FF0000"/>
          <w:sz w:val="18"/>
          <w:szCs w:val="18"/>
        </w:rPr>
      </w:pPr>
      <w:r>
        <w:rPr>
          <w:vanish/>
          <w:color w:val="FF0000"/>
          <w:sz w:val="18"/>
          <w:szCs w:val="18"/>
        </w:rPr>
        <w:t>***Auskunftgebender Bereich.***</w:t>
      </w:r>
    </w:p>
    <w:tbl>
      <w:tblPr>
        <w:tblW w:w="0" w:type="auto"/>
        <w:tblInd w:w="779" w:type="dxa"/>
        <w:tblLayout w:type="fixed"/>
        <w:tblCellMar>
          <w:left w:w="70" w:type="dxa"/>
          <w:right w:w="70" w:type="dxa"/>
        </w:tblCellMar>
        <w:tblLook w:val="04A0" w:firstRow="1" w:lastRow="0" w:firstColumn="1" w:lastColumn="0" w:noHBand="0" w:noVBand="1"/>
      </w:tblPr>
      <w:tblGrid>
        <w:gridCol w:w="9214"/>
      </w:tblGrid>
      <w:tr w:rsidR="00640701">
        <w:tc>
          <w:tcPr>
            <w:tcW w:w="9214" w:type="dxa"/>
            <w:hideMark/>
          </w:tcPr>
          <w:p w:rsidR="00640701" w:rsidRDefault="00360B67">
            <w:pPr>
              <w:keepNext/>
              <w:keepLines/>
              <w:suppressAutoHyphens/>
              <w:rPr>
                <w:b/>
                <w:bCs/>
                <w:sz w:val="18"/>
                <w:szCs w:val="18"/>
              </w:rPr>
            </w:pPr>
            <w:r>
              <w:rPr>
                <w:sz w:val="18"/>
                <w:szCs w:val="18"/>
                <w:lang w:val="sl-SI" w:eastAsia="sl-SI"/>
              </w:rPr>
              <w:t>henkel.slovenija@henkel.com</w:t>
            </w:r>
            <w:r>
              <w:rPr>
                <w:sz w:val="18"/>
                <w:szCs w:val="18"/>
              </w:rPr>
              <w:t xml:space="preserve">  </w:t>
            </w:r>
          </w:p>
        </w:tc>
      </w:tr>
    </w:tbl>
    <w:p w:rsidR="00640701" w:rsidRDefault="00360B67">
      <w:pPr>
        <w:pStyle w:val="CommentText"/>
        <w:keepNext/>
        <w:keepLines/>
        <w:suppressAutoHyphens/>
        <w:rPr>
          <w:vanish/>
          <w:color w:val="FF0000"/>
          <w:sz w:val="18"/>
          <w:szCs w:val="18"/>
          <w:lang w:val="en-GB"/>
        </w:rPr>
      </w:pPr>
      <w:r>
        <w:rPr>
          <w:vanish/>
          <w:color w:val="FF0000"/>
          <w:sz w:val="18"/>
          <w:szCs w:val="18"/>
          <w:lang w:val="en-GB"/>
        </w:rPr>
        <w:t>***Notfall-Nr.***</w:t>
      </w:r>
    </w:p>
    <w:p w:rsidR="00640701" w:rsidRDefault="00640701">
      <w:pPr>
        <w:keepNext/>
        <w:keepLines/>
        <w:tabs>
          <w:tab w:val="left" w:pos="7088"/>
        </w:tabs>
        <w:suppressAutoHyphens/>
        <w:rPr>
          <w:vanish/>
          <w:sz w:val="18"/>
          <w:szCs w:val="18"/>
          <w:lang w:val="en-US"/>
        </w:rPr>
      </w:pPr>
    </w:p>
    <w:p w:rsidR="00640701" w:rsidRDefault="00640701">
      <w:pPr>
        <w:keepNext/>
        <w:keepLines/>
        <w:tabs>
          <w:tab w:val="left" w:pos="7088"/>
        </w:tabs>
        <w:suppressAutoHyphens/>
        <w:rPr>
          <w:sz w:val="18"/>
          <w:szCs w:val="18"/>
          <w:lang w:val="en-GB"/>
        </w:rPr>
      </w:pPr>
    </w:p>
    <w:tbl>
      <w:tblPr>
        <w:tblW w:w="0" w:type="auto"/>
        <w:tblInd w:w="496" w:type="dxa"/>
        <w:tblLayout w:type="fixed"/>
        <w:tblCellMar>
          <w:left w:w="70" w:type="dxa"/>
          <w:right w:w="70" w:type="dxa"/>
        </w:tblCellMar>
        <w:tblLook w:val="04A0" w:firstRow="1" w:lastRow="0" w:firstColumn="1" w:lastColumn="0" w:noHBand="0" w:noVBand="1"/>
      </w:tblPr>
      <w:tblGrid>
        <w:gridCol w:w="283"/>
        <w:gridCol w:w="9214"/>
      </w:tblGrid>
      <w:tr w:rsidR="00640701">
        <w:tc>
          <w:tcPr>
            <w:tcW w:w="9497" w:type="dxa"/>
            <w:gridSpan w:val="2"/>
            <w:hideMark/>
          </w:tcPr>
          <w:p w:rsidR="00640701" w:rsidRDefault="00360B67">
            <w:pPr>
              <w:keepNext/>
              <w:keepLines/>
              <w:suppressAutoHyphens/>
              <w:rPr>
                <w:b/>
                <w:bCs/>
                <w:sz w:val="18"/>
                <w:szCs w:val="18"/>
                <w:lang w:val="en-US"/>
              </w:rPr>
            </w:pPr>
            <w:r>
              <w:rPr>
                <w:b/>
                <w:bCs/>
                <w:sz w:val="18"/>
                <w:szCs w:val="18"/>
                <w:lang w:val="sl-SI" w:eastAsia="sl-SI"/>
              </w:rPr>
              <w:t>1.4 Telefonska številka za nujne primere</w:t>
            </w:r>
            <w:r>
              <w:rPr>
                <w:b/>
                <w:bCs/>
                <w:sz w:val="18"/>
                <w:szCs w:val="18"/>
                <w:lang w:val="en-US"/>
              </w:rPr>
              <w:t xml:space="preserve"> </w:t>
            </w:r>
          </w:p>
        </w:tc>
      </w:tr>
      <w:tr w:rsidR="00640701">
        <w:trPr>
          <w:gridBefore w:val="1"/>
          <w:wBefore w:w="283" w:type="dxa"/>
        </w:trPr>
        <w:tc>
          <w:tcPr>
            <w:tcW w:w="9214" w:type="dxa"/>
            <w:hideMark/>
          </w:tcPr>
          <w:p w:rsidR="00640701" w:rsidRDefault="00360B67">
            <w:pPr>
              <w:keepNext/>
              <w:keepLines/>
              <w:suppressAutoHyphens/>
              <w:rPr>
                <w:b/>
                <w:bCs/>
                <w:sz w:val="18"/>
                <w:szCs w:val="18"/>
              </w:rPr>
            </w:pPr>
            <w:r>
              <w:rPr>
                <w:sz w:val="18"/>
                <w:szCs w:val="18"/>
                <w:lang w:val="sl-SI" w:eastAsia="sl-SI"/>
              </w:rPr>
              <w:t>Navodilo v primeru zdravstvene ogroženosti: nemudoma se posvetovati z osebnim ali dežurnim zdravnikom, le v primeru življenjske ogroženosti poklicati 112. Dodatne informacije tudi na tel. št. + 386 02 2222 100 med 8.00 in 16.00.</w:t>
            </w:r>
            <w:r>
              <w:rPr>
                <w:sz w:val="18"/>
                <w:szCs w:val="18"/>
              </w:rPr>
              <w:t xml:space="preserve">  </w:t>
            </w:r>
          </w:p>
        </w:tc>
      </w:tr>
    </w:tbl>
    <w:p w:rsidR="00640701" w:rsidRDefault="00360B67">
      <w:pPr>
        <w:pStyle w:val="CommentText"/>
        <w:keepNext/>
        <w:keepLines/>
        <w:suppressAutoHyphens/>
        <w:rPr>
          <w:vanish/>
          <w:color w:val="FF0000"/>
          <w:sz w:val="18"/>
          <w:szCs w:val="18"/>
        </w:rPr>
      </w:pPr>
      <w:r>
        <w:rPr>
          <w:vanish/>
          <w:color w:val="FF0000"/>
          <w:sz w:val="18"/>
          <w:szCs w:val="18"/>
        </w:rPr>
        <w:t>***Angaben zu Giftzentralen***</w:t>
      </w:r>
    </w:p>
    <w:p w:rsidR="00640701" w:rsidRDefault="00640701">
      <w:pPr>
        <w:pStyle w:val="Header"/>
        <w:widowControl w:val="0"/>
        <w:tabs>
          <w:tab w:val="clear" w:pos="4536"/>
          <w:tab w:val="left" w:pos="7655"/>
          <w:tab w:val="left" w:pos="9072"/>
        </w:tabs>
        <w:suppressAutoHyphens/>
        <w:ind w:left="709"/>
        <w:rPr>
          <w:sz w:val="18"/>
          <w:szCs w:val="18"/>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9923"/>
      </w:tblGrid>
      <w:tr w:rsidR="00640701">
        <w:tc>
          <w:tcPr>
            <w:tcW w:w="9923" w:type="dxa"/>
            <w:tcBorders>
              <w:top w:val="single" w:sz="4" w:space="0" w:color="auto"/>
              <w:bottom w:val="single" w:sz="4" w:space="0" w:color="auto"/>
            </w:tcBorders>
            <w:shd w:val="clear" w:color="auto" w:fill="CCCCCC"/>
            <w:hideMark/>
          </w:tcPr>
          <w:p w:rsidR="00640701" w:rsidRDefault="00360B67">
            <w:pPr>
              <w:keepNext/>
              <w:keepLines/>
              <w:suppressAutoHyphens/>
              <w:jc w:val="center"/>
              <w:rPr>
                <w:b/>
                <w:bCs/>
                <w:sz w:val="22"/>
                <w:szCs w:val="22"/>
              </w:rPr>
            </w:pPr>
            <w:r>
              <w:rPr>
                <w:b/>
                <w:bCs/>
                <w:sz w:val="22"/>
                <w:szCs w:val="22"/>
                <w:highlight w:val="lightGray"/>
                <w:lang w:val="sl-SI" w:eastAsia="sl-SI"/>
              </w:rPr>
              <w:t>ODDELEK 2:Določitev nevarnosti</w:t>
            </w:r>
          </w:p>
        </w:tc>
      </w:tr>
    </w:tbl>
    <w:p w:rsidR="00640701" w:rsidRDefault="00640701">
      <w:pPr>
        <w:keepNext/>
        <w:keepLines/>
        <w:suppressAutoHyphens/>
        <w:rPr>
          <w:sz w:val="18"/>
          <w:szCs w:val="18"/>
        </w:rPr>
      </w:pPr>
    </w:p>
    <w:p w:rsidR="00640701" w:rsidRDefault="00360B67">
      <w:pPr>
        <w:pStyle w:val="CommentText"/>
        <w:keepNext/>
        <w:keepLines/>
        <w:suppressAutoHyphens/>
        <w:rPr>
          <w:vanish/>
          <w:color w:val="FF0000"/>
          <w:sz w:val="18"/>
          <w:szCs w:val="18"/>
        </w:rPr>
      </w:pPr>
      <w:r>
        <w:rPr>
          <w:vanish/>
          <w:color w:val="FF0000"/>
          <w:sz w:val="18"/>
          <w:szCs w:val="18"/>
        </w:rPr>
        <w:t>***Mögliche Gefährdungen  für Mensch und Umwelt nicht Loctite**</w:t>
      </w:r>
    </w:p>
    <w:p w:rsidR="00640701" w:rsidRDefault="00360B67">
      <w:pPr>
        <w:pStyle w:val="CommentText"/>
        <w:keepNext/>
        <w:keepLines/>
        <w:rPr>
          <w:vanish/>
          <w:color w:val="FF0000"/>
          <w:sz w:val="18"/>
          <w:szCs w:val="18"/>
          <w:lang w:val="en-US"/>
        </w:rPr>
      </w:pPr>
      <w:r>
        <w:rPr>
          <w:vanish/>
          <w:color w:val="FF0000"/>
          <w:sz w:val="18"/>
          <w:szCs w:val="18"/>
          <w:lang w:val="en-US"/>
        </w:rPr>
        <w:t>***GHS Classification***</w:t>
      </w:r>
    </w:p>
    <w:p w:rsidR="00640701" w:rsidRDefault="00640701">
      <w:pPr>
        <w:pStyle w:val="CommentText"/>
        <w:keepNext/>
        <w:keepLines/>
        <w:rPr>
          <w:vanish/>
          <w:color w:val="FF0000"/>
          <w:sz w:val="18"/>
          <w:szCs w:val="18"/>
          <w:lang w:val="en-US"/>
        </w:rPr>
      </w:pPr>
    </w:p>
    <w:tbl>
      <w:tblPr>
        <w:tblW w:w="0" w:type="auto"/>
        <w:tblInd w:w="496" w:type="dxa"/>
        <w:tblLayout w:type="fixed"/>
        <w:tblCellMar>
          <w:left w:w="70" w:type="dxa"/>
          <w:right w:w="70" w:type="dxa"/>
        </w:tblCellMar>
        <w:tblLook w:val="04A0" w:firstRow="1" w:lastRow="0" w:firstColumn="1" w:lastColumn="0" w:noHBand="0" w:noVBand="1"/>
      </w:tblPr>
      <w:tblGrid>
        <w:gridCol w:w="9474"/>
      </w:tblGrid>
      <w:tr w:rsidR="00640701">
        <w:tc>
          <w:tcPr>
            <w:tcW w:w="9474" w:type="dxa"/>
            <w:hideMark/>
          </w:tcPr>
          <w:p w:rsidR="00640701" w:rsidRDefault="00360B67">
            <w:pPr>
              <w:keepNext/>
              <w:keepLines/>
              <w:adjustRightInd w:val="0"/>
              <w:rPr>
                <w:bCs/>
                <w:sz w:val="24"/>
                <w:szCs w:val="24"/>
                <w:lang w:val="en-US"/>
              </w:rPr>
            </w:pPr>
            <w:r>
              <w:rPr>
                <w:b/>
                <w:bCs/>
                <w:sz w:val="18"/>
                <w:szCs w:val="18"/>
                <w:lang w:val="sl-SI" w:eastAsia="sl-SI"/>
              </w:rPr>
              <w:t>2.1 Razvrstitev snovi ali zmesi</w:t>
            </w:r>
          </w:p>
        </w:tc>
      </w:tr>
    </w:tbl>
    <w:p w:rsidR="00640701" w:rsidRDefault="00640701">
      <w:pPr>
        <w:pStyle w:val="CommentText"/>
        <w:keepNext/>
        <w:keepLines/>
        <w:rPr>
          <w:color w:val="FF0000"/>
          <w:sz w:val="18"/>
          <w:szCs w:val="18"/>
          <w:lang w:val="en-US"/>
        </w:rPr>
      </w:pPr>
    </w:p>
    <w:p w:rsidR="00640701" w:rsidRDefault="00360B67">
      <w:pPr>
        <w:pStyle w:val="CommentText"/>
        <w:keepNext/>
        <w:keepLines/>
        <w:suppressAutoHyphens/>
        <w:rPr>
          <w:vanish/>
          <w:color w:val="FF0000"/>
          <w:sz w:val="18"/>
          <w:szCs w:val="18"/>
          <w:lang w:val="en-US"/>
        </w:rPr>
      </w:pPr>
      <w:r>
        <w:rPr>
          <w:vanish/>
          <w:color w:val="FF0000"/>
          <w:sz w:val="18"/>
          <w:szCs w:val="18"/>
          <w:lang w:val="en-US"/>
        </w:rPr>
        <w:t>***Classification DPD – Hazardous Substance Rating (EU)***</w:t>
      </w:r>
    </w:p>
    <w:p w:rsidR="00640701" w:rsidRDefault="00360B67">
      <w:pPr>
        <w:keepNext/>
        <w:keepLines/>
        <w:suppressAutoHyphens/>
        <w:rPr>
          <w:vanish/>
          <w:color w:val="FF0000"/>
          <w:sz w:val="18"/>
          <w:szCs w:val="18"/>
        </w:rPr>
      </w:pPr>
      <w:r>
        <w:rPr>
          <w:vanish/>
          <w:color w:val="FF0000"/>
          <w:sz w:val="18"/>
          <w:szCs w:val="18"/>
        </w:rPr>
        <w:t>***wenn YEA_1023_043 gefüllt, wird diese Eigenschaft ausgegeben, sonst die alte SAP_EHS_1023_043</w:t>
      </w:r>
    </w:p>
    <w:p w:rsidR="00640701" w:rsidRDefault="00360B67">
      <w:pPr>
        <w:keepNext/>
        <w:keepLines/>
        <w:suppressAutoHyphens/>
        <w:rPr>
          <w:vanish/>
          <w:color w:val="FF0000"/>
          <w:sz w:val="18"/>
          <w:szCs w:val="18"/>
          <w:lang w:val="en-US"/>
        </w:rPr>
      </w:pPr>
      <w:r>
        <w:rPr>
          <w:vanish/>
          <w:color w:val="FF0000"/>
          <w:sz w:val="18"/>
          <w:szCs w:val="18"/>
          <w:lang w:val="en-US"/>
        </w:rPr>
        <w:t>***Remark***</w:t>
      </w:r>
    </w:p>
    <w:p w:rsidR="00640701" w:rsidRDefault="00640701">
      <w:pPr>
        <w:keepNext/>
        <w:keepLines/>
        <w:suppressAutoHyphens/>
        <w:rPr>
          <w:vanish/>
          <w:color w:val="000000"/>
          <w:sz w:val="18"/>
          <w:szCs w:val="18"/>
        </w:rPr>
      </w:pPr>
    </w:p>
    <w:p w:rsidR="00640701" w:rsidRDefault="00640701">
      <w:pPr>
        <w:keepNext/>
        <w:keepLines/>
        <w:rPr>
          <w:color w:val="000000"/>
          <w:sz w:val="18"/>
          <w:szCs w:val="18"/>
        </w:rPr>
      </w:pPr>
    </w:p>
    <w:tbl>
      <w:tblPr>
        <w:tblW w:w="0" w:type="auto"/>
        <w:tblInd w:w="779" w:type="dxa"/>
        <w:tblLayout w:type="fixed"/>
        <w:tblCellMar>
          <w:left w:w="70" w:type="dxa"/>
          <w:right w:w="70" w:type="dxa"/>
        </w:tblCellMar>
        <w:tblLook w:val="04A0" w:firstRow="1" w:lastRow="0" w:firstColumn="1" w:lastColumn="0" w:noHBand="0" w:noVBand="1"/>
      </w:tblPr>
      <w:tblGrid>
        <w:gridCol w:w="9191"/>
      </w:tblGrid>
      <w:tr w:rsidR="00640701">
        <w:tc>
          <w:tcPr>
            <w:tcW w:w="9191" w:type="dxa"/>
            <w:hideMark/>
          </w:tcPr>
          <w:p w:rsidR="00640701" w:rsidRDefault="00360B67">
            <w:pPr>
              <w:keepNext/>
              <w:keepLines/>
              <w:adjustRightInd w:val="0"/>
              <w:rPr>
                <w:bCs/>
                <w:sz w:val="24"/>
                <w:szCs w:val="24"/>
                <w:lang w:val="en-US"/>
              </w:rPr>
            </w:pPr>
            <w:r>
              <w:rPr>
                <w:b/>
                <w:bCs/>
                <w:sz w:val="18"/>
                <w:szCs w:val="18"/>
                <w:lang w:val="sl-SI" w:eastAsia="sl-SI"/>
              </w:rPr>
              <w:t>Razvrstitev v skladu z (ES) št. 1272/2008 (CLP):</w:t>
            </w:r>
          </w:p>
        </w:tc>
      </w:tr>
    </w:tbl>
    <w:p w:rsidR="00640701" w:rsidRDefault="00640701">
      <w:pPr>
        <w:keepNext/>
        <w:keepLines/>
        <w:rPr>
          <w:color w:val="008000"/>
          <w:sz w:val="2"/>
          <w:szCs w:val="18"/>
        </w:rPr>
      </w:pPr>
    </w:p>
    <w:tbl>
      <w:tblPr>
        <w:tblW w:w="0" w:type="auto"/>
        <w:tblInd w:w="790" w:type="dxa"/>
        <w:tblLayout w:type="fixed"/>
        <w:tblCellMar>
          <w:left w:w="70" w:type="dxa"/>
          <w:right w:w="70" w:type="dxa"/>
        </w:tblCellMar>
        <w:tblLook w:val="04A0" w:firstRow="1" w:lastRow="0" w:firstColumn="1" w:lastColumn="0" w:noHBand="0" w:noVBand="1"/>
      </w:tblPr>
      <w:tblGrid>
        <w:gridCol w:w="9180"/>
      </w:tblGrid>
      <w:tr w:rsidR="00640701">
        <w:tc>
          <w:tcPr>
            <w:tcW w:w="9180" w:type="dxa"/>
            <w:hideMark/>
          </w:tcPr>
          <w:p w:rsidR="00640701" w:rsidRDefault="00360B67">
            <w:pPr>
              <w:keepNext/>
              <w:keepLines/>
              <w:adjustRightInd w:val="0"/>
              <w:rPr>
                <w:bCs/>
                <w:sz w:val="18"/>
                <w:szCs w:val="18"/>
              </w:rPr>
            </w:pPr>
            <w:r>
              <w:rPr>
                <w:bCs/>
                <w:sz w:val="18"/>
                <w:szCs w:val="18"/>
                <w:lang w:val="sl-SI" w:eastAsia="sl-SI"/>
              </w:rPr>
              <w:t>Met. Corr.</w:t>
            </w:r>
            <w:r>
              <w:rPr>
                <w:bCs/>
                <w:color w:val="008000"/>
                <w:sz w:val="18"/>
                <w:szCs w:val="18"/>
              </w:rPr>
              <w:t xml:space="preserve"> </w:t>
            </w:r>
            <w:r>
              <w:rPr>
                <w:bCs/>
                <w:sz w:val="18"/>
                <w:szCs w:val="18"/>
                <w:lang w:val="sl-SI" w:eastAsia="sl-SI"/>
              </w:rPr>
              <w:t>1</w:t>
            </w:r>
          </w:p>
        </w:tc>
      </w:tr>
    </w:tbl>
    <w:p w:rsidR="00640701" w:rsidRDefault="00640701">
      <w:pPr>
        <w:keepNext/>
        <w:keepLines/>
        <w:rPr>
          <w:vanish/>
          <w:color w:val="008000"/>
          <w:sz w:val="18"/>
          <w:szCs w:val="18"/>
        </w:rPr>
      </w:pPr>
    </w:p>
    <w:p w:rsidR="00640701" w:rsidRDefault="00640701">
      <w:pPr>
        <w:keepNext/>
        <w:keepLines/>
        <w:rPr>
          <w:color w:val="008000"/>
          <w:sz w:val="2"/>
          <w:szCs w:val="18"/>
        </w:rPr>
      </w:pPr>
    </w:p>
    <w:tbl>
      <w:tblPr>
        <w:tblW w:w="0" w:type="auto"/>
        <w:tblInd w:w="790" w:type="dxa"/>
        <w:tblLayout w:type="fixed"/>
        <w:tblCellMar>
          <w:left w:w="70" w:type="dxa"/>
          <w:right w:w="70" w:type="dxa"/>
        </w:tblCellMar>
        <w:tblLook w:val="04A0" w:firstRow="1" w:lastRow="0" w:firstColumn="1" w:lastColumn="0" w:noHBand="0" w:noVBand="1"/>
      </w:tblPr>
      <w:tblGrid>
        <w:gridCol w:w="9180"/>
      </w:tblGrid>
      <w:tr w:rsidR="00640701">
        <w:tc>
          <w:tcPr>
            <w:tcW w:w="9180" w:type="dxa"/>
            <w:hideMark/>
          </w:tcPr>
          <w:p w:rsidR="00640701" w:rsidRDefault="00360B67">
            <w:pPr>
              <w:keepNext/>
              <w:keepLines/>
              <w:adjustRightInd w:val="0"/>
              <w:rPr>
                <w:bCs/>
                <w:sz w:val="18"/>
                <w:szCs w:val="18"/>
              </w:rPr>
            </w:pPr>
            <w:r>
              <w:rPr>
                <w:bCs/>
                <w:sz w:val="18"/>
                <w:szCs w:val="18"/>
                <w:lang w:val="sl-SI" w:eastAsia="sl-SI"/>
              </w:rPr>
              <w:t>H290</w:t>
            </w:r>
            <w:r>
              <w:rPr>
                <w:bCs/>
                <w:color w:val="008000"/>
                <w:sz w:val="18"/>
                <w:szCs w:val="18"/>
              </w:rPr>
              <w:t xml:space="preserve"> </w:t>
            </w:r>
            <w:r>
              <w:rPr>
                <w:bCs/>
                <w:sz w:val="18"/>
                <w:szCs w:val="18"/>
                <w:lang w:val="sl-SI" w:eastAsia="sl-SI"/>
              </w:rPr>
              <w:t>Lahko je jedko za kovine.</w:t>
            </w:r>
          </w:p>
        </w:tc>
      </w:tr>
    </w:tbl>
    <w:p w:rsidR="00640701" w:rsidRDefault="00640701">
      <w:pPr>
        <w:keepNext/>
        <w:keepLines/>
        <w:rPr>
          <w:color w:val="008000"/>
          <w:sz w:val="2"/>
          <w:szCs w:val="18"/>
        </w:rPr>
      </w:pPr>
    </w:p>
    <w:tbl>
      <w:tblPr>
        <w:tblW w:w="0" w:type="auto"/>
        <w:tblInd w:w="790" w:type="dxa"/>
        <w:tblLayout w:type="fixed"/>
        <w:tblCellMar>
          <w:left w:w="70" w:type="dxa"/>
          <w:right w:w="70" w:type="dxa"/>
        </w:tblCellMar>
        <w:tblLook w:val="04A0" w:firstRow="1" w:lastRow="0" w:firstColumn="1" w:lastColumn="0" w:noHBand="0" w:noVBand="1"/>
      </w:tblPr>
      <w:tblGrid>
        <w:gridCol w:w="9180"/>
      </w:tblGrid>
      <w:tr w:rsidR="00640701">
        <w:tc>
          <w:tcPr>
            <w:tcW w:w="9180" w:type="dxa"/>
            <w:hideMark/>
          </w:tcPr>
          <w:p w:rsidR="00640701" w:rsidRDefault="00360B67">
            <w:pPr>
              <w:keepNext/>
              <w:keepLines/>
              <w:adjustRightInd w:val="0"/>
              <w:rPr>
                <w:bCs/>
                <w:sz w:val="18"/>
                <w:szCs w:val="18"/>
              </w:rPr>
            </w:pPr>
            <w:r>
              <w:rPr>
                <w:bCs/>
                <w:sz w:val="18"/>
                <w:szCs w:val="18"/>
                <w:lang w:val="sl-SI" w:eastAsia="sl-SI"/>
              </w:rPr>
              <w:t>Eye Dam.</w:t>
            </w:r>
            <w:r>
              <w:rPr>
                <w:bCs/>
                <w:color w:val="008000"/>
                <w:sz w:val="18"/>
                <w:szCs w:val="18"/>
              </w:rPr>
              <w:t xml:space="preserve"> </w:t>
            </w:r>
            <w:r>
              <w:rPr>
                <w:bCs/>
                <w:sz w:val="18"/>
                <w:szCs w:val="18"/>
                <w:lang w:val="sl-SI" w:eastAsia="sl-SI"/>
              </w:rPr>
              <w:t>1</w:t>
            </w:r>
          </w:p>
        </w:tc>
      </w:tr>
    </w:tbl>
    <w:p w:rsidR="00640701" w:rsidRDefault="00640701">
      <w:pPr>
        <w:keepNext/>
        <w:keepLines/>
        <w:rPr>
          <w:vanish/>
          <w:color w:val="008000"/>
          <w:sz w:val="18"/>
          <w:szCs w:val="18"/>
        </w:rPr>
      </w:pPr>
    </w:p>
    <w:p w:rsidR="00640701" w:rsidRDefault="00640701">
      <w:pPr>
        <w:keepNext/>
        <w:keepLines/>
        <w:rPr>
          <w:color w:val="008000"/>
          <w:sz w:val="2"/>
          <w:szCs w:val="18"/>
        </w:rPr>
      </w:pPr>
    </w:p>
    <w:tbl>
      <w:tblPr>
        <w:tblW w:w="0" w:type="auto"/>
        <w:tblInd w:w="790" w:type="dxa"/>
        <w:tblLayout w:type="fixed"/>
        <w:tblCellMar>
          <w:left w:w="70" w:type="dxa"/>
          <w:right w:w="70" w:type="dxa"/>
        </w:tblCellMar>
        <w:tblLook w:val="04A0" w:firstRow="1" w:lastRow="0" w:firstColumn="1" w:lastColumn="0" w:noHBand="0" w:noVBand="1"/>
      </w:tblPr>
      <w:tblGrid>
        <w:gridCol w:w="9180"/>
      </w:tblGrid>
      <w:tr w:rsidR="00640701">
        <w:tc>
          <w:tcPr>
            <w:tcW w:w="9180" w:type="dxa"/>
            <w:hideMark/>
          </w:tcPr>
          <w:p w:rsidR="00640701" w:rsidRDefault="00360B67">
            <w:pPr>
              <w:keepNext/>
              <w:keepLines/>
              <w:adjustRightInd w:val="0"/>
              <w:rPr>
                <w:bCs/>
                <w:sz w:val="18"/>
                <w:szCs w:val="18"/>
              </w:rPr>
            </w:pPr>
            <w:r>
              <w:rPr>
                <w:bCs/>
                <w:sz w:val="18"/>
                <w:szCs w:val="18"/>
                <w:lang w:val="sl-SI" w:eastAsia="sl-SI"/>
              </w:rPr>
              <w:t>H318</w:t>
            </w:r>
            <w:r>
              <w:rPr>
                <w:bCs/>
                <w:color w:val="008000"/>
                <w:sz w:val="18"/>
                <w:szCs w:val="18"/>
              </w:rPr>
              <w:t xml:space="preserve"> </w:t>
            </w:r>
            <w:r>
              <w:rPr>
                <w:bCs/>
                <w:sz w:val="18"/>
                <w:szCs w:val="18"/>
                <w:lang w:val="sl-SI" w:eastAsia="sl-SI"/>
              </w:rPr>
              <w:t>Povzroča hude poškodbe oči.</w:t>
            </w:r>
          </w:p>
        </w:tc>
      </w:tr>
    </w:tbl>
    <w:p w:rsidR="00640701" w:rsidRDefault="00640701">
      <w:pPr>
        <w:keepNext/>
        <w:keepLines/>
        <w:rPr>
          <w:color w:val="008000"/>
          <w:sz w:val="2"/>
          <w:szCs w:val="18"/>
        </w:rPr>
      </w:pPr>
    </w:p>
    <w:tbl>
      <w:tblPr>
        <w:tblW w:w="0" w:type="auto"/>
        <w:tblInd w:w="790" w:type="dxa"/>
        <w:tblLayout w:type="fixed"/>
        <w:tblCellMar>
          <w:left w:w="70" w:type="dxa"/>
          <w:right w:w="70" w:type="dxa"/>
        </w:tblCellMar>
        <w:tblLook w:val="04A0" w:firstRow="1" w:lastRow="0" w:firstColumn="1" w:lastColumn="0" w:noHBand="0" w:noVBand="1"/>
      </w:tblPr>
      <w:tblGrid>
        <w:gridCol w:w="9180"/>
      </w:tblGrid>
      <w:tr w:rsidR="00640701">
        <w:tc>
          <w:tcPr>
            <w:tcW w:w="9180" w:type="dxa"/>
            <w:hideMark/>
          </w:tcPr>
          <w:p w:rsidR="00640701" w:rsidRDefault="00360B67">
            <w:pPr>
              <w:keepNext/>
              <w:keepLines/>
              <w:adjustRightInd w:val="0"/>
              <w:rPr>
                <w:bCs/>
                <w:sz w:val="18"/>
                <w:szCs w:val="18"/>
              </w:rPr>
            </w:pPr>
            <w:r>
              <w:rPr>
                <w:bCs/>
                <w:sz w:val="18"/>
                <w:szCs w:val="18"/>
                <w:lang w:val="sl-SI" w:eastAsia="sl-SI"/>
              </w:rPr>
              <w:t>Skin Corr.</w:t>
            </w:r>
            <w:r>
              <w:rPr>
                <w:bCs/>
                <w:color w:val="008000"/>
                <w:sz w:val="18"/>
                <w:szCs w:val="18"/>
              </w:rPr>
              <w:t xml:space="preserve"> </w:t>
            </w:r>
            <w:r>
              <w:rPr>
                <w:bCs/>
                <w:sz w:val="18"/>
                <w:szCs w:val="18"/>
                <w:lang w:val="sl-SI" w:eastAsia="sl-SI"/>
              </w:rPr>
              <w:t>1B</w:t>
            </w:r>
          </w:p>
        </w:tc>
      </w:tr>
    </w:tbl>
    <w:p w:rsidR="00640701" w:rsidRDefault="00640701">
      <w:pPr>
        <w:keepNext/>
        <w:keepLines/>
        <w:rPr>
          <w:vanish/>
          <w:color w:val="008000"/>
          <w:sz w:val="18"/>
          <w:szCs w:val="18"/>
        </w:rPr>
      </w:pPr>
    </w:p>
    <w:p w:rsidR="00640701" w:rsidRDefault="00640701">
      <w:pPr>
        <w:keepNext/>
        <w:keepLines/>
        <w:rPr>
          <w:color w:val="008000"/>
          <w:sz w:val="2"/>
          <w:szCs w:val="18"/>
        </w:rPr>
      </w:pPr>
    </w:p>
    <w:tbl>
      <w:tblPr>
        <w:tblW w:w="0" w:type="auto"/>
        <w:tblInd w:w="790" w:type="dxa"/>
        <w:tblLayout w:type="fixed"/>
        <w:tblCellMar>
          <w:left w:w="70" w:type="dxa"/>
          <w:right w:w="70" w:type="dxa"/>
        </w:tblCellMar>
        <w:tblLook w:val="04A0" w:firstRow="1" w:lastRow="0" w:firstColumn="1" w:lastColumn="0" w:noHBand="0" w:noVBand="1"/>
      </w:tblPr>
      <w:tblGrid>
        <w:gridCol w:w="9180"/>
      </w:tblGrid>
      <w:tr w:rsidR="00640701">
        <w:tc>
          <w:tcPr>
            <w:tcW w:w="9180" w:type="dxa"/>
            <w:hideMark/>
          </w:tcPr>
          <w:p w:rsidR="00640701" w:rsidRDefault="00360B67">
            <w:pPr>
              <w:keepNext/>
              <w:keepLines/>
              <w:adjustRightInd w:val="0"/>
              <w:rPr>
                <w:bCs/>
                <w:sz w:val="18"/>
                <w:szCs w:val="18"/>
              </w:rPr>
            </w:pPr>
            <w:r>
              <w:rPr>
                <w:bCs/>
                <w:sz w:val="18"/>
                <w:szCs w:val="18"/>
                <w:lang w:val="sl-SI" w:eastAsia="sl-SI"/>
              </w:rPr>
              <w:t>H314</w:t>
            </w:r>
            <w:r>
              <w:rPr>
                <w:bCs/>
                <w:color w:val="008000"/>
                <w:sz w:val="18"/>
                <w:szCs w:val="18"/>
              </w:rPr>
              <w:t xml:space="preserve"> </w:t>
            </w:r>
            <w:r>
              <w:rPr>
                <w:bCs/>
                <w:sz w:val="18"/>
                <w:szCs w:val="18"/>
                <w:lang w:val="sl-SI" w:eastAsia="sl-SI"/>
              </w:rPr>
              <w:t>Povzroča hude opekline kože in poškodbe oči.</w:t>
            </w:r>
          </w:p>
        </w:tc>
      </w:tr>
    </w:tbl>
    <w:p w:rsidR="00640701" w:rsidRDefault="00640701">
      <w:pPr>
        <w:keepNext/>
        <w:keepLines/>
        <w:rPr>
          <w:color w:val="008000"/>
          <w:sz w:val="2"/>
          <w:szCs w:val="18"/>
        </w:rPr>
      </w:pPr>
    </w:p>
    <w:tbl>
      <w:tblPr>
        <w:tblW w:w="0" w:type="auto"/>
        <w:tblInd w:w="790" w:type="dxa"/>
        <w:tblLayout w:type="fixed"/>
        <w:tblCellMar>
          <w:left w:w="70" w:type="dxa"/>
          <w:right w:w="70" w:type="dxa"/>
        </w:tblCellMar>
        <w:tblLook w:val="04A0" w:firstRow="1" w:lastRow="0" w:firstColumn="1" w:lastColumn="0" w:noHBand="0" w:noVBand="1"/>
      </w:tblPr>
      <w:tblGrid>
        <w:gridCol w:w="9180"/>
      </w:tblGrid>
      <w:tr w:rsidR="00640701">
        <w:tc>
          <w:tcPr>
            <w:tcW w:w="9180" w:type="dxa"/>
            <w:hideMark/>
          </w:tcPr>
          <w:p w:rsidR="00640701" w:rsidRDefault="00360B67">
            <w:pPr>
              <w:keepNext/>
              <w:keepLines/>
              <w:adjustRightInd w:val="0"/>
              <w:rPr>
                <w:bCs/>
                <w:sz w:val="18"/>
                <w:szCs w:val="18"/>
              </w:rPr>
            </w:pPr>
            <w:r>
              <w:rPr>
                <w:bCs/>
                <w:sz w:val="18"/>
                <w:szCs w:val="18"/>
                <w:lang w:val="sl-SI" w:eastAsia="sl-SI"/>
              </w:rPr>
              <w:t>STOT SE</w:t>
            </w:r>
            <w:r>
              <w:rPr>
                <w:bCs/>
                <w:color w:val="008000"/>
                <w:sz w:val="18"/>
                <w:szCs w:val="18"/>
              </w:rPr>
              <w:t xml:space="preserve"> </w:t>
            </w:r>
            <w:r>
              <w:rPr>
                <w:bCs/>
                <w:sz w:val="18"/>
                <w:szCs w:val="18"/>
                <w:lang w:val="sl-SI" w:eastAsia="sl-SI"/>
              </w:rPr>
              <w:t>3</w:t>
            </w:r>
          </w:p>
        </w:tc>
      </w:tr>
    </w:tbl>
    <w:p w:rsidR="00640701" w:rsidRDefault="00640701">
      <w:pPr>
        <w:keepNext/>
        <w:keepLines/>
        <w:rPr>
          <w:vanish/>
          <w:color w:val="008000"/>
          <w:sz w:val="18"/>
          <w:szCs w:val="18"/>
        </w:rPr>
      </w:pPr>
    </w:p>
    <w:p w:rsidR="00640701" w:rsidRDefault="00640701">
      <w:pPr>
        <w:keepNext/>
        <w:keepLines/>
        <w:rPr>
          <w:color w:val="008000"/>
          <w:sz w:val="2"/>
          <w:szCs w:val="18"/>
        </w:rPr>
      </w:pPr>
    </w:p>
    <w:tbl>
      <w:tblPr>
        <w:tblW w:w="0" w:type="auto"/>
        <w:tblInd w:w="790" w:type="dxa"/>
        <w:tblLayout w:type="fixed"/>
        <w:tblCellMar>
          <w:left w:w="70" w:type="dxa"/>
          <w:right w:w="70" w:type="dxa"/>
        </w:tblCellMar>
        <w:tblLook w:val="04A0" w:firstRow="1" w:lastRow="0" w:firstColumn="1" w:lastColumn="0" w:noHBand="0" w:noVBand="1"/>
      </w:tblPr>
      <w:tblGrid>
        <w:gridCol w:w="9180"/>
      </w:tblGrid>
      <w:tr w:rsidR="00640701">
        <w:tc>
          <w:tcPr>
            <w:tcW w:w="9180" w:type="dxa"/>
            <w:hideMark/>
          </w:tcPr>
          <w:p w:rsidR="00640701" w:rsidRDefault="00360B67">
            <w:pPr>
              <w:keepNext/>
              <w:keepLines/>
              <w:adjustRightInd w:val="0"/>
              <w:rPr>
                <w:bCs/>
                <w:sz w:val="18"/>
                <w:szCs w:val="18"/>
              </w:rPr>
            </w:pPr>
            <w:r>
              <w:rPr>
                <w:bCs/>
                <w:sz w:val="18"/>
                <w:szCs w:val="18"/>
                <w:lang w:val="sl-SI" w:eastAsia="sl-SI"/>
              </w:rPr>
              <w:t>H335</w:t>
            </w:r>
            <w:r>
              <w:rPr>
                <w:bCs/>
                <w:color w:val="008000"/>
                <w:sz w:val="18"/>
                <w:szCs w:val="18"/>
              </w:rPr>
              <w:t xml:space="preserve"> </w:t>
            </w:r>
            <w:r>
              <w:rPr>
                <w:bCs/>
                <w:sz w:val="18"/>
                <w:szCs w:val="18"/>
                <w:lang w:val="sl-SI" w:eastAsia="sl-SI"/>
              </w:rPr>
              <w:t>Lahko povzroči draženje dihalnih poti.</w:t>
            </w:r>
          </w:p>
        </w:tc>
      </w:tr>
    </w:tbl>
    <w:p w:rsidR="00640701" w:rsidRDefault="00640701">
      <w:pPr>
        <w:keepNext/>
        <w:keepLines/>
        <w:rPr>
          <w:vanish/>
          <w:color w:val="008000"/>
          <w:sz w:val="18"/>
          <w:szCs w:val="18"/>
        </w:rPr>
      </w:pPr>
    </w:p>
    <w:p w:rsidR="00640701" w:rsidRDefault="00640701">
      <w:pPr>
        <w:keepNext/>
        <w:keepLines/>
        <w:rPr>
          <w:vanish/>
          <w:color w:val="000000"/>
          <w:sz w:val="18"/>
          <w:szCs w:val="18"/>
        </w:rPr>
      </w:pPr>
    </w:p>
    <w:p w:rsidR="00640701" w:rsidRDefault="00640701">
      <w:pPr>
        <w:keepNext/>
        <w:keepLines/>
        <w:suppressAutoHyphens/>
        <w:rPr>
          <w:sz w:val="2"/>
          <w:szCs w:val="18"/>
        </w:rPr>
      </w:pPr>
    </w:p>
    <w:p w:rsidR="00640701" w:rsidRDefault="00640701">
      <w:pPr>
        <w:tabs>
          <w:tab w:val="left" w:pos="3119"/>
          <w:tab w:val="left" w:pos="3402"/>
          <w:tab w:val="left" w:pos="4678"/>
          <w:tab w:val="left" w:pos="4962"/>
        </w:tabs>
        <w:ind w:left="425"/>
        <w:rPr>
          <w:sz w:val="4"/>
          <w:szCs w:val="4"/>
        </w:rPr>
      </w:pPr>
    </w:p>
    <w:p w:rsidR="00640701" w:rsidRDefault="00360B67">
      <w:pPr>
        <w:keepNext/>
        <w:keepLines/>
        <w:suppressAutoHyphens/>
        <w:rPr>
          <w:vanish/>
          <w:color w:val="FF0000"/>
          <w:sz w:val="18"/>
          <w:szCs w:val="18"/>
        </w:rPr>
      </w:pPr>
      <w:r>
        <w:rPr>
          <w:vanish/>
          <w:color w:val="FF0000"/>
          <w:sz w:val="18"/>
          <w:szCs w:val="18"/>
        </w:rPr>
        <w:t>***GHS label elements **</w:t>
      </w:r>
    </w:p>
    <w:p w:rsidR="00640701" w:rsidRDefault="00640701">
      <w:pPr>
        <w:keepNext/>
        <w:keepLines/>
        <w:rPr>
          <w:vanish/>
          <w:sz w:val="18"/>
          <w:szCs w:val="18"/>
        </w:rPr>
      </w:pPr>
    </w:p>
    <w:tbl>
      <w:tblPr>
        <w:tblW w:w="0" w:type="auto"/>
        <w:tblInd w:w="496" w:type="dxa"/>
        <w:tblLayout w:type="fixed"/>
        <w:tblCellMar>
          <w:left w:w="70" w:type="dxa"/>
          <w:right w:w="70" w:type="dxa"/>
        </w:tblCellMar>
        <w:tblLook w:val="04A0" w:firstRow="1" w:lastRow="0" w:firstColumn="1" w:lastColumn="0" w:noHBand="0" w:noVBand="1"/>
      </w:tblPr>
      <w:tblGrid>
        <w:gridCol w:w="9474"/>
      </w:tblGrid>
      <w:tr w:rsidR="00640701">
        <w:tc>
          <w:tcPr>
            <w:tcW w:w="9474" w:type="dxa"/>
            <w:hideMark/>
          </w:tcPr>
          <w:p w:rsidR="00640701" w:rsidRDefault="00360B67">
            <w:pPr>
              <w:keepNext/>
              <w:keepLines/>
              <w:adjustRightInd w:val="0"/>
              <w:rPr>
                <w:bCs/>
                <w:sz w:val="24"/>
                <w:szCs w:val="24"/>
                <w:lang w:val="en-US"/>
              </w:rPr>
            </w:pPr>
            <w:r>
              <w:rPr>
                <w:b/>
                <w:bCs/>
                <w:sz w:val="18"/>
                <w:szCs w:val="18"/>
                <w:lang w:val="sl-SI" w:eastAsia="sl-SI"/>
              </w:rPr>
              <w:t>2.2 Elementi etikete</w:t>
            </w:r>
          </w:p>
        </w:tc>
      </w:tr>
    </w:tbl>
    <w:p w:rsidR="00640701" w:rsidRDefault="00640701">
      <w:pPr>
        <w:keepNext/>
        <w:keepLines/>
        <w:rPr>
          <w:sz w:val="18"/>
          <w:szCs w:val="18"/>
          <w:lang w:val="en-US"/>
        </w:rPr>
      </w:pPr>
    </w:p>
    <w:p w:rsidR="00640701" w:rsidRDefault="00360B67">
      <w:pPr>
        <w:keepNext/>
        <w:keepLines/>
        <w:suppressAutoHyphens/>
        <w:rPr>
          <w:vanish/>
          <w:color w:val="FF0000"/>
          <w:sz w:val="18"/>
          <w:szCs w:val="18"/>
        </w:rPr>
      </w:pPr>
      <w:r>
        <w:rPr>
          <w:vanish/>
          <w:color w:val="FF0000"/>
          <w:sz w:val="18"/>
          <w:szCs w:val="18"/>
        </w:rPr>
        <w:t>Wenn YEA_1023_044 gefüllt ist, wird diese Eigenschaft ausgegeben, die alte SAP_EHS_1023_044</w:t>
      </w:r>
    </w:p>
    <w:p w:rsidR="00640701" w:rsidRDefault="00360B67">
      <w:pPr>
        <w:keepNext/>
        <w:keepLines/>
        <w:suppressAutoHyphens/>
        <w:rPr>
          <w:vanish/>
          <w:color w:val="FF0000"/>
          <w:sz w:val="18"/>
          <w:szCs w:val="18"/>
          <w:lang w:val="en-GB"/>
        </w:rPr>
      </w:pPr>
      <w:r>
        <w:rPr>
          <w:vanish/>
          <w:color w:val="FF0000"/>
          <w:sz w:val="18"/>
          <w:szCs w:val="18"/>
          <w:lang w:val="en-GB"/>
        </w:rPr>
        <w:t>***GHS Pictograms***</w:t>
      </w:r>
    </w:p>
    <w:p w:rsidR="00640701" w:rsidRDefault="00640701">
      <w:pPr>
        <w:keepNext/>
        <w:keepLines/>
        <w:suppressAutoHyphens/>
        <w:rPr>
          <w:b/>
          <w:vanish/>
          <w:color w:val="000000"/>
          <w:sz w:val="18"/>
          <w:szCs w:val="18"/>
          <w:lang w:val="en-US" w:eastAsia="ko-KR"/>
        </w:rPr>
      </w:pPr>
    </w:p>
    <w:tbl>
      <w:tblPr>
        <w:tblW w:w="0" w:type="auto"/>
        <w:tblInd w:w="779" w:type="dxa"/>
        <w:tblLayout w:type="fixed"/>
        <w:tblCellMar>
          <w:left w:w="70" w:type="dxa"/>
          <w:right w:w="70" w:type="dxa"/>
        </w:tblCellMar>
        <w:tblLook w:val="04A0" w:firstRow="1" w:lastRow="0" w:firstColumn="1" w:lastColumn="0" w:noHBand="0" w:noVBand="1"/>
      </w:tblPr>
      <w:tblGrid>
        <w:gridCol w:w="9191"/>
      </w:tblGrid>
      <w:tr w:rsidR="00640701">
        <w:tc>
          <w:tcPr>
            <w:tcW w:w="9191" w:type="dxa"/>
            <w:hideMark/>
          </w:tcPr>
          <w:p w:rsidR="00640701" w:rsidRDefault="00360B67">
            <w:pPr>
              <w:keepNext/>
              <w:keepLines/>
              <w:suppressAutoHyphens/>
              <w:adjustRightInd w:val="0"/>
              <w:rPr>
                <w:b/>
                <w:bCs/>
                <w:vanish/>
                <w:sz w:val="24"/>
                <w:szCs w:val="24"/>
                <w:lang w:val="en-US"/>
              </w:rPr>
            </w:pPr>
            <w:r>
              <w:rPr>
                <w:b/>
                <w:bCs/>
                <w:sz w:val="18"/>
                <w:szCs w:val="18"/>
                <w:lang w:val="sl-SI" w:eastAsia="sl-SI"/>
              </w:rPr>
              <w:t>Elementi etikete (CLP):</w:t>
            </w:r>
          </w:p>
        </w:tc>
      </w:tr>
    </w:tbl>
    <w:p w:rsidR="00640701" w:rsidRDefault="00640701">
      <w:pPr>
        <w:keepNext/>
        <w:keepLines/>
        <w:suppressAutoHyphens/>
        <w:rPr>
          <w:color w:val="000000"/>
          <w:sz w:val="18"/>
          <w:szCs w:val="18"/>
          <w:lang w:val="en-US"/>
        </w:rPr>
      </w:pPr>
    </w:p>
    <w:p w:rsidR="00640701" w:rsidRDefault="00640701">
      <w:pPr>
        <w:keepNext/>
        <w:keepLines/>
        <w:suppressAutoHyphens/>
        <w:rPr>
          <w:vanish/>
          <w:color w:val="000000"/>
          <w:sz w:val="18"/>
          <w:szCs w:val="18"/>
          <w:lang w:val="en-US" w:eastAsia="ko-KR"/>
        </w:rPr>
      </w:pPr>
    </w:p>
    <w:p w:rsidR="00640701" w:rsidRDefault="00640701">
      <w:pPr>
        <w:keepNext/>
        <w:keepLines/>
        <w:suppressAutoHyphens/>
        <w:rPr>
          <w:color w:val="000000"/>
          <w:sz w:val="2"/>
          <w:szCs w:val="18"/>
          <w:lang w:val="en-GB"/>
        </w:rPr>
      </w:pPr>
    </w:p>
    <w:tbl>
      <w:tblPr>
        <w:tblW w:w="0" w:type="auto"/>
        <w:tblInd w:w="790" w:type="dxa"/>
        <w:tblLayout w:type="fixed"/>
        <w:tblCellMar>
          <w:left w:w="70" w:type="dxa"/>
          <w:right w:w="70" w:type="dxa"/>
        </w:tblCellMar>
        <w:tblLook w:val="04A0" w:firstRow="1" w:lastRow="0" w:firstColumn="1" w:lastColumn="0" w:noHBand="0" w:noVBand="1"/>
      </w:tblPr>
      <w:tblGrid>
        <w:gridCol w:w="2480"/>
        <w:gridCol w:w="6700"/>
      </w:tblGrid>
      <w:tr w:rsidR="00640701">
        <w:tc>
          <w:tcPr>
            <w:tcW w:w="2480" w:type="dxa"/>
            <w:hideMark/>
          </w:tcPr>
          <w:p w:rsidR="00640701" w:rsidRDefault="00360B67">
            <w:pPr>
              <w:keepNext/>
              <w:keepLines/>
              <w:suppressAutoHyphens/>
              <w:adjustRightInd w:val="0"/>
              <w:rPr>
                <w:b/>
                <w:bCs/>
                <w:sz w:val="18"/>
                <w:szCs w:val="18"/>
                <w:lang w:val="en-US"/>
              </w:rPr>
            </w:pPr>
            <w:r>
              <w:rPr>
                <w:b/>
                <w:bCs/>
                <w:sz w:val="18"/>
                <w:szCs w:val="18"/>
                <w:lang w:val="sl-SI" w:eastAsia="sl-SI"/>
              </w:rPr>
              <w:t>Piktogram za nevarnost:</w:t>
            </w:r>
          </w:p>
        </w:tc>
        <w:tc>
          <w:tcPr>
            <w:tcW w:w="6700" w:type="dxa"/>
            <w:hideMark/>
          </w:tcPr>
          <w:p w:rsidR="00640701" w:rsidRDefault="00360B67">
            <w:pPr>
              <w:keepNext/>
              <w:keepLines/>
              <w:suppressAutoHyphens/>
              <w:adjustRightInd w:val="0"/>
              <w:rPr>
                <w:vanish/>
                <w:sz w:val="18"/>
                <w:szCs w:val="18"/>
                <w:lang w:val="en-US"/>
              </w:rPr>
            </w:pPr>
            <w:bookmarkStart w:id="7" w:name="wwiChk155"/>
            <w:r>
              <w:rPr>
                <w:noProof/>
                <w:sz w:val="18"/>
                <w:szCs w:val="18"/>
                <w:lang w:val="sl-SI" w:eastAsia="zh-CN"/>
              </w:rPr>
              <w:drawing>
                <wp:inline distT="0" distB="0" distL="0" distR="0">
                  <wp:extent cx="707390" cy="7073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7390" cy="707390"/>
                          </a:xfrm>
                          <a:prstGeom prst="rect">
                            <a:avLst/>
                          </a:prstGeom>
                          <a:noFill/>
                          <a:ln>
                            <a:noFill/>
                          </a:ln>
                        </pic:spPr>
                      </pic:pic>
                    </a:graphicData>
                  </a:graphic>
                </wp:inline>
              </w:drawing>
            </w:r>
            <w:bookmarkEnd w:id="7"/>
          </w:p>
          <w:p w:rsidR="00640701" w:rsidRDefault="00360B67">
            <w:pPr>
              <w:keepNext/>
              <w:keepLines/>
              <w:suppressAutoHyphens/>
              <w:adjustRightInd w:val="0"/>
              <w:rPr>
                <w:vanish/>
                <w:sz w:val="18"/>
                <w:szCs w:val="18"/>
              </w:rPr>
            </w:pPr>
            <w:bookmarkStart w:id="8" w:name="wwiChk156"/>
            <w:r>
              <w:rPr>
                <w:noProof/>
                <w:sz w:val="18"/>
                <w:szCs w:val="18"/>
                <w:lang w:val="sl-SI" w:eastAsia="zh-CN"/>
              </w:rPr>
              <w:drawing>
                <wp:inline distT="0" distB="0" distL="0" distR="0">
                  <wp:extent cx="707390" cy="7162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7390" cy="716280"/>
                          </a:xfrm>
                          <a:prstGeom prst="rect">
                            <a:avLst/>
                          </a:prstGeom>
                          <a:noFill/>
                          <a:ln>
                            <a:noFill/>
                          </a:ln>
                        </pic:spPr>
                      </pic:pic>
                    </a:graphicData>
                  </a:graphic>
                </wp:inline>
              </w:drawing>
            </w:r>
            <w:bookmarkEnd w:id="8"/>
          </w:p>
          <w:p w:rsidR="00640701" w:rsidRDefault="00640701">
            <w:pPr>
              <w:keepNext/>
              <w:keepLines/>
              <w:suppressAutoHyphens/>
              <w:adjustRightInd w:val="0"/>
              <w:rPr>
                <w:sz w:val="18"/>
                <w:szCs w:val="18"/>
              </w:rPr>
            </w:pPr>
          </w:p>
        </w:tc>
      </w:tr>
    </w:tbl>
    <w:p w:rsidR="00640701" w:rsidRDefault="00640701">
      <w:pPr>
        <w:keepNext/>
        <w:keepLines/>
        <w:suppressAutoHyphens/>
        <w:rPr>
          <w:color w:val="000000"/>
          <w:sz w:val="18"/>
          <w:szCs w:val="18"/>
        </w:rPr>
      </w:pPr>
    </w:p>
    <w:p w:rsidR="00640701" w:rsidRDefault="00640701">
      <w:pPr>
        <w:keepNext/>
        <w:keepLines/>
        <w:suppressAutoHyphens/>
        <w:rPr>
          <w:vanish/>
          <w:color w:val="000000"/>
          <w:sz w:val="18"/>
          <w:szCs w:val="18"/>
          <w:lang w:val="en-US" w:eastAsia="ko-KR"/>
        </w:rPr>
      </w:pPr>
    </w:p>
    <w:p w:rsidR="00640701" w:rsidRDefault="00640701">
      <w:pPr>
        <w:tabs>
          <w:tab w:val="left" w:pos="3119"/>
          <w:tab w:val="left" w:pos="3402"/>
          <w:tab w:val="left" w:pos="4678"/>
          <w:tab w:val="left" w:pos="4962"/>
        </w:tabs>
        <w:ind w:left="425"/>
        <w:rPr>
          <w:sz w:val="4"/>
          <w:szCs w:val="4"/>
          <w:lang w:val="en-US"/>
        </w:rPr>
      </w:pPr>
    </w:p>
    <w:p w:rsidR="00640701" w:rsidRDefault="00360B67">
      <w:pPr>
        <w:keepNext/>
        <w:keepLines/>
        <w:suppressAutoHyphens/>
        <w:rPr>
          <w:vanish/>
          <w:color w:val="FF0000"/>
          <w:sz w:val="18"/>
          <w:szCs w:val="18"/>
          <w:lang w:val="en-US"/>
        </w:rPr>
      </w:pPr>
      <w:r>
        <w:rPr>
          <w:vanish/>
          <w:color w:val="FF0000"/>
          <w:sz w:val="18"/>
          <w:szCs w:val="18"/>
          <w:lang w:val="en-US"/>
        </w:rPr>
        <w:t>***GHS Signal word***</w:t>
      </w:r>
    </w:p>
    <w:tbl>
      <w:tblPr>
        <w:tblW w:w="0" w:type="auto"/>
        <w:tblInd w:w="790" w:type="dxa"/>
        <w:tblLayout w:type="fixed"/>
        <w:tblCellMar>
          <w:left w:w="70" w:type="dxa"/>
          <w:right w:w="70" w:type="dxa"/>
        </w:tblCellMar>
        <w:tblLook w:val="04A0" w:firstRow="1" w:lastRow="0" w:firstColumn="1" w:lastColumn="0" w:noHBand="0" w:noVBand="1"/>
      </w:tblPr>
      <w:tblGrid>
        <w:gridCol w:w="2480"/>
        <w:gridCol w:w="6700"/>
      </w:tblGrid>
      <w:tr w:rsidR="00640701">
        <w:tc>
          <w:tcPr>
            <w:tcW w:w="2480" w:type="dxa"/>
            <w:hideMark/>
          </w:tcPr>
          <w:p w:rsidR="00640701" w:rsidRDefault="00360B67">
            <w:pPr>
              <w:keepNext/>
              <w:keepLines/>
              <w:suppressAutoHyphens/>
              <w:rPr>
                <w:b/>
                <w:bCs/>
                <w:sz w:val="18"/>
                <w:szCs w:val="18"/>
                <w:lang w:val="en-US"/>
              </w:rPr>
            </w:pPr>
            <w:r>
              <w:rPr>
                <w:b/>
                <w:bCs/>
                <w:sz w:val="18"/>
                <w:szCs w:val="18"/>
                <w:lang w:val="sl-SI" w:eastAsia="sl-SI"/>
              </w:rPr>
              <w:t>Opozorilna beseda:</w:t>
            </w:r>
          </w:p>
        </w:tc>
        <w:tc>
          <w:tcPr>
            <w:tcW w:w="6700" w:type="dxa"/>
            <w:hideMark/>
          </w:tcPr>
          <w:p w:rsidR="00640701" w:rsidRDefault="00360B67">
            <w:pPr>
              <w:keepNext/>
              <w:keepLines/>
              <w:suppressAutoHyphens/>
              <w:rPr>
                <w:b/>
                <w:bCs/>
                <w:vanish/>
                <w:sz w:val="24"/>
                <w:szCs w:val="24"/>
              </w:rPr>
            </w:pPr>
            <w:r>
              <w:rPr>
                <w:sz w:val="18"/>
                <w:szCs w:val="18"/>
                <w:lang w:val="sl-SI" w:eastAsia="sl-SI"/>
              </w:rPr>
              <w:t>Nevarno</w:t>
            </w:r>
            <w:r>
              <w:rPr>
                <w:color w:val="008000"/>
                <w:sz w:val="18"/>
                <w:szCs w:val="18"/>
              </w:rPr>
              <w:t xml:space="preserve"> </w:t>
            </w:r>
          </w:p>
        </w:tc>
      </w:tr>
    </w:tbl>
    <w:p w:rsidR="00640701" w:rsidRDefault="00640701">
      <w:pPr>
        <w:keepNext/>
        <w:keepLines/>
        <w:suppressAutoHyphens/>
        <w:rPr>
          <w:color w:val="000000"/>
          <w:sz w:val="18"/>
          <w:szCs w:val="18"/>
          <w:lang w:val="en-US"/>
        </w:rPr>
      </w:pPr>
    </w:p>
    <w:p w:rsidR="00640701" w:rsidRDefault="00640701">
      <w:pPr>
        <w:keepNext/>
        <w:keepLines/>
        <w:suppressAutoHyphens/>
        <w:rPr>
          <w:vanish/>
          <w:color w:val="000000"/>
          <w:sz w:val="18"/>
          <w:szCs w:val="18"/>
        </w:rPr>
      </w:pPr>
    </w:p>
    <w:p w:rsidR="00640701" w:rsidRDefault="00640701">
      <w:pPr>
        <w:keepNext/>
        <w:keepLines/>
        <w:suppressAutoHyphens/>
        <w:rPr>
          <w:sz w:val="2"/>
          <w:szCs w:val="18"/>
        </w:rPr>
      </w:pPr>
    </w:p>
    <w:p w:rsidR="00640701" w:rsidRDefault="00640701">
      <w:pPr>
        <w:tabs>
          <w:tab w:val="left" w:pos="3119"/>
          <w:tab w:val="left" w:pos="3402"/>
          <w:tab w:val="left" w:pos="4678"/>
          <w:tab w:val="left" w:pos="4962"/>
        </w:tabs>
        <w:ind w:left="425"/>
        <w:rPr>
          <w:sz w:val="4"/>
          <w:szCs w:val="4"/>
        </w:rPr>
      </w:pPr>
    </w:p>
    <w:p w:rsidR="00640701" w:rsidRDefault="00360B67">
      <w:pPr>
        <w:keepNext/>
        <w:keepLines/>
        <w:suppressAutoHyphens/>
        <w:rPr>
          <w:vanish/>
          <w:color w:val="FF0000"/>
          <w:sz w:val="18"/>
          <w:szCs w:val="18"/>
        </w:rPr>
      </w:pPr>
      <w:r>
        <w:rPr>
          <w:vanish/>
          <w:color w:val="FF0000"/>
          <w:sz w:val="18"/>
          <w:szCs w:val="18"/>
        </w:rPr>
        <w:lastRenderedPageBreak/>
        <w:t>***GHS Hazard information***</w:t>
      </w:r>
    </w:p>
    <w:tbl>
      <w:tblPr>
        <w:tblW w:w="0" w:type="auto"/>
        <w:tblInd w:w="779" w:type="dxa"/>
        <w:tblLayout w:type="fixed"/>
        <w:tblCellMar>
          <w:left w:w="70" w:type="dxa"/>
          <w:right w:w="70" w:type="dxa"/>
        </w:tblCellMar>
        <w:tblLook w:val="04A0" w:firstRow="1" w:lastRow="0" w:firstColumn="1" w:lastColumn="0" w:noHBand="0" w:noVBand="1"/>
      </w:tblPr>
      <w:tblGrid>
        <w:gridCol w:w="2491"/>
        <w:gridCol w:w="6700"/>
      </w:tblGrid>
      <w:tr w:rsidR="00640701">
        <w:tc>
          <w:tcPr>
            <w:tcW w:w="2491" w:type="dxa"/>
            <w:hideMark/>
          </w:tcPr>
          <w:p w:rsidR="00640701" w:rsidRDefault="00360B67">
            <w:pPr>
              <w:keepNext/>
              <w:keepLines/>
              <w:suppressAutoHyphens/>
              <w:rPr>
                <w:b/>
                <w:bCs/>
                <w:sz w:val="18"/>
                <w:szCs w:val="18"/>
                <w:lang w:val="en-US"/>
              </w:rPr>
            </w:pPr>
            <w:r>
              <w:rPr>
                <w:b/>
                <w:bCs/>
                <w:sz w:val="18"/>
                <w:szCs w:val="18"/>
                <w:lang w:val="sl-SI" w:eastAsia="sl-SI"/>
              </w:rPr>
              <w:t>Stavek o nevarnosti:</w:t>
            </w:r>
          </w:p>
        </w:tc>
        <w:tc>
          <w:tcPr>
            <w:tcW w:w="6700" w:type="dxa"/>
            <w:hideMark/>
          </w:tcPr>
          <w:p w:rsidR="00640701" w:rsidRDefault="00360B67">
            <w:pPr>
              <w:keepNext/>
              <w:keepLines/>
              <w:suppressAutoHyphens/>
              <w:rPr>
                <w:color w:val="008000"/>
                <w:sz w:val="18"/>
                <w:szCs w:val="18"/>
              </w:rPr>
            </w:pPr>
            <w:bookmarkStart w:id="9" w:name="wwiChk157"/>
            <w:r>
              <w:rPr>
                <w:sz w:val="18"/>
                <w:szCs w:val="18"/>
                <w:lang w:val="sl-SI" w:eastAsia="sl-SI"/>
              </w:rPr>
              <w:t>H290</w:t>
            </w:r>
            <w:bookmarkEnd w:id="9"/>
            <w:r>
              <w:rPr>
                <w:color w:val="008000"/>
                <w:sz w:val="18"/>
                <w:szCs w:val="18"/>
              </w:rPr>
              <w:t xml:space="preserve"> </w:t>
            </w:r>
            <w:bookmarkStart w:id="10" w:name="wwiChk158"/>
            <w:r>
              <w:rPr>
                <w:sz w:val="18"/>
                <w:szCs w:val="18"/>
                <w:lang w:val="sl-SI" w:eastAsia="sl-SI"/>
              </w:rPr>
              <w:t>Lahko je jedko za kovine.</w:t>
            </w:r>
            <w:bookmarkEnd w:id="10"/>
            <w:r>
              <w:rPr>
                <w:color w:val="008000"/>
                <w:sz w:val="18"/>
                <w:szCs w:val="18"/>
              </w:rPr>
              <w:t xml:space="preserve"> </w:t>
            </w:r>
          </w:p>
          <w:p w:rsidR="00640701" w:rsidRDefault="00360B67">
            <w:pPr>
              <w:keepNext/>
              <w:keepLines/>
              <w:suppressAutoHyphens/>
              <w:rPr>
                <w:color w:val="008000"/>
                <w:sz w:val="18"/>
                <w:szCs w:val="18"/>
              </w:rPr>
            </w:pPr>
            <w:r>
              <w:rPr>
                <w:sz w:val="18"/>
                <w:szCs w:val="18"/>
                <w:lang w:val="sl-SI" w:eastAsia="sl-SI"/>
              </w:rPr>
              <w:t>H314</w:t>
            </w:r>
            <w:r>
              <w:rPr>
                <w:color w:val="008000"/>
                <w:sz w:val="18"/>
                <w:szCs w:val="18"/>
              </w:rPr>
              <w:t xml:space="preserve"> </w:t>
            </w:r>
            <w:r>
              <w:rPr>
                <w:sz w:val="18"/>
                <w:szCs w:val="18"/>
                <w:lang w:val="sl-SI" w:eastAsia="sl-SI"/>
              </w:rPr>
              <w:t>Povzroča hude opekline kože in poškodbe oči.</w:t>
            </w:r>
            <w:r>
              <w:rPr>
                <w:color w:val="008000"/>
                <w:sz w:val="18"/>
                <w:szCs w:val="18"/>
              </w:rPr>
              <w:t xml:space="preserve"> </w:t>
            </w:r>
          </w:p>
          <w:p w:rsidR="00640701" w:rsidRDefault="00360B67">
            <w:pPr>
              <w:keepNext/>
              <w:keepLines/>
              <w:suppressAutoHyphens/>
              <w:rPr>
                <w:b/>
                <w:bCs/>
                <w:vanish/>
                <w:sz w:val="24"/>
                <w:szCs w:val="24"/>
              </w:rPr>
            </w:pPr>
            <w:bookmarkStart w:id="11" w:name="wwiChk159"/>
            <w:r>
              <w:rPr>
                <w:sz w:val="18"/>
                <w:szCs w:val="18"/>
                <w:lang w:val="sl-SI" w:eastAsia="sl-SI"/>
              </w:rPr>
              <w:t>H335</w:t>
            </w:r>
            <w:bookmarkEnd w:id="11"/>
            <w:r>
              <w:rPr>
                <w:color w:val="008000"/>
                <w:sz w:val="18"/>
                <w:szCs w:val="18"/>
              </w:rPr>
              <w:t xml:space="preserve"> </w:t>
            </w:r>
            <w:bookmarkStart w:id="12" w:name="wwiChk160"/>
            <w:r>
              <w:rPr>
                <w:sz w:val="18"/>
                <w:szCs w:val="18"/>
                <w:lang w:val="sl-SI" w:eastAsia="sl-SI"/>
              </w:rPr>
              <w:t>Lahko povzroči draženje dihalnih poti.</w:t>
            </w:r>
            <w:bookmarkEnd w:id="12"/>
            <w:r>
              <w:rPr>
                <w:color w:val="008000"/>
                <w:sz w:val="18"/>
                <w:szCs w:val="18"/>
              </w:rPr>
              <w:t xml:space="preserve"> </w:t>
            </w:r>
          </w:p>
        </w:tc>
      </w:tr>
    </w:tbl>
    <w:p w:rsidR="00640701" w:rsidRDefault="00640701">
      <w:pPr>
        <w:keepNext/>
        <w:keepLines/>
        <w:suppressAutoHyphens/>
        <w:rPr>
          <w:vanish/>
          <w:color w:val="000000"/>
          <w:sz w:val="18"/>
          <w:szCs w:val="18"/>
        </w:rPr>
      </w:pPr>
    </w:p>
    <w:p w:rsidR="00640701" w:rsidRDefault="00360B67">
      <w:pPr>
        <w:keepNext/>
        <w:keepLines/>
        <w:suppressAutoHyphens/>
        <w:rPr>
          <w:vanish/>
          <w:color w:val="FF0000"/>
          <w:sz w:val="18"/>
          <w:szCs w:val="18"/>
          <w:lang w:val="en-US"/>
        </w:rPr>
      </w:pPr>
      <w:r>
        <w:rPr>
          <w:vanish/>
          <w:color w:val="FF0000"/>
          <w:sz w:val="18"/>
          <w:szCs w:val="18"/>
          <w:lang w:val="en-US"/>
        </w:rPr>
        <w:t>***GHS Suppl. Hazard statements***</w:t>
      </w:r>
    </w:p>
    <w:p w:rsidR="00640701" w:rsidRDefault="00640701">
      <w:pPr>
        <w:keepNext/>
        <w:keepLines/>
        <w:suppressAutoHyphens/>
        <w:rPr>
          <w:vanish/>
          <w:color w:val="385623"/>
          <w:sz w:val="18"/>
          <w:szCs w:val="18"/>
          <w:lang w:val="en-US"/>
        </w:rPr>
      </w:pPr>
    </w:p>
    <w:p w:rsidR="00640701" w:rsidRDefault="00640701">
      <w:pPr>
        <w:keepNext/>
        <w:keepLines/>
        <w:suppressAutoHyphens/>
        <w:rPr>
          <w:sz w:val="18"/>
          <w:szCs w:val="18"/>
          <w:lang w:val="en-US"/>
        </w:rPr>
      </w:pPr>
    </w:p>
    <w:p w:rsidR="00640701" w:rsidRDefault="00640701">
      <w:pPr>
        <w:keepNext/>
        <w:keepLines/>
        <w:suppressAutoHyphens/>
        <w:rPr>
          <w:vanish/>
          <w:color w:val="000000"/>
          <w:sz w:val="18"/>
          <w:szCs w:val="18"/>
          <w:lang w:val="en-US"/>
        </w:rPr>
      </w:pPr>
    </w:p>
    <w:p w:rsidR="00640701" w:rsidRDefault="00640701">
      <w:pPr>
        <w:keepNext/>
        <w:keepLines/>
        <w:suppressAutoHyphens/>
        <w:rPr>
          <w:sz w:val="2"/>
          <w:szCs w:val="18"/>
          <w:lang w:val="en-US"/>
        </w:rPr>
      </w:pPr>
    </w:p>
    <w:p w:rsidR="00640701" w:rsidRDefault="00640701">
      <w:pPr>
        <w:tabs>
          <w:tab w:val="left" w:pos="3119"/>
          <w:tab w:val="left" w:pos="3402"/>
          <w:tab w:val="left" w:pos="4678"/>
          <w:tab w:val="left" w:pos="4962"/>
        </w:tabs>
        <w:ind w:left="425"/>
        <w:rPr>
          <w:sz w:val="4"/>
          <w:szCs w:val="4"/>
          <w:lang w:val="en-US"/>
        </w:rPr>
      </w:pPr>
    </w:p>
    <w:p w:rsidR="00640701" w:rsidRDefault="00360B67">
      <w:pPr>
        <w:keepNext/>
        <w:keepLines/>
        <w:suppressAutoHyphens/>
        <w:rPr>
          <w:vanish/>
          <w:color w:val="FF0000"/>
          <w:sz w:val="18"/>
          <w:szCs w:val="18"/>
          <w:lang w:val="en-US"/>
        </w:rPr>
      </w:pPr>
      <w:r>
        <w:rPr>
          <w:vanish/>
          <w:color w:val="FF0000"/>
          <w:sz w:val="18"/>
          <w:szCs w:val="18"/>
          <w:lang w:val="en-US"/>
        </w:rPr>
        <w:t>***GHS Precautionary statements***</w:t>
      </w:r>
    </w:p>
    <w:tbl>
      <w:tblPr>
        <w:tblW w:w="0" w:type="auto"/>
        <w:tblInd w:w="779" w:type="dxa"/>
        <w:tblLayout w:type="fixed"/>
        <w:tblCellMar>
          <w:left w:w="70" w:type="dxa"/>
          <w:right w:w="70" w:type="dxa"/>
        </w:tblCellMar>
        <w:tblLook w:val="04A0" w:firstRow="1" w:lastRow="0" w:firstColumn="1" w:lastColumn="0" w:noHBand="0" w:noVBand="1"/>
      </w:tblPr>
      <w:tblGrid>
        <w:gridCol w:w="2491"/>
        <w:gridCol w:w="6700"/>
      </w:tblGrid>
      <w:tr w:rsidR="00640701">
        <w:tc>
          <w:tcPr>
            <w:tcW w:w="2491" w:type="dxa"/>
            <w:hideMark/>
          </w:tcPr>
          <w:p w:rsidR="00640701" w:rsidRDefault="00360B67">
            <w:pPr>
              <w:keepNext/>
              <w:keepLines/>
              <w:suppressAutoHyphens/>
              <w:rPr>
                <w:b/>
                <w:bCs/>
                <w:sz w:val="18"/>
                <w:szCs w:val="18"/>
                <w:lang w:val="en-US"/>
              </w:rPr>
            </w:pPr>
            <w:r>
              <w:rPr>
                <w:b/>
                <w:bCs/>
                <w:sz w:val="18"/>
                <w:szCs w:val="18"/>
                <w:lang w:val="sl-SI" w:eastAsia="sl-SI"/>
              </w:rPr>
              <w:t>Previdnostni stavek:</w:t>
            </w:r>
          </w:p>
        </w:tc>
        <w:tc>
          <w:tcPr>
            <w:tcW w:w="6700" w:type="dxa"/>
            <w:hideMark/>
          </w:tcPr>
          <w:p w:rsidR="00640701" w:rsidRDefault="00360B67">
            <w:pPr>
              <w:keepNext/>
              <w:keepLines/>
              <w:suppressAutoHyphens/>
              <w:rPr>
                <w:color w:val="008000"/>
                <w:sz w:val="18"/>
                <w:szCs w:val="18"/>
              </w:rPr>
            </w:pPr>
            <w:bookmarkStart w:id="13" w:name="wwiChk165"/>
            <w:r>
              <w:rPr>
                <w:sz w:val="18"/>
                <w:szCs w:val="18"/>
                <w:lang w:val="sl-SI" w:eastAsia="sl-SI"/>
              </w:rPr>
              <w:t>P101</w:t>
            </w:r>
            <w:bookmarkEnd w:id="13"/>
            <w:r>
              <w:rPr>
                <w:color w:val="008000"/>
                <w:sz w:val="18"/>
                <w:szCs w:val="18"/>
              </w:rPr>
              <w:t xml:space="preserve"> </w:t>
            </w:r>
            <w:bookmarkStart w:id="14" w:name="wwiChk166"/>
            <w:r>
              <w:rPr>
                <w:sz w:val="18"/>
                <w:szCs w:val="18"/>
                <w:lang w:val="sl-SI" w:eastAsia="sl-SI"/>
              </w:rPr>
              <w:t>Če je potreben zdravniški nasvet, mora biti na voljo posoda ali etiketa proizvoda.</w:t>
            </w:r>
            <w:bookmarkEnd w:id="14"/>
            <w:r>
              <w:rPr>
                <w:color w:val="008000"/>
                <w:sz w:val="18"/>
                <w:szCs w:val="18"/>
              </w:rPr>
              <w:t xml:space="preserve"> </w:t>
            </w:r>
          </w:p>
          <w:p w:rsidR="00640701" w:rsidRDefault="00360B67">
            <w:pPr>
              <w:keepNext/>
              <w:keepLines/>
              <w:suppressAutoHyphens/>
              <w:rPr>
                <w:color w:val="008000"/>
                <w:sz w:val="18"/>
                <w:szCs w:val="18"/>
              </w:rPr>
            </w:pPr>
            <w:r>
              <w:rPr>
                <w:sz w:val="18"/>
                <w:szCs w:val="18"/>
                <w:lang w:val="sl-SI" w:eastAsia="sl-SI"/>
              </w:rPr>
              <w:t>P102</w:t>
            </w:r>
            <w:r>
              <w:rPr>
                <w:color w:val="008000"/>
                <w:sz w:val="18"/>
                <w:szCs w:val="18"/>
              </w:rPr>
              <w:t xml:space="preserve"> </w:t>
            </w:r>
            <w:r>
              <w:rPr>
                <w:sz w:val="18"/>
                <w:szCs w:val="18"/>
                <w:lang w:val="sl-SI" w:eastAsia="sl-SI"/>
              </w:rPr>
              <w:t>Hraniti zunaj dosega otrok.</w:t>
            </w:r>
            <w:r>
              <w:rPr>
                <w:color w:val="008000"/>
                <w:sz w:val="18"/>
                <w:szCs w:val="18"/>
              </w:rPr>
              <w:t xml:space="preserve"> </w:t>
            </w:r>
          </w:p>
          <w:p w:rsidR="00640701" w:rsidRDefault="00360B67">
            <w:pPr>
              <w:keepNext/>
              <w:keepLines/>
              <w:suppressAutoHyphens/>
              <w:rPr>
                <w:color w:val="008000"/>
                <w:sz w:val="18"/>
                <w:szCs w:val="18"/>
              </w:rPr>
            </w:pPr>
            <w:r>
              <w:rPr>
                <w:sz w:val="18"/>
                <w:szCs w:val="18"/>
                <w:lang w:val="sl-SI" w:eastAsia="sl-SI"/>
              </w:rPr>
              <w:t>P234</w:t>
            </w:r>
            <w:r>
              <w:rPr>
                <w:color w:val="008000"/>
                <w:sz w:val="18"/>
                <w:szCs w:val="18"/>
              </w:rPr>
              <w:t xml:space="preserve"> </w:t>
            </w:r>
            <w:r>
              <w:rPr>
                <w:sz w:val="18"/>
                <w:szCs w:val="18"/>
                <w:lang w:val="sl-SI" w:eastAsia="sl-SI"/>
              </w:rPr>
              <w:t>Hraniti samo v originalni posodi.</w:t>
            </w:r>
            <w:r>
              <w:rPr>
                <w:color w:val="008000"/>
                <w:sz w:val="18"/>
                <w:szCs w:val="18"/>
              </w:rPr>
              <w:t xml:space="preserve"> </w:t>
            </w:r>
          </w:p>
          <w:p w:rsidR="00640701" w:rsidRDefault="00360B67">
            <w:pPr>
              <w:keepNext/>
              <w:keepLines/>
              <w:suppressAutoHyphens/>
              <w:rPr>
                <w:color w:val="008000"/>
                <w:sz w:val="18"/>
                <w:szCs w:val="18"/>
              </w:rPr>
            </w:pPr>
            <w:r>
              <w:rPr>
                <w:sz w:val="18"/>
                <w:szCs w:val="18"/>
                <w:lang w:val="sl-SI" w:eastAsia="sl-SI"/>
              </w:rPr>
              <w:t>P260</w:t>
            </w:r>
            <w:r>
              <w:rPr>
                <w:color w:val="008000"/>
                <w:sz w:val="18"/>
                <w:szCs w:val="18"/>
              </w:rPr>
              <w:t xml:space="preserve"> </w:t>
            </w:r>
            <w:r>
              <w:rPr>
                <w:sz w:val="18"/>
                <w:szCs w:val="18"/>
                <w:lang w:val="sl-SI" w:eastAsia="sl-SI"/>
              </w:rPr>
              <w:t>Ne vdihavati par.</w:t>
            </w:r>
            <w:r>
              <w:rPr>
                <w:color w:val="008000"/>
                <w:sz w:val="18"/>
                <w:szCs w:val="18"/>
              </w:rPr>
              <w:t xml:space="preserve"> </w:t>
            </w:r>
          </w:p>
          <w:p w:rsidR="00640701" w:rsidRDefault="00360B67">
            <w:pPr>
              <w:keepNext/>
              <w:keepLines/>
              <w:suppressAutoHyphens/>
              <w:rPr>
                <w:color w:val="008000"/>
                <w:sz w:val="18"/>
                <w:szCs w:val="18"/>
              </w:rPr>
            </w:pPr>
            <w:r>
              <w:rPr>
                <w:sz w:val="18"/>
                <w:szCs w:val="18"/>
                <w:lang w:val="sl-SI" w:eastAsia="sl-SI"/>
              </w:rPr>
              <w:t>P264</w:t>
            </w:r>
            <w:r>
              <w:rPr>
                <w:color w:val="008000"/>
                <w:sz w:val="18"/>
                <w:szCs w:val="18"/>
              </w:rPr>
              <w:t xml:space="preserve"> </w:t>
            </w:r>
            <w:r>
              <w:rPr>
                <w:sz w:val="18"/>
                <w:szCs w:val="18"/>
                <w:lang w:val="sl-SI" w:eastAsia="sl-SI"/>
              </w:rPr>
              <w:t>Po uporabi temeljito umiti</w:t>
            </w:r>
            <w:r>
              <w:rPr>
                <w:color w:val="008000"/>
                <w:sz w:val="18"/>
                <w:szCs w:val="18"/>
              </w:rPr>
              <w:t xml:space="preserve"> </w:t>
            </w:r>
          </w:p>
          <w:p w:rsidR="00640701" w:rsidRDefault="00360B67">
            <w:pPr>
              <w:keepNext/>
              <w:keepLines/>
              <w:suppressAutoHyphens/>
              <w:rPr>
                <w:color w:val="008000"/>
                <w:sz w:val="18"/>
                <w:szCs w:val="18"/>
              </w:rPr>
            </w:pPr>
            <w:r>
              <w:rPr>
                <w:sz w:val="18"/>
                <w:szCs w:val="18"/>
                <w:lang w:val="sl-SI" w:eastAsia="sl-SI"/>
              </w:rPr>
              <w:t>P301+P330+P331</w:t>
            </w:r>
            <w:r>
              <w:rPr>
                <w:color w:val="008000"/>
                <w:sz w:val="18"/>
                <w:szCs w:val="18"/>
              </w:rPr>
              <w:t xml:space="preserve"> </w:t>
            </w:r>
            <w:r>
              <w:rPr>
                <w:sz w:val="18"/>
                <w:szCs w:val="18"/>
                <w:lang w:val="sl-SI" w:eastAsia="sl-SI"/>
              </w:rPr>
              <w:t>PRI ZAUŽITJU: Izprati usta. Ne izzivati bruhanja.</w:t>
            </w:r>
            <w:r>
              <w:rPr>
                <w:color w:val="008000"/>
                <w:sz w:val="18"/>
                <w:szCs w:val="18"/>
              </w:rPr>
              <w:t xml:space="preserve"> </w:t>
            </w:r>
          </w:p>
          <w:p w:rsidR="00640701" w:rsidRDefault="00360B67">
            <w:pPr>
              <w:keepNext/>
              <w:keepLines/>
              <w:suppressAutoHyphens/>
              <w:rPr>
                <w:color w:val="008000"/>
                <w:sz w:val="18"/>
                <w:szCs w:val="18"/>
              </w:rPr>
            </w:pPr>
            <w:r>
              <w:rPr>
                <w:sz w:val="18"/>
                <w:szCs w:val="18"/>
                <w:lang w:val="sl-SI" w:eastAsia="sl-SI"/>
              </w:rPr>
              <w:t>P303+P361+P353</w:t>
            </w:r>
            <w:r>
              <w:rPr>
                <w:color w:val="008000"/>
                <w:sz w:val="18"/>
                <w:szCs w:val="18"/>
              </w:rPr>
              <w:t xml:space="preserve"> </w:t>
            </w:r>
            <w:r>
              <w:rPr>
                <w:sz w:val="18"/>
                <w:szCs w:val="18"/>
                <w:lang w:val="sl-SI" w:eastAsia="sl-SI"/>
              </w:rPr>
              <w:t>PRI STIKU S KOŽO (ali lasmi): Takoj sleči vsa kontaminirana oblačila. Kožo izprati z vodo [ali prho].</w:t>
            </w:r>
            <w:r>
              <w:rPr>
                <w:color w:val="008000"/>
                <w:sz w:val="18"/>
                <w:szCs w:val="18"/>
              </w:rPr>
              <w:t xml:space="preserve"> </w:t>
            </w:r>
          </w:p>
          <w:p w:rsidR="00640701" w:rsidRDefault="00360B67">
            <w:pPr>
              <w:keepNext/>
              <w:keepLines/>
              <w:suppressAutoHyphens/>
              <w:rPr>
                <w:color w:val="008000"/>
                <w:sz w:val="18"/>
                <w:szCs w:val="18"/>
              </w:rPr>
            </w:pPr>
            <w:r>
              <w:rPr>
                <w:sz w:val="18"/>
                <w:szCs w:val="18"/>
                <w:lang w:val="sl-SI" w:eastAsia="sl-SI"/>
              </w:rPr>
              <w:t>P305+P351+P338</w:t>
            </w:r>
            <w:r>
              <w:rPr>
                <w:color w:val="008000"/>
                <w:sz w:val="18"/>
                <w:szCs w:val="18"/>
              </w:rPr>
              <w:t xml:space="preserve"> </w:t>
            </w:r>
            <w:r>
              <w:rPr>
                <w:sz w:val="18"/>
                <w:szCs w:val="18"/>
                <w:lang w:val="sl-SI" w:eastAsia="sl-SI"/>
              </w:rPr>
              <w:t>PRI STIKU Z OČMI: previdno izpirajte z vodo nekaj minut. Odstranite kontaktne leče, če jih imate in če to lahko storite brez težav. Nadaljujte z izpiranjem.</w:t>
            </w:r>
            <w:r>
              <w:rPr>
                <w:color w:val="008000"/>
                <w:sz w:val="18"/>
                <w:szCs w:val="18"/>
              </w:rPr>
              <w:t xml:space="preserve"> </w:t>
            </w:r>
          </w:p>
          <w:p w:rsidR="00640701" w:rsidRDefault="00360B67">
            <w:pPr>
              <w:keepNext/>
              <w:keepLines/>
              <w:suppressAutoHyphens/>
              <w:rPr>
                <w:color w:val="008000"/>
                <w:sz w:val="18"/>
                <w:szCs w:val="18"/>
              </w:rPr>
            </w:pPr>
            <w:r>
              <w:rPr>
                <w:sz w:val="18"/>
                <w:szCs w:val="18"/>
                <w:lang w:val="sl-SI" w:eastAsia="sl-SI"/>
              </w:rPr>
              <w:t>P308+P310</w:t>
            </w:r>
            <w:r>
              <w:rPr>
                <w:color w:val="008000"/>
                <w:sz w:val="18"/>
                <w:szCs w:val="18"/>
              </w:rPr>
              <w:t xml:space="preserve"> </w:t>
            </w:r>
            <w:r>
              <w:rPr>
                <w:sz w:val="18"/>
                <w:szCs w:val="18"/>
                <w:lang w:val="sl-SI" w:eastAsia="sl-SI"/>
              </w:rPr>
              <w:t>PRI izpostavljenosti ali sumu izpostavljenosti: Takoj pokličite CENTER ZA ZASTRUPITVE/zdravnika/..</w:t>
            </w:r>
            <w:r>
              <w:rPr>
                <w:color w:val="008000"/>
                <w:sz w:val="18"/>
                <w:szCs w:val="18"/>
              </w:rPr>
              <w:t xml:space="preserve"> </w:t>
            </w:r>
          </w:p>
          <w:p w:rsidR="00640701" w:rsidRDefault="00360B67">
            <w:pPr>
              <w:keepNext/>
              <w:keepLines/>
              <w:suppressAutoHyphens/>
              <w:rPr>
                <w:color w:val="008000"/>
                <w:sz w:val="18"/>
                <w:szCs w:val="18"/>
              </w:rPr>
            </w:pPr>
            <w:r>
              <w:rPr>
                <w:sz w:val="18"/>
                <w:szCs w:val="18"/>
                <w:lang w:val="sl-SI" w:eastAsia="sl-SI"/>
              </w:rPr>
              <w:t>P363</w:t>
            </w:r>
            <w:r>
              <w:rPr>
                <w:color w:val="008000"/>
                <w:sz w:val="18"/>
                <w:szCs w:val="18"/>
              </w:rPr>
              <w:t xml:space="preserve"> </w:t>
            </w:r>
            <w:r>
              <w:rPr>
                <w:sz w:val="18"/>
                <w:szCs w:val="18"/>
                <w:lang w:val="sl-SI" w:eastAsia="sl-SI"/>
              </w:rPr>
              <w:t>Kontaminirana oblačila oprati pred ponovno uporabo.</w:t>
            </w:r>
            <w:r>
              <w:rPr>
                <w:color w:val="008000"/>
                <w:sz w:val="18"/>
                <w:szCs w:val="18"/>
              </w:rPr>
              <w:t xml:space="preserve"> </w:t>
            </w:r>
          </w:p>
          <w:p w:rsidR="00640701" w:rsidRDefault="00360B67">
            <w:pPr>
              <w:keepNext/>
              <w:keepLines/>
              <w:suppressAutoHyphens/>
              <w:rPr>
                <w:color w:val="008000"/>
                <w:sz w:val="18"/>
                <w:szCs w:val="18"/>
              </w:rPr>
            </w:pPr>
            <w:r>
              <w:rPr>
                <w:sz w:val="18"/>
                <w:szCs w:val="18"/>
                <w:lang w:val="sl-SI" w:eastAsia="sl-SI"/>
              </w:rPr>
              <w:t>P390</w:t>
            </w:r>
            <w:r>
              <w:rPr>
                <w:color w:val="008000"/>
                <w:sz w:val="18"/>
                <w:szCs w:val="18"/>
              </w:rPr>
              <w:t xml:space="preserve"> </w:t>
            </w:r>
            <w:r>
              <w:rPr>
                <w:sz w:val="18"/>
                <w:szCs w:val="18"/>
                <w:lang w:val="sl-SI" w:eastAsia="sl-SI"/>
              </w:rPr>
              <w:t>Odpraviti razlitje, da se prepreči materialna škoda.</w:t>
            </w:r>
            <w:r>
              <w:rPr>
                <w:color w:val="008000"/>
                <w:sz w:val="18"/>
                <w:szCs w:val="18"/>
              </w:rPr>
              <w:t xml:space="preserve"> </w:t>
            </w:r>
          </w:p>
          <w:p w:rsidR="00640701" w:rsidRDefault="00360B67">
            <w:pPr>
              <w:keepNext/>
              <w:keepLines/>
              <w:suppressAutoHyphens/>
              <w:rPr>
                <w:color w:val="008000"/>
                <w:sz w:val="18"/>
                <w:szCs w:val="18"/>
              </w:rPr>
            </w:pPr>
            <w:r>
              <w:rPr>
                <w:sz w:val="18"/>
                <w:szCs w:val="18"/>
                <w:lang w:val="sl-SI" w:eastAsia="sl-SI"/>
              </w:rPr>
              <w:t>P405</w:t>
            </w:r>
            <w:r>
              <w:rPr>
                <w:color w:val="008000"/>
                <w:sz w:val="18"/>
                <w:szCs w:val="18"/>
              </w:rPr>
              <w:t xml:space="preserve"> </w:t>
            </w:r>
            <w:r>
              <w:rPr>
                <w:sz w:val="18"/>
                <w:szCs w:val="18"/>
                <w:lang w:val="sl-SI" w:eastAsia="sl-SI"/>
              </w:rPr>
              <w:t>Hraniti zaklenjeno.</w:t>
            </w:r>
            <w:r>
              <w:rPr>
                <w:color w:val="008000"/>
                <w:sz w:val="18"/>
                <w:szCs w:val="18"/>
              </w:rPr>
              <w:t xml:space="preserve"> </w:t>
            </w:r>
          </w:p>
          <w:p w:rsidR="00640701" w:rsidRDefault="00360B67">
            <w:pPr>
              <w:keepNext/>
              <w:keepLines/>
              <w:suppressAutoHyphens/>
              <w:rPr>
                <w:color w:val="008000"/>
                <w:sz w:val="18"/>
                <w:szCs w:val="18"/>
              </w:rPr>
            </w:pPr>
            <w:r>
              <w:rPr>
                <w:sz w:val="18"/>
                <w:szCs w:val="18"/>
                <w:lang w:val="sl-SI" w:eastAsia="sl-SI"/>
              </w:rPr>
              <w:t>P406</w:t>
            </w:r>
            <w:r>
              <w:rPr>
                <w:color w:val="008000"/>
                <w:sz w:val="18"/>
                <w:szCs w:val="18"/>
              </w:rPr>
              <w:t xml:space="preserve"> </w:t>
            </w:r>
            <w:r>
              <w:rPr>
                <w:sz w:val="18"/>
                <w:szCs w:val="18"/>
                <w:lang w:val="sl-SI" w:eastAsia="sl-SI"/>
              </w:rPr>
              <w:t>Skladiščiti v vsebniku, ki je odporen proti koroziji in ki ima odporno notranjo oblogo.</w:t>
            </w:r>
            <w:r>
              <w:rPr>
                <w:color w:val="008000"/>
                <w:sz w:val="18"/>
                <w:szCs w:val="18"/>
              </w:rPr>
              <w:t xml:space="preserve"> </w:t>
            </w:r>
          </w:p>
          <w:p w:rsidR="00640701" w:rsidRDefault="00360B67">
            <w:pPr>
              <w:keepNext/>
              <w:keepLines/>
              <w:suppressAutoHyphens/>
              <w:rPr>
                <w:b/>
                <w:bCs/>
                <w:vanish/>
                <w:sz w:val="24"/>
                <w:szCs w:val="24"/>
              </w:rPr>
            </w:pPr>
            <w:bookmarkStart w:id="15" w:name="wwiChk167"/>
            <w:r>
              <w:rPr>
                <w:sz w:val="18"/>
                <w:szCs w:val="18"/>
                <w:lang w:val="sl-SI" w:eastAsia="sl-SI"/>
              </w:rPr>
              <w:t>P501</w:t>
            </w:r>
            <w:bookmarkEnd w:id="15"/>
            <w:r>
              <w:rPr>
                <w:color w:val="008000"/>
                <w:sz w:val="18"/>
                <w:szCs w:val="18"/>
              </w:rPr>
              <w:t xml:space="preserve"> </w:t>
            </w:r>
            <w:bookmarkStart w:id="16" w:name="wwiChk168"/>
            <w:r>
              <w:rPr>
                <w:sz w:val="18"/>
                <w:szCs w:val="18"/>
                <w:lang w:val="sl-SI" w:eastAsia="sl-SI"/>
              </w:rPr>
              <w:t>Odstraniti vsebino/posodo v skladu z nacionalnimi predpisi.</w:t>
            </w:r>
            <w:bookmarkEnd w:id="16"/>
            <w:r>
              <w:rPr>
                <w:color w:val="008000"/>
                <w:sz w:val="18"/>
                <w:szCs w:val="18"/>
              </w:rPr>
              <w:t xml:space="preserve"> </w:t>
            </w:r>
          </w:p>
        </w:tc>
      </w:tr>
    </w:tbl>
    <w:p w:rsidR="00640701" w:rsidRDefault="00640701">
      <w:pPr>
        <w:keepNext/>
        <w:keepLines/>
        <w:suppressAutoHyphens/>
        <w:rPr>
          <w:vanish/>
          <w:color w:val="000000"/>
          <w:sz w:val="18"/>
          <w:szCs w:val="18"/>
        </w:rPr>
      </w:pPr>
    </w:p>
    <w:p w:rsidR="00640701" w:rsidRDefault="00640701">
      <w:pPr>
        <w:keepNext/>
        <w:keepLines/>
        <w:suppressAutoHyphens/>
        <w:rPr>
          <w:sz w:val="2"/>
          <w:szCs w:val="18"/>
        </w:rPr>
      </w:pPr>
    </w:p>
    <w:p w:rsidR="00640701" w:rsidRDefault="00640701">
      <w:pPr>
        <w:tabs>
          <w:tab w:val="left" w:pos="3119"/>
          <w:tab w:val="left" w:pos="3402"/>
          <w:tab w:val="left" w:pos="4678"/>
          <w:tab w:val="left" w:pos="4962"/>
        </w:tabs>
        <w:ind w:left="425"/>
        <w:rPr>
          <w:sz w:val="4"/>
          <w:szCs w:val="4"/>
        </w:rPr>
      </w:pPr>
    </w:p>
    <w:p w:rsidR="00640701" w:rsidRDefault="00640701">
      <w:pPr>
        <w:keepNext/>
        <w:keepLines/>
        <w:suppressAutoHyphens/>
        <w:rPr>
          <w:color w:val="000000"/>
          <w:sz w:val="18"/>
          <w:szCs w:val="18"/>
        </w:rPr>
      </w:pPr>
    </w:p>
    <w:p w:rsidR="00640701" w:rsidRDefault="00640701">
      <w:pPr>
        <w:keepNext/>
        <w:keepLines/>
        <w:suppressAutoHyphens/>
        <w:rPr>
          <w:vanish/>
          <w:color w:val="000000"/>
          <w:sz w:val="18"/>
          <w:szCs w:val="18"/>
          <w:lang w:eastAsia="ko-KR"/>
        </w:rPr>
      </w:pPr>
    </w:p>
    <w:p w:rsidR="00640701" w:rsidRDefault="00640701">
      <w:pPr>
        <w:pStyle w:val="CommentText"/>
        <w:keepNext/>
        <w:keepLines/>
        <w:suppressAutoHyphens/>
        <w:rPr>
          <w:color w:val="FF0000"/>
          <w:sz w:val="2"/>
          <w:szCs w:val="18"/>
        </w:rPr>
      </w:pPr>
    </w:p>
    <w:p w:rsidR="00640701" w:rsidRDefault="00640701">
      <w:pPr>
        <w:pStyle w:val="CommentText"/>
        <w:keepNext/>
        <w:keepLines/>
        <w:suppressAutoHyphens/>
        <w:rPr>
          <w:vanish/>
          <w:color w:val="FF0000"/>
          <w:sz w:val="18"/>
          <w:szCs w:val="18"/>
        </w:rPr>
      </w:pPr>
    </w:p>
    <w:p w:rsidR="00640701" w:rsidRDefault="00360B67">
      <w:pPr>
        <w:pStyle w:val="CommentText"/>
        <w:keepNext/>
        <w:keepLines/>
        <w:suppressAutoHyphens/>
        <w:rPr>
          <w:vanish/>
          <w:color w:val="FF0000"/>
          <w:sz w:val="18"/>
          <w:szCs w:val="18"/>
        </w:rPr>
      </w:pPr>
      <w:r>
        <w:rPr>
          <w:vanish/>
          <w:color w:val="FF0000"/>
          <w:sz w:val="18"/>
          <w:szCs w:val="18"/>
        </w:rPr>
        <w:t>***Kennzeichnungselemente (DPD)**</w:t>
      </w:r>
    </w:p>
    <w:p w:rsidR="00640701" w:rsidRDefault="00360B67">
      <w:pPr>
        <w:pStyle w:val="CommentText"/>
        <w:keepNext/>
        <w:keepLines/>
        <w:suppressAutoHyphens/>
        <w:rPr>
          <w:vanish/>
          <w:color w:val="FF0000"/>
          <w:sz w:val="18"/>
          <w:szCs w:val="18"/>
        </w:rPr>
      </w:pPr>
      <w:r>
        <w:rPr>
          <w:vanish/>
          <w:color w:val="FF0000"/>
          <w:sz w:val="18"/>
          <w:szCs w:val="18"/>
        </w:rPr>
        <w:t>***Besondere Kennzeichnung***</w:t>
      </w:r>
    </w:p>
    <w:p w:rsidR="00640701" w:rsidRDefault="00360B67">
      <w:pPr>
        <w:pStyle w:val="CommentText"/>
        <w:keepNext/>
        <w:keepLines/>
        <w:suppressAutoHyphens/>
        <w:rPr>
          <w:vanish/>
          <w:color w:val="FF0000"/>
          <w:sz w:val="18"/>
          <w:szCs w:val="18"/>
        </w:rPr>
      </w:pPr>
      <w:r>
        <w:rPr>
          <w:vanish/>
          <w:color w:val="FF0000"/>
          <w:sz w:val="18"/>
          <w:szCs w:val="18"/>
        </w:rPr>
        <w:t>***Gefahrenauslöser***</w:t>
      </w:r>
    </w:p>
    <w:p w:rsidR="00640701" w:rsidRDefault="00640701">
      <w:pPr>
        <w:keepNext/>
        <w:keepLines/>
        <w:suppressAutoHyphens/>
        <w:jc w:val="both"/>
        <w:rPr>
          <w:rFonts w:eastAsia="SimSun"/>
          <w:vanish/>
          <w:color w:val="FF0000"/>
          <w:sz w:val="18"/>
          <w:szCs w:val="18"/>
          <w:lang w:val="pl-PL" w:eastAsia="zh-CN"/>
        </w:rPr>
      </w:pPr>
    </w:p>
    <w:p w:rsidR="00640701" w:rsidRDefault="00640701">
      <w:pPr>
        <w:keepNext/>
        <w:keepLines/>
        <w:suppressAutoHyphens/>
        <w:rPr>
          <w:vanish/>
          <w:color w:val="000000"/>
          <w:sz w:val="18"/>
          <w:szCs w:val="18"/>
          <w:lang w:val="en-US"/>
        </w:rPr>
      </w:pPr>
    </w:p>
    <w:tbl>
      <w:tblPr>
        <w:tblW w:w="9210" w:type="dxa"/>
        <w:tblInd w:w="1060" w:type="dxa"/>
        <w:tblLayout w:type="fixed"/>
        <w:tblCellMar>
          <w:left w:w="70" w:type="dxa"/>
          <w:right w:w="70" w:type="dxa"/>
        </w:tblCellMar>
        <w:tblLook w:val="04A0" w:firstRow="1" w:lastRow="0" w:firstColumn="1" w:lastColumn="0" w:noHBand="0" w:noVBand="1"/>
      </w:tblPr>
      <w:tblGrid>
        <w:gridCol w:w="9210"/>
      </w:tblGrid>
      <w:tr w:rsidR="00640701">
        <w:trPr>
          <w:hidden/>
        </w:trPr>
        <w:tc>
          <w:tcPr>
            <w:tcW w:w="9214" w:type="dxa"/>
            <w:hideMark/>
          </w:tcPr>
          <w:p w:rsidR="00640701" w:rsidRDefault="00360B67">
            <w:pPr>
              <w:keepNext/>
              <w:keepLines/>
              <w:suppressAutoHyphens/>
              <w:rPr>
                <w:b/>
                <w:bCs/>
                <w:sz w:val="18"/>
                <w:szCs w:val="18"/>
                <w:lang w:val="en-US"/>
              </w:rPr>
            </w:pPr>
            <w:r>
              <w:rPr>
                <w:vanish/>
                <w:sz w:val="18"/>
                <w:szCs w:val="18"/>
                <w:lang w:val="en-US"/>
              </w:rPr>
              <w:t xml:space="preserve"> </w:t>
            </w:r>
            <w:r>
              <w:rPr>
                <w:b/>
                <w:bCs/>
                <w:sz w:val="18"/>
                <w:szCs w:val="18"/>
                <w:lang w:val="sl-SI" w:eastAsia="sl-SI"/>
              </w:rPr>
              <w:t>Vsebuje</w:t>
            </w:r>
            <w:r>
              <w:rPr>
                <w:b/>
                <w:bCs/>
                <w:sz w:val="18"/>
                <w:szCs w:val="18"/>
                <w:lang w:val="en-US"/>
              </w:rPr>
              <w:t xml:space="preserve">: </w:t>
            </w:r>
          </w:p>
          <w:p w:rsidR="00640701" w:rsidRDefault="00360B67">
            <w:pPr>
              <w:keepNext/>
              <w:keepLines/>
              <w:tabs>
                <w:tab w:val="left" w:pos="7088"/>
              </w:tabs>
              <w:suppressAutoHyphens/>
              <w:rPr>
                <w:vanish/>
                <w:color w:val="008000"/>
                <w:sz w:val="18"/>
                <w:szCs w:val="18"/>
                <w:lang w:val="pl-PL"/>
              </w:rPr>
            </w:pPr>
            <w:r>
              <w:rPr>
                <w:sz w:val="18"/>
                <w:szCs w:val="18"/>
                <w:lang w:val="sl-SI" w:eastAsia="sl-SI"/>
              </w:rPr>
              <w:t>Vodikov klorid</w:t>
            </w:r>
          </w:p>
          <w:p w:rsidR="00640701" w:rsidRDefault="00640701">
            <w:pPr>
              <w:keepNext/>
              <w:keepLines/>
              <w:suppressAutoHyphens/>
              <w:rPr>
                <w:vanish/>
                <w:sz w:val="18"/>
                <w:szCs w:val="18"/>
                <w:lang w:val="en-GB"/>
              </w:rPr>
            </w:pPr>
          </w:p>
          <w:p w:rsidR="00640701" w:rsidRDefault="00640701">
            <w:pPr>
              <w:keepNext/>
              <w:keepLines/>
              <w:tabs>
                <w:tab w:val="left" w:pos="7088"/>
              </w:tabs>
              <w:suppressAutoHyphens/>
              <w:rPr>
                <w:b/>
                <w:bCs/>
                <w:sz w:val="18"/>
                <w:szCs w:val="18"/>
              </w:rPr>
            </w:pPr>
          </w:p>
        </w:tc>
      </w:tr>
    </w:tbl>
    <w:p w:rsidR="00640701" w:rsidRDefault="00640701">
      <w:pPr>
        <w:keepNext/>
        <w:keepLines/>
        <w:suppressAutoHyphens/>
        <w:rPr>
          <w:sz w:val="18"/>
          <w:szCs w:val="18"/>
          <w:lang w:val="en-US"/>
        </w:rPr>
      </w:pPr>
    </w:p>
    <w:p w:rsidR="00640701" w:rsidRDefault="00360B67">
      <w:pPr>
        <w:pStyle w:val="CommentText"/>
        <w:keepNext/>
        <w:keepLines/>
        <w:suppressAutoHyphens/>
        <w:rPr>
          <w:vanish/>
          <w:color w:val="FF0000"/>
        </w:rPr>
      </w:pPr>
      <w:r>
        <w:rPr>
          <w:vanish/>
          <w:sz w:val="18"/>
          <w:szCs w:val="18"/>
          <w:lang w:val="en-US"/>
        </w:rPr>
        <w:t xml:space="preserve"> </w:t>
      </w:r>
      <w:r>
        <w:rPr>
          <w:vanish/>
          <w:sz w:val="18"/>
          <w:szCs w:val="18"/>
        </w:rPr>
        <w:t xml:space="preserve"> </w:t>
      </w:r>
      <w:r>
        <w:rPr>
          <w:vanish/>
          <w:color w:val="FF0000"/>
        </w:rPr>
        <w:t>***Sensibilisierende Stoffe &gt;= 0,1%***</w:t>
      </w:r>
    </w:p>
    <w:p w:rsidR="00640701" w:rsidRDefault="00640701">
      <w:pPr>
        <w:keepNext/>
        <w:keepLines/>
        <w:tabs>
          <w:tab w:val="left" w:pos="7088"/>
        </w:tabs>
        <w:suppressAutoHyphens/>
        <w:rPr>
          <w:vanish/>
          <w:color w:val="008000"/>
          <w:sz w:val="18"/>
          <w:szCs w:val="18"/>
          <w:lang w:val="en-US"/>
        </w:rPr>
      </w:pPr>
    </w:p>
    <w:p w:rsidR="00640701" w:rsidRDefault="00360B67">
      <w:pPr>
        <w:pStyle w:val="CommentText"/>
        <w:keepNext/>
        <w:keepLines/>
        <w:suppressAutoHyphens/>
        <w:rPr>
          <w:vanish/>
          <w:color w:val="FF0000"/>
          <w:sz w:val="18"/>
          <w:szCs w:val="18"/>
          <w:lang w:val="en-US"/>
        </w:rPr>
      </w:pPr>
      <w:r>
        <w:rPr>
          <w:vanish/>
          <w:color w:val="FF0000"/>
          <w:sz w:val="18"/>
          <w:szCs w:val="18"/>
          <w:lang w:val="en-US"/>
        </w:rPr>
        <w:t>***Carcinogenic substances ***</w:t>
      </w:r>
    </w:p>
    <w:p w:rsidR="00640701" w:rsidRDefault="00640701">
      <w:pPr>
        <w:keepNext/>
        <w:keepLines/>
        <w:tabs>
          <w:tab w:val="left" w:pos="7088"/>
        </w:tabs>
        <w:suppressAutoHyphens/>
        <w:rPr>
          <w:vanish/>
          <w:color w:val="008000"/>
          <w:sz w:val="18"/>
          <w:szCs w:val="18"/>
          <w:lang w:val="en-US"/>
        </w:rPr>
      </w:pPr>
    </w:p>
    <w:p w:rsidR="00640701" w:rsidRDefault="00640701">
      <w:pPr>
        <w:pStyle w:val="CommentText"/>
        <w:widowControl w:val="0"/>
        <w:suppressAutoHyphens/>
        <w:rPr>
          <w:sz w:val="2"/>
          <w:szCs w:val="2"/>
          <w:lang w:val="en-US"/>
        </w:rPr>
      </w:pPr>
    </w:p>
    <w:p w:rsidR="00640701" w:rsidRDefault="00360B67">
      <w:pPr>
        <w:pStyle w:val="CommentText"/>
        <w:keepNext/>
        <w:keepLines/>
        <w:suppressAutoHyphens/>
        <w:rPr>
          <w:vanish/>
          <w:color w:val="FF0000"/>
          <w:sz w:val="18"/>
          <w:szCs w:val="18"/>
          <w:lang w:val="en-US"/>
        </w:rPr>
      </w:pPr>
      <w:r>
        <w:rPr>
          <w:vanish/>
          <w:color w:val="FF0000"/>
          <w:sz w:val="18"/>
          <w:szCs w:val="18"/>
          <w:lang w:val="en-US"/>
        </w:rPr>
        <w:t>***Other hazards***</w:t>
      </w:r>
    </w:p>
    <w:tbl>
      <w:tblPr>
        <w:tblW w:w="0" w:type="auto"/>
        <w:tblInd w:w="496" w:type="dxa"/>
        <w:tblLayout w:type="fixed"/>
        <w:tblCellMar>
          <w:left w:w="70" w:type="dxa"/>
          <w:right w:w="70" w:type="dxa"/>
        </w:tblCellMar>
        <w:tblLook w:val="04A0" w:firstRow="1" w:lastRow="0" w:firstColumn="1" w:lastColumn="0" w:noHBand="0" w:noVBand="1"/>
      </w:tblPr>
      <w:tblGrid>
        <w:gridCol w:w="283"/>
        <w:gridCol w:w="9214"/>
      </w:tblGrid>
      <w:tr w:rsidR="00640701">
        <w:tc>
          <w:tcPr>
            <w:tcW w:w="9497" w:type="dxa"/>
            <w:gridSpan w:val="2"/>
            <w:hideMark/>
          </w:tcPr>
          <w:p w:rsidR="00640701" w:rsidRDefault="00360B67">
            <w:pPr>
              <w:keepNext/>
              <w:keepLines/>
              <w:suppressAutoHyphens/>
              <w:rPr>
                <w:b/>
                <w:bCs/>
                <w:sz w:val="18"/>
                <w:szCs w:val="18"/>
                <w:lang w:val="en-US"/>
              </w:rPr>
            </w:pPr>
            <w:r>
              <w:rPr>
                <w:b/>
                <w:bCs/>
                <w:sz w:val="18"/>
                <w:szCs w:val="18"/>
                <w:lang w:val="sl-SI" w:eastAsia="sl-SI"/>
              </w:rPr>
              <w:t>2.3. Druge nevarnosti</w:t>
            </w:r>
            <w:r>
              <w:rPr>
                <w:b/>
                <w:bCs/>
                <w:sz w:val="18"/>
                <w:szCs w:val="18"/>
                <w:lang w:val="en-US"/>
              </w:rPr>
              <w:t xml:space="preserve"> </w:t>
            </w:r>
          </w:p>
        </w:tc>
      </w:tr>
      <w:tr w:rsidR="00640701">
        <w:trPr>
          <w:gridBefore w:val="1"/>
          <w:wBefore w:w="283" w:type="dxa"/>
        </w:trPr>
        <w:tc>
          <w:tcPr>
            <w:tcW w:w="9214" w:type="dxa"/>
            <w:hideMark/>
          </w:tcPr>
          <w:p w:rsidR="00640701" w:rsidRDefault="00360B67">
            <w:pPr>
              <w:keepNext/>
              <w:keepLines/>
              <w:suppressAutoHyphens/>
              <w:rPr>
                <w:b/>
                <w:bCs/>
                <w:sz w:val="18"/>
                <w:szCs w:val="18"/>
              </w:rPr>
            </w:pPr>
            <w:r>
              <w:rPr>
                <w:sz w:val="18"/>
                <w:szCs w:val="18"/>
                <w:lang w:val="sl-SI" w:eastAsia="sl-SI"/>
              </w:rPr>
              <w:t>Ne mešati z belili ali drugimi čistili, ker se lahko tvori strupeni plin klor ali sprošča toplota.</w:t>
            </w:r>
            <w:r>
              <w:rPr>
                <w:sz w:val="18"/>
                <w:szCs w:val="18"/>
              </w:rPr>
              <w:t xml:space="preserve"> </w:t>
            </w:r>
          </w:p>
        </w:tc>
      </w:tr>
    </w:tbl>
    <w:p w:rsidR="00640701" w:rsidRDefault="00640701">
      <w:pPr>
        <w:pStyle w:val="Header"/>
        <w:widowControl w:val="0"/>
        <w:tabs>
          <w:tab w:val="clear" w:pos="4536"/>
          <w:tab w:val="left" w:pos="7655"/>
          <w:tab w:val="left" w:pos="9072"/>
        </w:tabs>
        <w:suppressAutoHyphens/>
        <w:ind w:left="709"/>
      </w:pPr>
    </w:p>
    <w:p w:rsidR="00640701" w:rsidRDefault="00640701">
      <w:pPr>
        <w:rPr>
          <w:vanish/>
          <w:color w:val="008000"/>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9923"/>
      </w:tblGrid>
      <w:tr w:rsidR="00640701">
        <w:tc>
          <w:tcPr>
            <w:tcW w:w="9923" w:type="dxa"/>
            <w:tcBorders>
              <w:top w:val="single" w:sz="4" w:space="0" w:color="auto"/>
              <w:bottom w:val="single" w:sz="4" w:space="0" w:color="auto"/>
            </w:tcBorders>
            <w:shd w:val="clear" w:color="auto" w:fill="CCCCCC"/>
            <w:hideMark/>
          </w:tcPr>
          <w:p w:rsidR="00640701" w:rsidRDefault="00360B67">
            <w:pPr>
              <w:keepNext/>
              <w:keepLines/>
              <w:suppressAutoHyphens/>
              <w:jc w:val="center"/>
              <w:rPr>
                <w:b/>
                <w:bCs/>
                <w:sz w:val="22"/>
                <w:szCs w:val="22"/>
              </w:rPr>
            </w:pPr>
            <w:r>
              <w:rPr>
                <w:b/>
                <w:bCs/>
                <w:sz w:val="22"/>
                <w:szCs w:val="22"/>
                <w:highlight w:val="lightGray"/>
                <w:lang w:val="sl-SI" w:eastAsia="sl-SI"/>
              </w:rPr>
              <w:t>ODDELEK 3: Sestava/podatki o sestavinah</w:t>
            </w:r>
          </w:p>
        </w:tc>
      </w:tr>
    </w:tbl>
    <w:p w:rsidR="00640701" w:rsidRDefault="00640701">
      <w:pPr>
        <w:keepNext/>
        <w:keepLines/>
        <w:suppressAutoHyphens/>
        <w:rPr>
          <w:sz w:val="18"/>
          <w:szCs w:val="18"/>
        </w:rPr>
      </w:pPr>
    </w:p>
    <w:p w:rsidR="00640701" w:rsidRDefault="00360B67">
      <w:pPr>
        <w:keepNext/>
        <w:keepLines/>
        <w:suppressAutoHyphens/>
        <w:rPr>
          <w:vanish/>
          <w:color w:val="FF0000"/>
          <w:sz w:val="18"/>
          <w:szCs w:val="18"/>
        </w:rPr>
      </w:pPr>
      <w:r>
        <w:rPr>
          <w:vanish/>
          <w:color w:val="FF0000"/>
          <w:sz w:val="18"/>
          <w:szCs w:val="18"/>
        </w:rPr>
        <w:t>***Stoffe***</w:t>
      </w:r>
    </w:p>
    <w:tbl>
      <w:tblPr>
        <w:tblW w:w="0" w:type="auto"/>
        <w:tblInd w:w="496" w:type="dxa"/>
        <w:tblLayout w:type="fixed"/>
        <w:tblCellMar>
          <w:left w:w="70" w:type="dxa"/>
          <w:right w:w="70" w:type="dxa"/>
        </w:tblCellMar>
        <w:tblLook w:val="04A0" w:firstRow="1" w:lastRow="0" w:firstColumn="1" w:lastColumn="0" w:noHBand="0" w:noVBand="1"/>
      </w:tblPr>
      <w:tblGrid>
        <w:gridCol w:w="9497"/>
      </w:tblGrid>
      <w:tr w:rsidR="00640701">
        <w:tc>
          <w:tcPr>
            <w:tcW w:w="9497" w:type="dxa"/>
            <w:hideMark/>
          </w:tcPr>
          <w:p w:rsidR="00640701" w:rsidRDefault="00360B67">
            <w:pPr>
              <w:keepNext/>
              <w:keepLines/>
              <w:suppressAutoHyphens/>
              <w:rPr>
                <w:rFonts w:eastAsia="SimSun"/>
                <w:b/>
                <w:bCs/>
                <w:sz w:val="18"/>
                <w:szCs w:val="18"/>
                <w:lang w:val="en-US" w:eastAsia="zh-CN"/>
              </w:rPr>
            </w:pPr>
            <w:r>
              <w:rPr>
                <w:b/>
                <w:bCs/>
                <w:sz w:val="18"/>
                <w:szCs w:val="18"/>
                <w:lang w:val="sl-SI" w:eastAsia="sl-SI"/>
              </w:rPr>
              <w:t>3.1 Snovi</w:t>
            </w:r>
            <w:r>
              <w:rPr>
                <w:b/>
                <w:bCs/>
                <w:sz w:val="18"/>
                <w:szCs w:val="18"/>
                <w:lang w:val="en-GB"/>
              </w:rPr>
              <w:t xml:space="preserve"> </w:t>
            </w:r>
          </w:p>
        </w:tc>
      </w:tr>
    </w:tbl>
    <w:p w:rsidR="00640701" w:rsidRDefault="00640701">
      <w:pPr>
        <w:keepNext/>
        <w:keepLines/>
        <w:suppressAutoHyphens/>
        <w:rPr>
          <w:rFonts w:eastAsia="SimSun"/>
          <w:sz w:val="18"/>
          <w:szCs w:val="18"/>
          <w:lang w:val="en-US" w:eastAsia="zh-CN"/>
        </w:rPr>
      </w:pPr>
    </w:p>
    <w:p w:rsidR="00640701" w:rsidRDefault="00360B67">
      <w:pPr>
        <w:tabs>
          <w:tab w:val="left" w:pos="7088"/>
        </w:tabs>
        <w:suppressAutoHyphens/>
        <w:rPr>
          <w:vanish/>
          <w:color w:val="0000FF"/>
          <w:sz w:val="18"/>
          <w:szCs w:val="18"/>
          <w:lang w:val="en-GB"/>
        </w:rPr>
      </w:pPr>
      <w:r>
        <w:rPr>
          <w:vanish/>
          <w:color w:val="0000FF"/>
          <w:sz w:val="18"/>
          <w:szCs w:val="18"/>
          <w:lang w:val="en-GB"/>
        </w:rPr>
        <w:t>********</w:t>
      </w:r>
    </w:p>
    <w:p w:rsidR="00640701" w:rsidRDefault="00640701">
      <w:pPr>
        <w:tabs>
          <w:tab w:val="left" w:pos="7088"/>
        </w:tabs>
        <w:suppressAutoHyphens/>
        <w:rPr>
          <w:vanish/>
          <w:sz w:val="18"/>
          <w:szCs w:val="18"/>
          <w:lang w:val="en-GB"/>
        </w:rPr>
      </w:pPr>
    </w:p>
    <w:p w:rsidR="00640701" w:rsidRDefault="00640701">
      <w:pPr>
        <w:keepNext/>
        <w:keepLines/>
        <w:suppressAutoHyphens/>
        <w:rPr>
          <w:vanish/>
          <w:sz w:val="18"/>
          <w:szCs w:val="18"/>
          <w:lang w:val="en-GB"/>
        </w:rPr>
      </w:pPr>
    </w:p>
    <w:p w:rsidR="00640701" w:rsidRDefault="00360B67">
      <w:pPr>
        <w:tabs>
          <w:tab w:val="left" w:pos="7088"/>
        </w:tabs>
        <w:suppressAutoHyphens/>
        <w:rPr>
          <w:vanish/>
          <w:color w:val="0000FF"/>
          <w:sz w:val="18"/>
          <w:szCs w:val="18"/>
          <w:lang w:val="en-US"/>
        </w:rPr>
      </w:pPr>
      <w:r>
        <w:rPr>
          <w:vanish/>
          <w:color w:val="0000FF"/>
          <w:sz w:val="18"/>
          <w:szCs w:val="18"/>
          <w:lang w:val="en-GB"/>
        </w:rPr>
        <w:t>*******</w:t>
      </w:r>
    </w:p>
    <w:p w:rsidR="00640701" w:rsidRDefault="00640701">
      <w:pPr>
        <w:tabs>
          <w:tab w:val="left" w:pos="7088"/>
        </w:tabs>
        <w:suppressAutoHyphens/>
        <w:rPr>
          <w:rFonts w:eastAsia="SimSun"/>
          <w:vanish/>
          <w:color w:val="C0C0C0"/>
          <w:sz w:val="18"/>
          <w:szCs w:val="18"/>
          <w:lang w:val="en-US" w:eastAsia="zh-CN"/>
        </w:rPr>
      </w:pPr>
    </w:p>
    <w:p w:rsidR="00640701" w:rsidRDefault="00640701">
      <w:pPr>
        <w:keepNext/>
        <w:keepLines/>
        <w:suppressAutoHyphens/>
        <w:rPr>
          <w:vanish/>
          <w:color w:val="FF0000"/>
          <w:sz w:val="18"/>
          <w:szCs w:val="18"/>
          <w:lang w:val="pl-PL"/>
        </w:rPr>
      </w:pPr>
    </w:p>
    <w:p w:rsidR="00640701" w:rsidRDefault="00360B67">
      <w:pPr>
        <w:keepNext/>
        <w:keepLines/>
        <w:suppressAutoHyphens/>
        <w:rPr>
          <w:vanish/>
          <w:color w:val="FF0000"/>
          <w:sz w:val="18"/>
          <w:szCs w:val="18"/>
          <w:lang w:val="en-US"/>
        </w:rPr>
      </w:pPr>
      <w:r>
        <w:rPr>
          <w:vanish/>
          <w:color w:val="FF0000"/>
          <w:sz w:val="18"/>
          <w:szCs w:val="18"/>
        </w:rPr>
        <w:t xml:space="preserve">*** alte Tabelle </w:t>
      </w:r>
    </w:p>
    <w:p w:rsidR="00640701" w:rsidRDefault="00640701">
      <w:pPr>
        <w:tabs>
          <w:tab w:val="left" w:pos="7088"/>
        </w:tabs>
        <w:suppressAutoHyphens/>
        <w:rPr>
          <w:vanish/>
          <w:sz w:val="18"/>
          <w:szCs w:val="18"/>
        </w:rPr>
      </w:pPr>
    </w:p>
    <w:p w:rsidR="00640701" w:rsidRDefault="00360B67">
      <w:pPr>
        <w:tabs>
          <w:tab w:val="left" w:pos="7088"/>
        </w:tabs>
        <w:suppressAutoHyphens/>
        <w:rPr>
          <w:vanish/>
          <w:color w:val="0000FF"/>
          <w:sz w:val="18"/>
          <w:szCs w:val="18"/>
        </w:rPr>
      </w:pPr>
      <w:r>
        <w:rPr>
          <w:vanish/>
          <w:color w:val="0000FF"/>
          <w:sz w:val="18"/>
          <w:szCs w:val="18"/>
        </w:rPr>
        <w:t>**********</w:t>
      </w:r>
    </w:p>
    <w:p w:rsidR="00640701" w:rsidRDefault="00360B67">
      <w:pPr>
        <w:tabs>
          <w:tab w:val="left" w:pos="7088"/>
        </w:tabs>
        <w:suppressAutoHyphens/>
        <w:rPr>
          <w:vanish/>
          <w:color w:val="0000FF"/>
          <w:sz w:val="18"/>
          <w:szCs w:val="18"/>
          <w:lang w:val="en-US"/>
        </w:rPr>
      </w:pPr>
      <w:r>
        <w:rPr>
          <w:vanish/>
          <w:color w:val="0000FF"/>
          <w:sz w:val="18"/>
          <w:szCs w:val="18"/>
          <w:lang w:val="en-GB"/>
        </w:rPr>
        <w:t>**********</w:t>
      </w:r>
    </w:p>
    <w:p w:rsidR="00640701" w:rsidRDefault="00640701">
      <w:pPr>
        <w:keepNext/>
        <w:keepLines/>
        <w:suppressAutoHyphens/>
        <w:rPr>
          <w:vanish/>
          <w:color w:val="FF0000"/>
          <w:sz w:val="18"/>
          <w:szCs w:val="18"/>
        </w:rPr>
      </w:pPr>
    </w:p>
    <w:p w:rsidR="00640701" w:rsidRDefault="00360B67">
      <w:pPr>
        <w:keepNext/>
        <w:keepLines/>
        <w:suppressAutoHyphens/>
        <w:rPr>
          <w:vanish/>
          <w:color w:val="0000FF"/>
          <w:sz w:val="18"/>
          <w:szCs w:val="18"/>
        </w:rPr>
      </w:pPr>
      <w:r>
        <w:rPr>
          <w:vanish/>
          <w:color w:val="0000FF"/>
          <w:sz w:val="18"/>
          <w:szCs w:val="18"/>
        </w:rPr>
        <w:t>***Gemische***</w:t>
      </w:r>
    </w:p>
    <w:p w:rsidR="00640701" w:rsidRDefault="00640701">
      <w:pPr>
        <w:keepNext/>
        <w:keepLines/>
        <w:suppressAutoHyphens/>
        <w:rPr>
          <w:rFonts w:ascii="(Asiatische Schriftart verwende" w:hAnsi="(Asiatische Schriftart verwende"/>
          <w:sz w:val="18"/>
          <w:szCs w:val="18"/>
        </w:rPr>
      </w:pPr>
    </w:p>
    <w:tbl>
      <w:tblPr>
        <w:tblW w:w="0" w:type="auto"/>
        <w:tblInd w:w="496" w:type="dxa"/>
        <w:tblLayout w:type="fixed"/>
        <w:tblCellMar>
          <w:left w:w="70" w:type="dxa"/>
          <w:right w:w="70" w:type="dxa"/>
        </w:tblCellMar>
        <w:tblLook w:val="04A0" w:firstRow="1" w:lastRow="0" w:firstColumn="1" w:lastColumn="0" w:noHBand="0" w:noVBand="1"/>
      </w:tblPr>
      <w:tblGrid>
        <w:gridCol w:w="9497"/>
      </w:tblGrid>
      <w:tr w:rsidR="00640701">
        <w:tc>
          <w:tcPr>
            <w:tcW w:w="9497" w:type="dxa"/>
            <w:hideMark/>
          </w:tcPr>
          <w:p w:rsidR="00640701" w:rsidRDefault="00360B67">
            <w:pPr>
              <w:keepNext/>
              <w:keepLines/>
              <w:suppressAutoHyphens/>
              <w:rPr>
                <w:rFonts w:eastAsia="SimSun"/>
                <w:b/>
                <w:bCs/>
                <w:sz w:val="18"/>
                <w:szCs w:val="18"/>
                <w:lang w:val="en-US" w:eastAsia="zh-CN"/>
              </w:rPr>
            </w:pPr>
            <w:r>
              <w:rPr>
                <w:b/>
                <w:bCs/>
                <w:sz w:val="18"/>
                <w:szCs w:val="18"/>
                <w:lang w:val="sl-SI" w:eastAsia="sl-SI"/>
              </w:rPr>
              <w:t>3.2 Zmesi</w:t>
            </w:r>
            <w:r>
              <w:rPr>
                <w:b/>
                <w:bCs/>
                <w:sz w:val="18"/>
                <w:szCs w:val="18"/>
                <w:lang w:val="en-GB"/>
              </w:rPr>
              <w:t xml:space="preserve"> </w:t>
            </w:r>
          </w:p>
        </w:tc>
      </w:tr>
    </w:tbl>
    <w:p w:rsidR="00640701" w:rsidRDefault="00360B67">
      <w:pPr>
        <w:keepNext/>
        <w:keepLines/>
        <w:suppressAutoHyphens/>
        <w:rPr>
          <w:rFonts w:ascii="(Asiatische Schriftart verwende" w:eastAsia="SimSun" w:hAnsi="(Asiatische Schriftart verwende"/>
          <w:vanish/>
          <w:color w:val="FF0000"/>
          <w:sz w:val="18"/>
          <w:szCs w:val="18"/>
          <w:lang w:eastAsia="zh-CN"/>
        </w:rPr>
      </w:pPr>
      <w:r>
        <w:rPr>
          <w:vanish/>
          <w:color w:val="FF0000"/>
          <w:sz w:val="18"/>
          <w:szCs w:val="18"/>
        </w:rPr>
        <w:t>***Charakterisierung von Zubereitungen***</w:t>
      </w:r>
    </w:p>
    <w:p w:rsidR="00640701" w:rsidRDefault="00640701">
      <w:pPr>
        <w:keepNext/>
        <w:keepLines/>
        <w:tabs>
          <w:tab w:val="left" w:pos="7088"/>
        </w:tabs>
        <w:suppressAutoHyphens/>
        <w:rPr>
          <w:rFonts w:eastAsia="SimSun"/>
          <w:vanish/>
          <w:sz w:val="18"/>
          <w:szCs w:val="18"/>
          <w:lang w:val="en-US" w:eastAsia="zh-CN"/>
        </w:rPr>
      </w:pPr>
    </w:p>
    <w:p w:rsidR="00640701" w:rsidRDefault="00640701">
      <w:pPr>
        <w:tabs>
          <w:tab w:val="left" w:pos="9400"/>
        </w:tabs>
        <w:suppressAutoHyphens/>
        <w:rPr>
          <w:rFonts w:ascii="(Asiatische Schriftart verwende" w:hAnsi="(Asiatische Schriftart verwende"/>
          <w:vanish/>
          <w:color w:val="008000"/>
          <w:sz w:val="18"/>
          <w:szCs w:val="18"/>
        </w:rPr>
      </w:pPr>
    </w:p>
    <w:p w:rsidR="00640701" w:rsidRDefault="00360B67">
      <w:pPr>
        <w:tabs>
          <w:tab w:val="left" w:pos="7088"/>
        </w:tabs>
        <w:suppressAutoHyphens/>
        <w:rPr>
          <w:vanish/>
          <w:color w:val="0000FF"/>
          <w:sz w:val="18"/>
          <w:szCs w:val="18"/>
        </w:rPr>
      </w:pPr>
      <w:r>
        <w:rPr>
          <w:vanish/>
          <w:color w:val="0000FF"/>
          <w:sz w:val="18"/>
          <w:szCs w:val="18"/>
        </w:rPr>
        <w:t>********</w:t>
      </w:r>
    </w:p>
    <w:p w:rsidR="00640701" w:rsidRDefault="00640701">
      <w:pPr>
        <w:tabs>
          <w:tab w:val="left" w:pos="7088"/>
        </w:tabs>
        <w:suppressAutoHyphens/>
        <w:rPr>
          <w:vanish/>
          <w:sz w:val="18"/>
          <w:szCs w:val="18"/>
          <w:lang w:val="en-GB"/>
        </w:rPr>
      </w:pPr>
    </w:p>
    <w:p w:rsidR="00640701" w:rsidRDefault="00640701">
      <w:pPr>
        <w:keepNext/>
        <w:keepLines/>
        <w:suppressAutoHyphens/>
        <w:rPr>
          <w:vanish/>
          <w:sz w:val="18"/>
          <w:szCs w:val="18"/>
          <w:lang w:val="en-GB"/>
        </w:rPr>
      </w:pPr>
    </w:p>
    <w:p w:rsidR="00640701" w:rsidRDefault="00360B67">
      <w:pPr>
        <w:tabs>
          <w:tab w:val="left" w:pos="7088"/>
        </w:tabs>
        <w:suppressAutoHyphens/>
        <w:rPr>
          <w:vanish/>
          <w:color w:val="0000FF"/>
          <w:sz w:val="18"/>
          <w:szCs w:val="18"/>
          <w:lang w:val="en-GB"/>
        </w:rPr>
      </w:pPr>
      <w:r>
        <w:rPr>
          <w:vanish/>
          <w:color w:val="0000FF"/>
          <w:sz w:val="18"/>
          <w:szCs w:val="18"/>
          <w:lang w:val="en-GB"/>
        </w:rPr>
        <w:t>*******</w:t>
      </w:r>
    </w:p>
    <w:p w:rsidR="00640701" w:rsidRDefault="00640701">
      <w:pPr>
        <w:tabs>
          <w:tab w:val="left" w:pos="7088"/>
        </w:tabs>
        <w:suppressAutoHyphens/>
        <w:rPr>
          <w:vanish/>
          <w:sz w:val="18"/>
          <w:szCs w:val="18"/>
          <w:lang w:val="en-US"/>
        </w:rPr>
      </w:pPr>
    </w:p>
    <w:p w:rsidR="00640701" w:rsidRDefault="00360B67">
      <w:pPr>
        <w:tabs>
          <w:tab w:val="left" w:pos="7088"/>
        </w:tabs>
        <w:suppressAutoHyphens/>
        <w:rPr>
          <w:vanish/>
          <w:sz w:val="18"/>
          <w:szCs w:val="18"/>
        </w:rPr>
      </w:pPr>
      <w:r>
        <w:rPr>
          <w:vanish/>
          <w:sz w:val="18"/>
          <w:szCs w:val="18"/>
        </w:rPr>
        <w:t xml:space="preserve"> </w:t>
      </w:r>
    </w:p>
    <w:p w:rsidR="00640701" w:rsidRDefault="00640701">
      <w:pPr>
        <w:tabs>
          <w:tab w:val="left" w:pos="7088"/>
        </w:tabs>
        <w:suppressAutoHyphens/>
        <w:rPr>
          <w:sz w:val="18"/>
          <w:szCs w:val="18"/>
        </w:rPr>
      </w:pPr>
    </w:p>
    <w:tbl>
      <w:tblPr>
        <w:tblW w:w="0" w:type="auto"/>
        <w:tblInd w:w="496" w:type="dxa"/>
        <w:tblLayout w:type="fixed"/>
        <w:tblCellMar>
          <w:left w:w="70" w:type="dxa"/>
          <w:right w:w="70" w:type="dxa"/>
        </w:tblCellMar>
        <w:tblLook w:val="04A0" w:firstRow="1" w:lastRow="0" w:firstColumn="1" w:lastColumn="0" w:noHBand="0" w:noVBand="1"/>
      </w:tblPr>
      <w:tblGrid>
        <w:gridCol w:w="9497"/>
      </w:tblGrid>
      <w:tr w:rsidR="00640701">
        <w:tc>
          <w:tcPr>
            <w:tcW w:w="9497" w:type="dxa"/>
            <w:hideMark/>
          </w:tcPr>
          <w:p w:rsidR="00640701" w:rsidRDefault="00360B67">
            <w:pPr>
              <w:keepNext/>
              <w:keepLines/>
              <w:rPr>
                <w:rFonts w:eastAsia="SimSun"/>
                <w:sz w:val="18"/>
                <w:szCs w:val="18"/>
                <w:lang w:val="en-US" w:eastAsia="zh-CN"/>
              </w:rPr>
            </w:pPr>
            <w:r>
              <w:rPr>
                <w:b/>
                <w:bCs/>
                <w:sz w:val="18"/>
                <w:szCs w:val="18"/>
                <w:lang w:val="sl-SI" w:eastAsia="sl-SI"/>
              </w:rPr>
              <w:t>Nevarne snovi po CLP (ES) št. 1272/2008:</w:t>
            </w:r>
          </w:p>
        </w:tc>
      </w:tr>
    </w:tbl>
    <w:p w:rsidR="00640701" w:rsidRDefault="00640701">
      <w:pPr>
        <w:keepNext/>
        <w:keepLines/>
        <w:suppressAutoHyphens/>
        <w:rPr>
          <w:rFonts w:eastAsia="SimSun"/>
          <w:color w:val="FF0000"/>
          <w:sz w:val="18"/>
          <w:szCs w:val="18"/>
          <w:lang w:val="en-US" w:eastAsia="zh-CN"/>
        </w:rPr>
      </w:pPr>
    </w:p>
    <w:p w:rsidR="00640701" w:rsidRDefault="00360B67">
      <w:pPr>
        <w:keepNext/>
        <w:keepLines/>
        <w:suppressAutoHyphens/>
        <w:rPr>
          <w:vanish/>
          <w:color w:val="FF0000"/>
          <w:sz w:val="18"/>
          <w:szCs w:val="18"/>
        </w:rPr>
      </w:pPr>
      <w:r>
        <w:rPr>
          <w:vanish/>
          <w:color w:val="FF0000"/>
          <w:sz w:val="18"/>
          <w:szCs w:val="18"/>
        </w:rPr>
        <w:t>***Inhaltsstoffangaben bei gefährlichen Zubereitungen***</w:t>
      </w:r>
    </w:p>
    <w:p w:rsidR="00640701" w:rsidRDefault="00640701">
      <w:pPr>
        <w:keepNext/>
        <w:keepLines/>
        <w:suppressAutoHyphens/>
        <w:rPr>
          <w:vanish/>
          <w:color w:val="FF0000"/>
          <w:sz w:val="18"/>
          <w:szCs w:val="18"/>
        </w:rPr>
      </w:pPr>
    </w:p>
    <w:tbl>
      <w:tblPr>
        <w:tblW w:w="0" w:type="auto"/>
        <w:tblInd w:w="49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2976"/>
        <w:gridCol w:w="1134"/>
        <w:gridCol w:w="1560"/>
        <w:gridCol w:w="1559"/>
        <w:gridCol w:w="2552"/>
      </w:tblGrid>
      <w:tr w:rsidR="00640701">
        <w:tc>
          <w:tcPr>
            <w:tcW w:w="2976" w:type="dxa"/>
            <w:tcBorders>
              <w:top w:val="single" w:sz="4" w:space="0" w:color="auto"/>
              <w:bottom w:val="single" w:sz="4" w:space="0" w:color="auto"/>
              <w:right w:val="single" w:sz="4" w:space="0" w:color="auto"/>
            </w:tcBorders>
            <w:hideMark/>
          </w:tcPr>
          <w:p w:rsidR="00640701" w:rsidRDefault="00360B67">
            <w:pPr>
              <w:keepNext/>
              <w:keepLines/>
              <w:tabs>
                <w:tab w:val="left" w:pos="7088"/>
              </w:tabs>
              <w:suppressAutoHyphens/>
              <w:jc w:val="center"/>
              <w:rPr>
                <w:rFonts w:eastAsia="SimSun"/>
                <w:b/>
                <w:bCs/>
                <w:sz w:val="16"/>
                <w:szCs w:val="16"/>
                <w:lang w:val="en-US" w:eastAsia="zh-CN"/>
              </w:rPr>
            </w:pPr>
            <w:r>
              <w:rPr>
                <w:b/>
                <w:bCs/>
                <w:sz w:val="16"/>
                <w:szCs w:val="16"/>
                <w:lang w:val="sl-SI" w:eastAsia="sl-SI"/>
              </w:rPr>
              <w:t>Nevarne sestavine</w:t>
            </w:r>
          </w:p>
          <w:p w:rsidR="00640701" w:rsidRDefault="00360B67">
            <w:pPr>
              <w:keepNext/>
              <w:keepLines/>
              <w:tabs>
                <w:tab w:val="left" w:pos="7088"/>
              </w:tabs>
              <w:suppressAutoHyphens/>
              <w:jc w:val="center"/>
              <w:rPr>
                <w:rFonts w:eastAsia="SimSun"/>
                <w:b/>
                <w:bCs/>
                <w:sz w:val="16"/>
                <w:szCs w:val="16"/>
                <w:lang w:val="en-US" w:eastAsia="zh-CN"/>
              </w:rPr>
            </w:pPr>
            <w:r>
              <w:rPr>
                <w:b/>
                <w:bCs/>
                <w:sz w:val="16"/>
                <w:szCs w:val="16"/>
                <w:lang w:val="sl-SI" w:eastAsia="sl-SI"/>
              </w:rPr>
              <w:t>Št. CAS</w:t>
            </w:r>
          </w:p>
        </w:tc>
        <w:tc>
          <w:tcPr>
            <w:tcW w:w="1134" w:type="dxa"/>
            <w:tcBorders>
              <w:top w:val="single" w:sz="4" w:space="0" w:color="auto"/>
              <w:left w:val="single" w:sz="4" w:space="0" w:color="auto"/>
              <w:bottom w:val="single" w:sz="4" w:space="0" w:color="auto"/>
              <w:right w:val="single" w:sz="4" w:space="0" w:color="auto"/>
            </w:tcBorders>
            <w:hideMark/>
          </w:tcPr>
          <w:p w:rsidR="00640701" w:rsidRDefault="00360B67">
            <w:pPr>
              <w:keepNext/>
              <w:keepLines/>
              <w:tabs>
                <w:tab w:val="left" w:pos="7088"/>
              </w:tabs>
              <w:suppressAutoHyphens/>
              <w:jc w:val="center"/>
              <w:rPr>
                <w:rFonts w:eastAsia="SimSun"/>
                <w:b/>
                <w:bCs/>
                <w:sz w:val="16"/>
                <w:szCs w:val="16"/>
                <w:lang w:val="en-US" w:eastAsia="zh-CN"/>
              </w:rPr>
            </w:pPr>
            <w:r>
              <w:rPr>
                <w:b/>
                <w:bCs/>
                <w:sz w:val="16"/>
                <w:szCs w:val="16"/>
                <w:lang w:val="sl-SI" w:eastAsia="sl-SI"/>
              </w:rPr>
              <w:t>EINECS</w:t>
            </w:r>
          </w:p>
        </w:tc>
        <w:tc>
          <w:tcPr>
            <w:tcW w:w="1560" w:type="dxa"/>
            <w:tcBorders>
              <w:top w:val="single" w:sz="4" w:space="0" w:color="auto"/>
              <w:left w:val="single" w:sz="4" w:space="0" w:color="auto"/>
              <w:bottom w:val="single" w:sz="4" w:space="0" w:color="auto"/>
              <w:right w:val="single" w:sz="4" w:space="0" w:color="auto"/>
            </w:tcBorders>
            <w:hideMark/>
          </w:tcPr>
          <w:p w:rsidR="00640701" w:rsidRDefault="00360B67">
            <w:pPr>
              <w:keepNext/>
              <w:keepLines/>
              <w:tabs>
                <w:tab w:val="left" w:pos="7088"/>
              </w:tabs>
              <w:suppressAutoHyphens/>
              <w:jc w:val="center"/>
              <w:rPr>
                <w:rFonts w:eastAsia="SimSun"/>
                <w:b/>
                <w:bCs/>
                <w:sz w:val="16"/>
                <w:szCs w:val="16"/>
                <w:lang w:val="en-US" w:eastAsia="zh-CN"/>
              </w:rPr>
            </w:pPr>
            <w:r>
              <w:rPr>
                <w:b/>
                <w:bCs/>
                <w:sz w:val="16"/>
                <w:szCs w:val="16"/>
                <w:lang w:val="sl-SI" w:eastAsia="sl-SI"/>
              </w:rPr>
              <w:t>REACH-Reg št.</w:t>
            </w:r>
          </w:p>
        </w:tc>
        <w:tc>
          <w:tcPr>
            <w:tcW w:w="1559" w:type="dxa"/>
            <w:tcBorders>
              <w:top w:val="single" w:sz="4" w:space="0" w:color="auto"/>
              <w:left w:val="single" w:sz="4" w:space="0" w:color="auto"/>
              <w:bottom w:val="single" w:sz="4" w:space="0" w:color="auto"/>
              <w:right w:val="single" w:sz="4" w:space="0" w:color="auto"/>
            </w:tcBorders>
            <w:hideMark/>
          </w:tcPr>
          <w:p w:rsidR="00640701" w:rsidRDefault="00360B67">
            <w:pPr>
              <w:keepNext/>
              <w:keepLines/>
              <w:tabs>
                <w:tab w:val="left" w:pos="7088"/>
              </w:tabs>
              <w:suppressAutoHyphens/>
              <w:jc w:val="center"/>
              <w:rPr>
                <w:rFonts w:eastAsia="SimSun"/>
                <w:b/>
                <w:bCs/>
                <w:sz w:val="16"/>
                <w:szCs w:val="16"/>
                <w:lang w:val="en-US" w:eastAsia="zh-CN"/>
              </w:rPr>
            </w:pPr>
            <w:r>
              <w:rPr>
                <w:b/>
                <w:bCs/>
                <w:sz w:val="16"/>
                <w:szCs w:val="16"/>
                <w:lang w:val="sl-SI" w:eastAsia="sl-SI"/>
              </w:rPr>
              <w:t>Vsebnost</w:t>
            </w:r>
          </w:p>
        </w:tc>
        <w:tc>
          <w:tcPr>
            <w:tcW w:w="2552" w:type="dxa"/>
            <w:tcBorders>
              <w:top w:val="single" w:sz="4" w:space="0" w:color="auto"/>
              <w:left w:val="single" w:sz="4" w:space="0" w:color="auto"/>
              <w:bottom w:val="single" w:sz="4" w:space="0" w:color="auto"/>
            </w:tcBorders>
            <w:hideMark/>
          </w:tcPr>
          <w:p w:rsidR="00640701" w:rsidRDefault="00360B67">
            <w:pPr>
              <w:keepNext/>
              <w:keepLines/>
              <w:tabs>
                <w:tab w:val="left" w:pos="7088"/>
              </w:tabs>
              <w:suppressAutoHyphens/>
              <w:jc w:val="center"/>
              <w:rPr>
                <w:rFonts w:eastAsia="SimSun"/>
                <w:b/>
                <w:bCs/>
                <w:sz w:val="16"/>
                <w:szCs w:val="16"/>
                <w:lang w:val="en-US" w:eastAsia="zh-CN"/>
              </w:rPr>
            </w:pPr>
            <w:r>
              <w:rPr>
                <w:b/>
                <w:bCs/>
                <w:sz w:val="16"/>
                <w:szCs w:val="16"/>
                <w:lang w:val="sl-SI" w:eastAsia="sl-SI"/>
              </w:rPr>
              <w:t>Razvrščanje</w:t>
            </w:r>
          </w:p>
        </w:tc>
      </w:tr>
    </w:tbl>
    <w:p w:rsidR="00640701" w:rsidRDefault="00640701">
      <w:pPr>
        <w:keepNext/>
        <w:keepLines/>
        <w:tabs>
          <w:tab w:val="left" w:pos="7088"/>
        </w:tabs>
        <w:suppressAutoHyphens/>
        <w:rPr>
          <w:rFonts w:eastAsia="SimSun"/>
          <w:vanish/>
          <w:color w:val="008000"/>
          <w:sz w:val="18"/>
          <w:szCs w:val="18"/>
          <w:lang w:eastAsia="zh-CN"/>
        </w:rPr>
      </w:pPr>
    </w:p>
    <w:tbl>
      <w:tblPr>
        <w:tblW w:w="0" w:type="auto"/>
        <w:tblInd w:w="496" w:type="dxa"/>
        <w:tblBorders>
          <w:top w:val="single" w:sz="4" w:space="0" w:color="auto"/>
          <w:left w:val="single" w:sz="4" w:space="0" w:color="auto"/>
          <w:bottom w:val="single" w:sz="4" w:space="0" w:color="auto"/>
          <w:right w:val="single" w:sz="4" w:space="0" w:color="auto"/>
        </w:tblBorders>
        <w:tblLayout w:type="fixed"/>
        <w:tblCellMar>
          <w:left w:w="68" w:type="dxa"/>
          <w:right w:w="68" w:type="dxa"/>
        </w:tblCellMar>
        <w:tblLook w:val="04A0" w:firstRow="1" w:lastRow="0" w:firstColumn="1" w:lastColumn="0" w:noHBand="0" w:noVBand="1"/>
      </w:tblPr>
      <w:tblGrid>
        <w:gridCol w:w="2974"/>
        <w:gridCol w:w="1134"/>
        <w:gridCol w:w="1560"/>
        <w:gridCol w:w="1559"/>
        <w:gridCol w:w="2552"/>
      </w:tblGrid>
      <w:tr w:rsidR="00640701">
        <w:trPr>
          <w:hidden/>
        </w:trPr>
        <w:tc>
          <w:tcPr>
            <w:tcW w:w="2974" w:type="dxa"/>
            <w:tcBorders>
              <w:top w:val="single" w:sz="4" w:space="0" w:color="auto"/>
              <w:bottom w:val="single" w:sz="4" w:space="0" w:color="auto"/>
              <w:right w:val="single" w:sz="4" w:space="0" w:color="auto"/>
            </w:tcBorders>
            <w:hideMark/>
          </w:tcPr>
          <w:p w:rsidR="00640701" w:rsidRDefault="00360B67">
            <w:pPr>
              <w:keepNext/>
              <w:keepLines/>
              <w:tabs>
                <w:tab w:val="left" w:pos="7088"/>
              </w:tabs>
              <w:suppressAutoHyphens/>
              <w:jc w:val="center"/>
              <w:rPr>
                <w:rFonts w:eastAsia="SimSun"/>
                <w:color w:val="008000"/>
                <w:sz w:val="16"/>
                <w:szCs w:val="16"/>
                <w:lang w:val="en-GB" w:eastAsia="zh-CN"/>
              </w:rPr>
            </w:pPr>
            <w:r>
              <w:rPr>
                <w:vanish/>
                <w:sz w:val="16"/>
                <w:szCs w:val="16"/>
                <w:lang w:val="en-GB"/>
              </w:rPr>
              <w:t xml:space="preserve"> </w:t>
            </w:r>
            <w:r>
              <w:rPr>
                <w:sz w:val="16"/>
                <w:szCs w:val="16"/>
                <w:lang w:val="sl-SI" w:eastAsia="sl-SI"/>
              </w:rPr>
              <w:t>Vodikov klorid</w:t>
            </w:r>
            <w:r>
              <w:rPr>
                <w:vanish/>
                <w:sz w:val="16"/>
                <w:szCs w:val="16"/>
                <w:lang w:val="en-GB"/>
              </w:rPr>
              <w:t xml:space="preserve"> </w:t>
            </w:r>
          </w:p>
          <w:p w:rsidR="00640701" w:rsidRDefault="00360B67">
            <w:pPr>
              <w:keepNext/>
              <w:keepLines/>
              <w:tabs>
                <w:tab w:val="left" w:pos="7088"/>
              </w:tabs>
              <w:suppressAutoHyphens/>
              <w:jc w:val="center"/>
              <w:rPr>
                <w:rFonts w:eastAsia="SimSun"/>
                <w:vanish/>
                <w:sz w:val="16"/>
                <w:szCs w:val="16"/>
                <w:lang w:val="pl-PL" w:eastAsia="zh-CN"/>
              </w:rPr>
            </w:pPr>
            <w:r>
              <w:rPr>
                <w:sz w:val="16"/>
                <w:szCs w:val="16"/>
                <w:lang w:val="sl-SI" w:eastAsia="sl-SI"/>
              </w:rPr>
              <w:t>7647-01-0</w:t>
            </w:r>
          </w:p>
        </w:tc>
        <w:tc>
          <w:tcPr>
            <w:tcW w:w="1134" w:type="dxa"/>
            <w:tcBorders>
              <w:top w:val="single" w:sz="4" w:space="0" w:color="auto"/>
              <w:left w:val="single" w:sz="4" w:space="0" w:color="auto"/>
              <w:bottom w:val="single" w:sz="4" w:space="0" w:color="auto"/>
              <w:right w:val="single" w:sz="4" w:space="0" w:color="auto"/>
            </w:tcBorders>
            <w:hideMark/>
          </w:tcPr>
          <w:p w:rsidR="00640701" w:rsidRDefault="00360B67">
            <w:pPr>
              <w:keepNext/>
              <w:keepLines/>
              <w:suppressAutoHyphens/>
              <w:jc w:val="center"/>
              <w:rPr>
                <w:rFonts w:eastAsia="SimSun"/>
                <w:vanish/>
                <w:sz w:val="16"/>
                <w:szCs w:val="16"/>
                <w:lang w:val="pl-PL" w:eastAsia="zh-CN"/>
              </w:rPr>
            </w:pPr>
            <w:r>
              <w:rPr>
                <w:sz w:val="16"/>
                <w:szCs w:val="16"/>
                <w:lang w:val="sl-SI" w:eastAsia="sl-SI"/>
              </w:rPr>
              <w:t>231-595-7</w:t>
            </w:r>
          </w:p>
        </w:tc>
        <w:tc>
          <w:tcPr>
            <w:tcW w:w="1560" w:type="dxa"/>
            <w:tcBorders>
              <w:top w:val="single" w:sz="4" w:space="0" w:color="auto"/>
              <w:left w:val="single" w:sz="4" w:space="0" w:color="auto"/>
              <w:bottom w:val="single" w:sz="4" w:space="0" w:color="auto"/>
              <w:right w:val="single" w:sz="4" w:space="0" w:color="auto"/>
            </w:tcBorders>
            <w:hideMark/>
          </w:tcPr>
          <w:p w:rsidR="00640701" w:rsidRDefault="00640701">
            <w:pPr>
              <w:keepNext/>
              <w:keepLines/>
              <w:tabs>
                <w:tab w:val="left" w:pos="7088"/>
              </w:tabs>
              <w:suppressAutoHyphens/>
              <w:jc w:val="center"/>
              <w:rPr>
                <w:rFonts w:eastAsia="SimSun"/>
                <w:vanish/>
                <w:color w:val="008000"/>
                <w:sz w:val="16"/>
                <w:szCs w:val="16"/>
                <w:lang w:val="en-US" w:eastAsia="zh-CN"/>
              </w:rPr>
            </w:pPr>
          </w:p>
          <w:p w:rsidR="00640701" w:rsidRDefault="00360B67">
            <w:pPr>
              <w:keepNext/>
              <w:keepLines/>
              <w:tabs>
                <w:tab w:val="left" w:pos="7088"/>
              </w:tabs>
              <w:suppressAutoHyphens/>
              <w:jc w:val="center"/>
              <w:rPr>
                <w:sz w:val="16"/>
                <w:szCs w:val="16"/>
                <w:lang w:val="pl-PL"/>
              </w:rPr>
            </w:pPr>
            <w:r>
              <w:rPr>
                <w:sz w:val="16"/>
                <w:szCs w:val="16"/>
                <w:lang w:val="sl-SI" w:eastAsia="sl-SI"/>
              </w:rPr>
              <w:t>01-2119484862-27</w:t>
            </w:r>
          </w:p>
          <w:p w:rsidR="00640701" w:rsidRDefault="00640701">
            <w:pPr>
              <w:keepNext/>
              <w:keepLines/>
              <w:suppressAutoHyphens/>
              <w:jc w:val="center"/>
              <w:rPr>
                <w:rFonts w:eastAsia="SimSun"/>
                <w:vanish/>
                <w:sz w:val="16"/>
                <w:szCs w:val="16"/>
                <w:lang w:val="pl-PL" w:eastAsia="zh-CN"/>
              </w:rPr>
            </w:pPr>
          </w:p>
        </w:tc>
        <w:tc>
          <w:tcPr>
            <w:tcW w:w="1559" w:type="dxa"/>
            <w:tcBorders>
              <w:top w:val="single" w:sz="4" w:space="0" w:color="auto"/>
              <w:left w:val="single" w:sz="4" w:space="0" w:color="auto"/>
              <w:bottom w:val="single" w:sz="4" w:space="0" w:color="auto"/>
              <w:right w:val="single" w:sz="4" w:space="0" w:color="auto"/>
            </w:tcBorders>
            <w:hideMark/>
          </w:tcPr>
          <w:p w:rsidR="00640701" w:rsidRDefault="00360B67">
            <w:pPr>
              <w:keepNext/>
              <w:keepLines/>
              <w:tabs>
                <w:tab w:val="left" w:pos="7088"/>
              </w:tabs>
              <w:suppressAutoHyphens/>
              <w:jc w:val="center"/>
              <w:rPr>
                <w:vanish/>
                <w:sz w:val="16"/>
                <w:szCs w:val="16"/>
              </w:rPr>
            </w:pPr>
            <w:r>
              <w:rPr>
                <w:sz w:val="16"/>
                <w:szCs w:val="16"/>
                <w:lang w:val="sl-SI" w:eastAsia="sl-SI"/>
              </w:rPr>
              <w:t>&gt;=</w:t>
            </w:r>
            <w:r>
              <w:rPr>
                <w:color w:val="008000"/>
                <w:sz w:val="16"/>
                <w:szCs w:val="16"/>
                <w:lang w:val="pl-PL"/>
              </w:rPr>
              <w:t xml:space="preserve"> </w:t>
            </w:r>
            <w:r>
              <w:rPr>
                <w:sz w:val="16"/>
                <w:szCs w:val="16"/>
                <w:lang w:val="sl-SI" w:eastAsia="sl-SI"/>
              </w:rPr>
              <w:t xml:space="preserve"> 10</w:t>
            </w:r>
            <w:r>
              <w:rPr>
                <w:sz w:val="16"/>
                <w:szCs w:val="16"/>
              </w:rPr>
              <w:t xml:space="preserve">- </w:t>
            </w:r>
            <w:r>
              <w:rPr>
                <w:sz w:val="16"/>
                <w:szCs w:val="16"/>
                <w:lang w:val="sl-SI" w:eastAsia="sl-SI"/>
              </w:rPr>
              <w:t>&lt;</w:t>
            </w:r>
            <w:r>
              <w:rPr>
                <w:sz w:val="16"/>
                <w:szCs w:val="16"/>
              </w:rPr>
              <w:t xml:space="preserve"> </w:t>
            </w:r>
            <w:r>
              <w:rPr>
                <w:sz w:val="16"/>
                <w:szCs w:val="16"/>
                <w:lang w:val="sl-SI" w:eastAsia="sl-SI"/>
              </w:rPr>
              <w:t xml:space="preserve"> 20</w:t>
            </w:r>
          </w:p>
          <w:p w:rsidR="00640701" w:rsidRDefault="00360B67">
            <w:pPr>
              <w:keepNext/>
              <w:keepLines/>
              <w:tabs>
                <w:tab w:val="left" w:pos="7088"/>
              </w:tabs>
              <w:suppressAutoHyphens/>
              <w:jc w:val="center"/>
              <w:rPr>
                <w:rFonts w:eastAsia="SimSun"/>
                <w:sz w:val="16"/>
                <w:szCs w:val="16"/>
                <w:lang w:eastAsia="zh-CN"/>
              </w:rPr>
            </w:pPr>
            <w:r>
              <w:rPr>
                <w:color w:val="008000"/>
                <w:sz w:val="16"/>
                <w:szCs w:val="16"/>
              </w:rPr>
              <w:t xml:space="preserve"> </w:t>
            </w:r>
            <w:r>
              <w:rPr>
                <w:sz w:val="16"/>
                <w:szCs w:val="16"/>
                <w:lang w:val="sl-SI" w:eastAsia="sl-SI"/>
              </w:rPr>
              <w:t>%</w:t>
            </w:r>
          </w:p>
        </w:tc>
        <w:tc>
          <w:tcPr>
            <w:tcW w:w="2552" w:type="dxa"/>
            <w:tcBorders>
              <w:top w:val="single" w:sz="4" w:space="0" w:color="auto"/>
              <w:left w:val="single" w:sz="4" w:space="0" w:color="auto"/>
              <w:bottom w:val="single" w:sz="4" w:space="0" w:color="auto"/>
            </w:tcBorders>
          </w:tcPr>
          <w:p w:rsidR="00640701" w:rsidRDefault="00640701">
            <w:pPr>
              <w:keepNext/>
              <w:keepLines/>
              <w:tabs>
                <w:tab w:val="left" w:pos="7088"/>
              </w:tabs>
              <w:suppressAutoHyphens/>
              <w:jc w:val="center"/>
              <w:rPr>
                <w:rFonts w:eastAsia="SimSun"/>
                <w:vanish/>
                <w:color w:val="008000"/>
                <w:sz w:val="16"/>
                <w:szCs w:val="16"/>
                <w:lang w:val="pl-PL" w:eastAsia="zh-CN"/>
              </w:rPr>
            </w:pPr>
          </w:p>
          <w:p w:rsidR="00640701" w:rsidRDefault="00640701">
            <w:pPr>
              <w:keepNext/>
              <w:keepLines/>
              <w:tabs>
                <w:tab w:val="left" w:pos="7088"/>
              </w:tabs>
              <w:suppressAutoHyphens/>
              <w:jc w:val="center"/>
              <w:rPr>
                <w:vanish/>
                <w:sz w:val="16"/>
                <w:szCs w:val="16"/>
                <w:lang w:val="pl-PL"/>
              </w:rPr>
            </w:pPr>
          </w:p>
          <w:p w:rsidR="00640701" w:rsidRDefault="00360B67">
            <w:pPr>
              <w:keepNext/>
              <w:keepLines/>
              <w:tabs>
                <w:tab w:val="left" w:pos="7088"/>
              </w:tabs>
              <w:suppressAutoHyphens/>
              <w:jc w:val="center"/>
              <w:rPr>
                <w:sz w:val="16"/>
                <w:szCs w:val="16"/>
                <w:lang w:val="pl-PL"/>
              </w:rPr>
            </w:pPr>
            <w:r>
              <w:rPr>
                <w:sz w:val="16"/>
                <w:szCs w:val="16"/>
                <w:lang w:val="sl-SI" w:eastAsia="sl-SI"/>
              </w:rPr>
              <w:t>Jedko za kovine</w:t>
            </w:r>
            <w:r>
              <w:rPr>
                <w:color w:val="008000"/>
                <w:sz w:val="16"/>
                <w:szCs w:val="16"/>
                <w:lang w:val="pl-PL"/>
              </w:rPr>
              <w:t xml:space="preserve"> </w:t>
            </w:r>
            <w:r>
              <w:rPr>
                <w:vanish/>
                <w:sz w:val="16"/>
                <w:szCs w:val="16"/>
                <w:lang w:val="pl-PL"/>
              </w:rPr>
              <w:t xml:space="preserve"> </w:t>
            </w:r>
            <w:r>
              <w:rPr>
                <w:sz w:val="16"/>
                <w:szCs w:val="16"/>
                <w:lang w:val="sl-SI" w:eastAsia="sl-SI"/>
              </w:rPr>
              <w:t>1</w:t>
            </w:r>
          </w:p>
          <w:p w:rsidR="00640701" w:rsidRDefault="00360B67">
            <w:pPr>
              <w:keepNext/>
              <w:keepLines/>
              <w:tabs>
                <w:tab w:val="left" w:pos="7088"/>
              </w:tabs>
              <w:suppressAutoHyphens/>
              <w:jc w:val="center"/>
              <w:rPr>
                <w:color w:val="008000"/>
                <w:sz w:val="16"/>
                <w:szCs w:val="16"/>
                <w:lang w:val="pl-PL"/>
              </w:rPr>
            </w:pPr>
            <w:r>
              <w:rPr>
                <w:rFonts w:ascii="(Asiatische Schriftart verwende" w:hAnsi="(Asiatische Schriftart verwende"/>
                <w:sz w:val="16"/>
                <w:szCs w:val="16"/>
                <w:lang w:val="sl-SI" w:eastAsia="sl-SI"/>
              </w:rPr>
              <w:t>H290</w:t>
            </w:r>
          </w:p>
          <w:p w:rsidR="00640701" w:rsidRDefault="00360B67">
            <w:pPr>
              <w:keepNext/>
              <w:keepLines/>
              <w:tabs>
                <w:tab w:val="left" w:pos="7088"/>
              </w:tabs>
              <w:suppressAutoHyphens/>
              <w:jc w:val="center"/>
              <w:rPr>
                <w:color w:val="008000"/>
                <w:sz w:val="16"/>
                <w:szCs w:val="16"/>
                <w:lang w:val="en-US"/>
              </w:rPr>
            </w:pPr>
            <w:r>
              <w:rPr>
                <w:sz w:val="16"/>
                <w:szCs w:val="16"/>
                <w:lang w:val="sl-SI" w:eastAsia="sl-SI"/>
              </w:rPr>
              <w:t>Jedkost za kožo</w:t>
            </w:r>
            <w:r>
              <w:rPr>
                <w:color w:val="008000"/>
                <w:sz w:val="16"/>
                <w:szCs w:val="16"/>
                <w:lang w:val="pl-PL"/>
              </w:rPr>
              <w:t xml:space="preserve"> </w:t>
            </w:r>
            <w:r>
              <w:rPr>
                <w:vanish/>
                <w:sz w:val="16"/>
                <w:szCs w:val="16"/>
                <w:lang w:val="pl-PL"/>
              </w:rPr>
              <w:t xml:space="preserve"> </w:t>
            </w:r>
            <w:r>
              <w:rPr>
                <w:sz w:val="16"/>
                <w:szCs w:val="16"/>
                <w:lang w:val="sl-SI" w:eastAsia="sl-SI"/>
              </w:rPr>
              <w:t>1B</w:t>
            </w:r>
          </w:p>
          <w:p w:rsidR="00640701" w:rsidRDefault="00360B67">
            <w:pPr>
              <w:keepNext/>
              <w:keepLines/>
              <w:tabs>
                <w:tab w:val="left" w:pos="7088"/>
              </w:tabs>
              <w:suppressAutoHyphens/>
              <w:jc w:val="center"/>
              <w:rPr>
                <w:color w:val="008000"/>
                <w:sz w:val="16"/>
                <w:szCs w:val="16"/>
                <w:lang w:val="pl-PL"/>
              </w:rPr>
            </w:pPr>
            <w:r>
              <w:rPr>
                <w:sz w:val="16"/>
                <w:szCs w:val="16"/>
                <w:lang w:val="sl-SI" w:eastAsia="sl-SI"/>
              </w:rPr>
              <w:t>H314</w:t>
            </w:r>
          </w:p>
          <w:p w:rsidR="00640701" w:rsidRDefault="00360B67">
            <w:pPr>
              <w:keepNext/>
              <w:keepLines/>
              <w:tabs>
                <w:tab w:val="left" w:pos="7088"/>
              </w:tabs>
              <w:suppressAutoHyphens/>
              <w:jc w:val="center"/>
              <w:rPr>
                <w:color w:val="008000"/>
                <w:sz w:val="16"/>
                <w:szCs w:val="16"/>
                <w:lang w:val="en-US"/>
              </w:rPr>
            </w:pPr>
            <w:r>
              <w:rPr>
                <w:sz w:val="16"/>
                <w:szCs w:val="16"/>
                <w:lang w:val="sl-SI" w:eastAsia="sl-SI"/>
              </w:rPr>
              <w:t>Toksičnost za specifični ciljni organ  - enkratni izpostavljenosti</w:t>
            </w:r>
            <w:r>
              <w:rPr>
                <w:color w:val="008000"/>
                <w:sz w:val="16"/>
                <w:szCs w:val="16"/>
                <w:lang w:val="pl-PL"/>
              </w:rPr>
              <w:t xml:space="preserve"> </w:t>
            </w:r>
            <w:r>
              <w:rPr>
                <w:vanish/>
                <w:sz w:val="16"/>
                <w:szCs w:val="16"/>
                <w:lang w:val="pl-PL"/>
              </w:rPr>
              <w:t xml:space="preserve"> </w:t>
            </w:r>
            <w:r>
              <w:rPr>
                <w:sz w:val="16"/>
                <w:szCs w:val="16"/>
                <w:lang w:val="sl-SI" w:eastAsia="sl-SI"/>
              </w:rPr>
              <w:t>3</w:t>
            </w:r>
          </w:p>
          <w:p w:rsidR="00640701" w:rsidRDefault="00360B67">
            <w:pPr>
              <w:keepNext/>
              <w:keepLines/>
              <w:tabs>
                <w:tab w:val="left" w:pos="7088"/>
              </w:tabs>
              <w:suppressAutoHyphens/>
              <w:jc w:val="center"/>
              <w:rPr>
                <w:rFonts w:eastAsia="SimSun"/>
                <w:vanish/>
                <w:sz w:val="16"/>
                <w:szCs w:val="16"/>
                <w:lang w:val="en-US" w:eastAsia="zh-CN"/>
              </w:rPr>
            </w:pPr>
            <w:r>
              <w:rPr>
                <w:sz w:val="16"/>
                <w:szCs w:val="16"/>
                <w:lang w:val="sl-SI" w:eastAsia="sl-SI"/>
              </w:rPr>
              <w:t>H335</w:t>
            </w:r>
          </w:p>
        </w:tc>
      </w:tr>
    </w:tbl>
    <w:p w:rsidR="00640701" w:rsidRDefault="00640701">
      <w:pPr>
        <w:keepNext/>
        <w:keepLines/>
        <w:tabs>
          <w:tab w:val="left" w:pos="7088"/>
        </w:tabs>
        <w:suppressAutoHyphens/>
        <w:rPr>
          <w:rFonts w:eastAsia="SimSun"/>
          <w:vanish/>
          <w:color w:val="008000"/>
          <w:sz w:val="18"/>
          <w:szCs w:val="18"/>
          <w:lang w:eastAsia="zh-CN"/>
        </w:rPr>
      </w:pPr>
    </w:p>
    <w:tbl>
      <w:tblPr>
        <w:tblW w:w="0" w:type="auto"/>
        <w:tblInd w:w="496" w:type="dxa"/>
        <w:tblBorders>
          <w:top w:val="single" w:sz="4" w:space="0" w:color="auto"/>
          <w:left w:val="single" w:sz="4" w:space="0" w:color="auto"/>
          <w:bottom w:val="single" w:sz="4" w:space="0" w:color="auto"/>
          <w:right w:val="single" w:sz="4" w:space="0" w:color="auto"/>
        </w:tblBorders>
        <w:tblLayout w:type="fixed"/>
        <w:tblCellMar>
          <w:left w:w="68" w:type="dxa"/>
          <w:right w:w="68" w:type="dxa"/>
        </w:tblCellMar>
        <w:tblLook w:val="04A0" w:firstRow="1" w:lastRow="0" w:firstColumn="1" w:lastColumn="0" w:noHBand="0" w:noVBand="1"/>
      </w:tblPr>
      <w:tblGrid>
        <w:gridCol w:w="2974"/>
        <w:gridCol w:w="1134"/>
        <w:gridCol w:w="1560"/>
        <w:gridCol w:w="1559"/>
        <w:gridCol w:w="2552"/>
      </w:tblGrid>
      <w:tr w:rsidR="00640701">
        <w:trPr>
          <w:hidden/>
        </w:trPr>
        <w:tc>
          <w:tcPr>
            <w:tcW w:w="2974" w:type="dxa"/>
            <w:tcBorders>
              <w:top w:val="single" w:sz="4" w:space="0" w:color="auto"/>
              <w:bottom w:val="single" w:sz="4" w:space="0" w:color="auto"/>
              <w:right w:val="single" w:sz="4" w:space="0" w:color="auto"/>
            </w:tcBorders>
            <w:hideMark/>
          </w:tcPr>
          <w:p w:rsidR="00640701" w:rsidRDefault="00360B67">
            <w:pPr>
              <w:keepNext/>
              <w:keepLines/>
              <w:tabs>
                <w:tab w:val="left" w:pos="7088"/>
              </w:tabs>
              <w:suppressAutoHyphens/>
              <w:jc w:val="center"/>
              <w:rPr>
                <w:rFonts w:eastAsia="SimSun"/>
                <w:color w:val="008000"/>
                <w:sz w:val="16"/>
                <w:szCs w:val="16"/>
                <w:lang w:val="en-GB" w:eastAsia="zh-CN"/>
              </w:rPr>
            </w:pPr>
            <w:r>
              <w:rPr>
                <w:vanish/>
                <w:sz w:val="16"/>
                <w:szCs w:val="16"/>
                <w:lang w:val="en-GB"/>
              </w:rPr>
              <w:t xml:space="preserve"> </w:t>
            </w:r>
            <w:r>
              <w:rPr>
                <w:sz w:val="16"/>
                <w:szCs w:val="16"/>
                <w:lang w:val="sl-SI" w:eastAsia="sl-SI"/>
              </w:rPr>
              <w:t>(Z)-Octadec-9-enylamine, ethoxylated~</w:t>
            </w:r>
            <w:r>
              <w:rPr>
                <w:vanish/>
                <w:sz w:val="16"/>
                <w:szCs w:val="16"/>
                <w:lang w:val="en-GB"/>
              </w:rPr>
              <w:t xml:space="preserve"> </w:t>
            </w:r>
          </w:p>
          <w:p w:rsidR="00640701" w:rsidRDefault="00360B67">
            <w:pPr>
              <w:keepNext/>
              <w:keepLines/>
              <w:tabs>
                <w:tab w:val="left" w:pos="7088"/>
              </w:tabs>
              <w:suppressAutoHyphens/>
              <w:jc w:val="center"/>
              <w:rPr>
                <w:rFonts w:eastAsia="SimSun"/>
                <w:vanish/>
                <w:sz w:val="16"/>
                <w:szCs w:val="16"/>
                <w:lang w:val="pl-PL" w:eastAsia="zh-CN"/>
              </w:rPr>
            </w:pPr>
            <w:r>
              <w:rPr>
                <w:sz w:val="16"/>
                <w:szCs w:val="16"/>
                <w:lang w:val="sl-SI" w:eastAsia="sl-SI"/>
              </w:rPr>
              <w:t>26635-93-8</w:t>
            </w:r>
          </w:p>
        </w:tc>
        <w:tc>
          <w:tcPr>
            <w:tcW w:w="1134" w:type="dxa"/>
            <w:tcBorders>
              <w:top w:val="single" w:sz="4" w:space="0" w:color="auto"/>
              <w:left w:val="single" w:sz="4" w:space="0" w:color="auto"/>
              <w:bottom w:val="single" w:sz="4" w:space="0" w:color="auto"/>
              <w:right w:val="single" w:sz="4" w:space="0" w:color="auto"/>
            </w:tcBorders>
            <w:hideMark/>
          </w:tcPr>
          <w:p w:rsidR="00640701" w:rsidRDefault="00360B67">
            <w:pPr>
              <w:keepNext/>
              <w:keepLines/>
              <w:suppressAutoHyphens/>
              <w:jc w:val="center"/>
              <w:rPr>
                <w:rFonts w:eastAsia="SimSun"/>
                <w:vanish/>
                <w:sz w:val="16"/>
                <w:szCs w:val="16"/>
                <w:lang w:val="pl-PL" w:eastAsia="zh-CN"/>
              </w:rPr>
            </w:pPr>
            <w:r>
              <w:rPr>
                <w:sz w:val="16"/>
                <w:szCs w:val="16"/>
                <w:lang w:val="sl-SI" w:eastAsia="sl-SI"/>
              </w:rPr>
              <w:t>500-048-7</w:t>
            </w:r>
          </w:p>
        </w:tc>
        <w:tc>
          <w:tcPr>
            <w:tcW w:w="1560" w:type="dxa"/>
            <w:tcBorders>
              <w:top w:val="single" w:sz="4" w:space="0" w:color="auto"/>
              <w:left w:val="single" w:sz="4" w:space="0" w:color="auto"/>
              <w:bottom w:val="single" w:sz="4" w:space="0" w:color="auto"/>
              <w:right w:val="single" w:sz="4" w:space="0" w:color="auto"/>
            </w:tcBorders>
            <w:hideMark/>
          </w:tcPr>
          <w:p w:rsidR="00640701" w:rsidRDefault="00640701">
            <w:pPr>
              <w:keepNext/>
              <w:keepLines/>
              <w:tabs>
                <w:tab w:val="left" w:pos="7088"/>
              </w:tabs>
              <w:suppressAutoHyphens/>
              <w:jc w:val="center"/>
              <w:rPr>
                <w:rFonts w:eastAsia="SimSun"/>
                <w:vanish/>
                <w:color w:val="008000"/>
                <w:sz w:val="16"/>
                <w:szCs w:val="16"/>
                <w:lang w:val="en-US" w:eastAsia="zh-CN"/>
              </w:rPr>
            </w:pPr>
          </w:p>
          <w:p w:rsidR="00640701" w:rsidRDefault="00640701">
            <w:pPr>
              <w:keepNext/>
              <w:keepLines/>
              <w:suppressAutoHyphens/>
              <w:jc w:val="center"/>
              <w:rPr>
                <w:rFonts w:eastAsia="SimSun"/>
                <w:vanish/>
                <w:sz w:val="16"/>
                <w:szCs w:val="16"/>
                <w:lang w:val="pl-PL" w:eastAsia="zh-CN"/>
              </w:rPr>
            </w:pPr>
          </w:p>
        </w:tc>
        <w:tc>
          <w:tcPr>
            <w:tcW w:w="1559" w:type="dxa"/>
            <w:tcBorders>
              <w:top w:val="single" w:sz="4" w:space="0" w:color="auto"/>
              <w:left w:val="single" w:sz="4" w:space="0" w:color="auto"/>
              <w:bottom w:val="single" w:sz="4" w:space="0" w:color="auto"/>
              <w:right w:val="single" w:sz="4" w:space="0" w:color="auto"/>
            </w:tcBorders>
            <w:hideMark/>
          </w:tcPr>
          <w:p w:rsidR="00640701" w:rsidRDefault="00360B67">
            <w:pPr>
              <w:keepNext/>
              <w:keepLines/>
              <w:tabs>
                <w:tab w:val="left" w:pos="7088"/>
              </w:tabs>
              <w:suppressAutoHyphens/>
              <w:jc w:val="center"/>
              <w:rPr>
                <w:vanish/>
                <w:sz w:val="16"/>
                <w:szCs w:val="16"/>
              </w:rPr>
            </w:pPr>
            <w:r>
              <w:rPr>
                <w:sz w:val="16"/>
                <w:szCs w:val="16"/>
                <w:lang w:val="sl-SI" w:eastAsia="sl-SI"/>
              </w:rPr>
              <w:t>&gt;=</w:t>
            </w:r>
            <w:r>
              <w:rPr>
                <w:color w:val="008000"/>
                <w:sz w:val="16"/>
                <w:szCs w:val="16"/>
                <w:lang w:val="pl-PL"/>
              </w:rPr>
              <w:t xml:space="preserve"> </w:t>
            </w:r>
            <w:r>
              <w:rPr>
                <w:sz w:val="16"/>
                <w:szCs w:val="16"/>
                <w:lang w:val="sl-SI" w:eastAsia="sl-SI"/>
              </w:rPr>
              <w:t xml:space="preserve">  1</w:t>
            </w:r>
            <w:r>
              <w:rPr>
                <w:sz w:val="16"/>
                <w:szCs w:val="16"/>
              </w:rPr>
              <w:t xml:space="preserve">- </w:t>
            </w:r>
            <w:r>
              <w:rPr>
                <w:sz w:val="16"/>
                <w:szCs w:val="16"/>
                <w:lang w:val="sl-SI" w:eastAsia="sl-SI"/>
              </w:rPr>
              <w:t>&lt;</w:t>
            </w:r>
            <w:r>
              <w:rPr>
                <w:sz w:val="16"/>
                <w:szCs w:val="16"/>
              </w:rPr>
              <w:t xml:space="preserve"> </w:t>
            </w:r>
            <w:r>
              <w:rPr>
                <w:sz w:val="16"/>
                <w:szCs w:val="16"/>
                <w:lang w:val="sl-SI" w:eastAsia="sl-SI"/>
              </w:rPr>
              <w:t xml:space="preserve">  2,5</w:t>
            </w:r>
          </w:p>
          <w:p w:rsidR="00640701" w:rsidRDefault="00360B67">
            <w:pPr>
              <w:keepNext/>
              <w:keepLines/>
              <w:tabs>
                <w:tab w:val="left" w:pos="7088"/>
              </w:tabs>
              <w:suppressAutoHyphens/>
              <w:jc w:val="center"/>
              <w:rPr>
                <w:rFonts w:eastAsia="SimSun"/>
                <w:sz w:val="16"/>
                <w:szCs w:val="16"/>
                <w:lang w:eastAsia="zh-CN"/>
              </w:rPr>
            </w:pPr>
            <w:r>
              <w:rPr>
                <w:color w:val="008000"/>
                <w:sz w:val="16"/>
                <w:szCs w:val="16"/>
              </w:rPr>
              <w:t xml:space="preserve"> </w:t>
            </w:r>
            <w:r>
              <w:rPr>
                <w:sz w:val="16"/>
                <w:szCs w:val="16"/>
                <w:lang w:val="sl-SI" w:eastAsia="sl-SI"/>
              </w:rPr>
              <w:t>%</w:t>
            </w:r>
          </w:p>
        </w:tc>
        <w:tc>
          <w:tcPr>
            <w:tcW w:w="2552" w:type="dxa"/>
            <w:tcBorders>
              <w:top w:val="single" w:sz="4" w:space="0" w:color="auto"/>
              <w:left w:val="single" w:sz="4" w:space="0" w:color="auto"/>
              <w:bottom w:val="single" w:sz="4" w:space="0" w:color="auto"/>
            </w:tcBorders>
          </w:tcPr>
          <w:p w:rsidR="00640701" w:rsidRDefault="00640701">
            <w:pPr>
              <w:keepNext/>
              <w:keepLines/>
              <w:tabs>
                <w:tab w:val="left" w:pos="7088"/>
              </w:tabs>
              <w:suppressAutoHyphens/>
              <w:jc w:val="center"/>
              <w:rPr>
                <w:rFonts w:eastAsia="SimSun"/>
                <w:vanish/>
                <w:color w:val="008000"/>
                <w:sz w:val="16"/>
                <w:szCs w:val="16"/>
                <w:lang w:val="pl-PL" w:eastAsia="zh-CN"/>
              </w:rPr>
            </w:pPr>
          </w:p>
          <w:p w:rsidR="00640701" w:rsidRDefault="00640701">
            <w:pPr>
              <w:keepNext/>
              <w:keepLines/>
              <w:tabs>
                <w:tab w:val="left" w:pos="7088"/>
              </w:tabs>
              <w:suppressAutoHyphens/>
              <w:jc w:val="center"/>
              <w:rPr>
                <w:vanish/>
                <w:sz w:val="16"/>
                <w:szCs w:val="16"/>
                <w:lang w:val="pl-PL"/>
              </w:rPr>
            </w:pPr>
          </w:p>
          <w:p w:rsidR="00640701" w:rsidRDefault="00360B67">
            <w:pPr>
              <w:keepNext/>
              <w:keepLines/>
              <w:tabs>
                <w:tab w:val="left" w:pos="7088"/>
              </w:tabs>
              <w:suppressAutoHyphens/>
              <w:jc w:val="center"/>
              <w:rPr>
                <w:sz w:val="16"/>
                <w:szCs w:val="16"/>
                <w:lang w:val="pl-PL"/>
              </w:rPr>
            </w:pPr>
            <w:r>
              <w:rPr>
                <w:sz w:val="16"/>
                <w:szCs w:val="16"/>
                <w:lang w:val="sl-SI" w:eastAsia="sl-SI"/>
              </w:rPr>
              <w:t>akutna strupenost</w:t>
            </w:r>
            <w:r>
              <w:rPr>
                <w:color w:val="008000"/>
                <w:sz w:val="16"/>
                <w:szCs w:val="16"/>
                <w:lang w:val="pl-PL"/>
              </w:rPr>
              <w:t xml:space="preserve"> </w:t>
            </w:r>
            <w:r>
              <w:rPr>
                <w:vanish/>
                <w:sz w:val="16"/>
                <w:szCs w:val="16"/>
                <w:lang w:val="pl-PL"/>
              </w:rPr>
              <w:t xml:space="preserve"> </w:t>
            </w:r>
            <w:r>
              <w:rPr>
                <w:sz w:val="16"/>
                <w:szCs w:val="16"/>
                <w:lang w:val="sl-SI" w:eastAsia="sl-SI"/>
              </w:rPr>
              <w:t>4</w:t>
            </w:r>
          </w:p>
          <w:p w:rsidR="00640701" w:rsidRDefault="00360B67">
            <w:pPr>
              <w:keepNext/>
              <w:keepLines/>
              <w:tabs>
                <w:tab w:val="left" w:pos="7088"/>
              </w:tabs>
              <w:suppressAutoHyphens/>
              <w:jc w:val="center"/>
              <w:rPr>
                <w:color w:val="008000"/>
                <w:sz w:val="16"/>
                <w:szCs w:val="16"/>
                <w:lang w:val="pl-PL"/>
              </w:rPr>
            </w:pPr>
            <w:r>
              <w:rPr>
                <w:rFonts w:ascii="(Asiatische Schriftart verwende" w:hAnsi="(Asiatische Schriftart verwende"/>
                <w:sz w:val="16"/>
                <w:szCs w:val="16"/>
                <w:lang w:val="sl-SI" w:eastAsia="sl-SI"/>
              </w:rPr>
              <w:t>H302</w:t>
            </w:r>
          </w:p>
          <w:p w:rsidR="00640701" w:rsidRDefault="00360B67">
            <w:pPr>
              <w:keepNext/>
              <w:keepLines/>
              <w:tabs>
                <w:tab w:val="left" w:pos="7088"/>
              </w:tabs>
              <w:suppressAutoHyphens/>
              <w:jc w:val="center"/>
              <w:rPr>
                <w:color w:val="008000"/>
                <w:sz w:val="16"/>
                <w:szCs w:val="16"/>
                <w:lang w:val="en-US"/>
              </w:rPr>
            </w:pPr>
            <w:r>
              <w:rPr>
                <w:sz w:val="16"/>
                <w:szCs w:val="16"/>
                <w:lang w:val="sl-SI" w:eastAsia="sl-SI"/>
              </w:rPr>
              <w:t>Jedkost za kožo</w:t>
            </w:r>
            <w:r>
              <w:rPr>
                <w:color w:val="008000"/>
                <w:sz w:val="16"/>
                <w:szCs w:val="16"/>
                <w:lang w:val="pl-PL"/>
              </w:rPr>
              <w:t xml:space="preserve"> </w:t>
            </w:r>
            <w:r>
              <w:rPr>
                <w:vanish/>
                <w:sz w:val="16"/>
                <w:szCs w:val="16"/>
                <w:lang w:val="pl-PL"/>
              </w:rPr>
              <w:t xml:space="preserve"> </w:t>
            </w:r>
            <w:r>
              <w:rPr>
                <w:sz w:val="16"/>
                <w:szCs w:val="16"/>
                <w:lang w:val="sl-SI" w:eastAsia="sl-SI"/>
              </w:rPr>
              <w:t>1B</w:t>
            </w:r>
          </w:p>
          <w:p w:rsidR="00640701" w:rsidRDefault="00360B67">
            <w:pPr>
              <w:keepNext/>
              <w:keepLines/>
              <w:tabs>
                <w:tab w:val="left" w:pos="7088"/>
              </w:tabs>
              <w:suppressAutoHyphens/>
              <w:jc w:val="center"/>
              <w:rPr>
                <w:color w:val="008000"/>
                <w:sz w:val="16"/>
                <w:szCs w:val="16"/>
                <w:lang w:val="pl-PL"/>
              </w:rPr>
            </w:pPr>
            <w:r>
              <w:rPr>
                <w:sz w:val="16"/>
                <w:szCs w:val="16"/>
                <w:lang w:val="sl-SI" w:eastAsia="sl-SI"/>
              </w:rPr>
              <w:t>H314</w:t>
            </w:r>
          </w:p>
          <w:p w:rsidR="00640701" w:rsidRDefault="00360B67">
            <w:pPr>
              <w:keepNext/>
              <w:keepLines/>
              <w:tabs>
                <w:tab w:val="left" w:pos="7088"/>
              </w:tabs>
              <w:suppressAutoHyphens/>
              <w:jc w:val="center"/>
              <w:rPr>
                <w:color w:val="008000"/>
                <w:sz w:val="16"/>
                <w:szCs w:val="16"/>
                <w:lang w:val="en-US"/>
              </w:rPr>
            </w:pPr>
            <w:r>
              <w:rPr>
                <w:sz w:val="16"/>
                <w:szCs w:val="16"/>
                <w:lang w:val="sl-SI" w:eastAsia="sl-SI"/>
              </w:rPr>
              <w:t>Akutne nevarnosti za vodno okolje</w:t>
            </w:r>
            <w:r>
              <w:rPr>
                <w:color w:val="008000"/>
                <w:sz w:val="16"/>
                <w:szCs w:val="16"/>
                <w:lang w:val="pl-PL"/>
              </w:rPr>
              <w:t xml:space="preserve"> </w:t>
            </w:r>
            <w:r>
              <w:rPr>
                <w:vanish/>
                <w:sz w:val="16"/>
                <w:szCs w:val="16"/>
                <w:lang w:val="pl-PL"/>
              </w:rPr>
              <w:t xml:space="preserve"> </w:t>
            </w:r>
            <w:r>
              <w:rPr>
                <w:sz w:val="16"/>
                <w:szCs w:val="16"/>
                <w:lang w:val="sl-SI" w:eastAsia="sl-SI"/>
              </w:rPr>
              <w:t>1</w:t>
            </w:r>
          </w:p>
          <w:p w:rsidR="00640701" w:rsidRDefault="00360B67">
            <w:pPr>
              <w:keepNext/>
              <w:keepLines/>
              <w:tabs>
                <w:tab w:val="left" w:pos="7088"/>
              </w:tabs>
              <w:suppressAutoHyphens/>
              <w:jc w:val="center"/>
              <w:rPr>
                <w:rFonts w:eastAsia="SimSun"/>
                <w:vanish/>
                <w:sz w:val="16"/>
                <w:szCs w:val="16"/>
                <w:lang w:val="en-US" w:eastAsia="zh-CN"/>
              </w:rPr>
            </w:pPr>
            <w:r>
              <w:rPr>
                <w:sz w:val="16"/>
                <w:szCs w:val="16"/>
                <w:lang w:val="sl-SI" w:eastAsia="sl-SI"/>
              </w:rPr>
              <w:t>H400</w:t>
            </w:r>
          </w:p>
        </w:tc>
      </w:tr>
    </w:tbl>
    <w:p w:rsidR="00640701" w:rsidRDefault="00640701">
      <w:pPr>
        <w:keepNext/>
        <w:keepLines/>
        <w:tabs>
          <w:tab w:val="left" w:pos="7088"/>
        </w:tabs>
        <w:suppressAutoHyphens/>
        <w:rPr>
          <w:rFonts w:eastAsia="SimSun"/>
          <w:vanish/>
          <w:color w:val="008000"/>
          <w:sz w:val="18"/>
          <w:szCs w:val="18"/>
          <w:lang w:eastAsia="zh-CN"/>
        </w:rPr>
      </w:pPr>
    </w:p>
    <w:p w:rsidR="00640701" w:rsidRDefault="00640701">
      <w:pPr>
        <w:keepNext/>
        <w:keepLines/>
        <w:suppressAutoHyphens/>
        <w:jc w:val="both"/>
        <w:rPr>
          <w:rFonts w:eastAsia="SimSun"/>
          <w:vanish/>
          <w:color w:val="FF0000"/>
          <w:sz w:val="18"/>
          <w:szCs w:val="18"/>
          <w:lang w:val="pl-PL" w:eastAsia="zh-CN"/>
        </w:rPr>
      </w:pPr>
    </w:p>
    <w:p w:rsidR="00640701" w:rsidRDefault="00640701">
      <w:pPr>
        <w:tabs>
          <w:tab w:val="left" w:pos="7088"/>
        </w:tabs>
        <w:suppressAutoHyphens/>
        <w:rPr>
          <w:rFonts w:eastAsia="SimSun"/>
          <w:sz w:val="18"/>
          <w:szCs w:val="18"/>
          <w:lang w:val="en-US" w:eastAsia="zh-CN"/>
        </w:rPr>
      </w:pPr>
    </w:p>
    <w:tbl>
      <w:tblPr>
        <w:tblW w:w="0" w:type="auto"/>
        <w:tblInd w:w="496" w:type="dxa"/>
        <w:tblLayout w:type="fixed"/>
        <w:tblCellMar>
          <w:left w:w="70" w:type="dxa"/>
          <w:right w:w="70" w:type="dxa"/>
        </w:tblCellMar>
        <w:tblLook w:val="04A0" w:firstRow="1" w:lastRow="0" w:firstColumn="1" w:lastColumn="0" w:noHBand="0" w:noVBand="1"/>
      </w:tblPr>
      <w:tblGrid>
        <w:gridCol w:w="9497"/>
      </w:tblGrid>
      <w:tr w:rsidR="00640701">
        <w:tc>
          <w:tcPr>
            <w:tcW w:w="9497" w:type="dxa"/>
            <w:hideMark/>
          </w:tcPr>
          <w:p w:rsidR="00640701" w:rsidRDefault="00360B67">
            <w:pPr>
              <w:keepNext/>
              <w:keepLines/>
              <w:rPr>
                <w:rFonts w:eastAsia="SimSun"/>
                <w:sz w:val="18"/>
                <w:szCs w:val="18"/>
                <w:lang w:val="en-US" w:eastAsia="zh-CN"/>
              </w:rPr>
            </w:pPr>
            <w:r>
              <w:rPr>
                <w:b/>
                <w:bCs/>
                <w:sz w:val="18"/>
                <w:szCs w:val="18"/>
                <w:lang w:val="sl-SI" w:eastAsia="sl-SI"/>
              </w:rPr>
              <w:t>Besedilo H - stavkov, ki so navedeni le s številkami, je v oddelku 16 ''Drugi podatki''.</w:t>
            </w:r>
          </w:p>
        </w:tc>
      </w:tr>
    </w:tbl>
    <w:p w:rsidR="00640701" w:rsidRDefault="00640701">
      <w:pPr>
        <w:tabs>
          <w:tab w:val="left" w:pos="7088"/>
        </w:tabs>
        <w:suppressAutoHyphens/>
        <w:rPr>
          <w:rFonts w:eastAsia="SimSun"/>
          <w:vanish/>
          <w:sz w:val="18"/>
          <w:szCs w:val="18"/>
          <w:lang w:val="en-US" w:eastAsia="zh-CN"/>
        </w:rPr>
      </w:pPr>
    </w:p>
    <w:p w:rsidR="00640701" w:rsidRDefault="00640701">
      <w:pPr>
        <w:keepNext/>
        <w:keepLines/>
        <w:suppressAutoHyphens/>
        <w:rPr>
          <w:vanish/>
          <w:color w:val="000000"/>
          <w:sz w:val="18"/>
          <w:szCs w:val="18"/>
        </w:rPr>
      </w:pPr>
    </w:p>
    <w:p w:rsidR="00640701" w:rsidRDefault="00640701">
      <w:pPr>
        <w:tabs>
          <w:tab w:val="left" w:pos="7088"/>
        </w:tabs>
        <w:suppressAutoHyphens/>
        <w:rPr>
          <w:vanish/>
          <w:color w:val="C0C0C0"/>
          <w:sz w:val="18"/>
          <w:szCs w:val="18"/>
          <w:lang w:val="pl-PL"/>
        </w:rPr>
      </w:pPr>
    </w:p>
    <w:p w:rsidR="00640701" w:rsidRDefault="00640701">
      <w:pPr>
        <w:keepNext/>
        <w:keepLines/>
        <w:suppressAutoHyphens/>
        <w:rPr>
          <w:rFonts w:eastAsia="SimSun"/>
          <w:color w:val="FF0000"/>
          <w:sz w:val="18"/>
          <w:szCs w:val="18"/>
          <w:lang w:val="en-US" w:eastAsia="zh-CN"/>
        </w:rPr>
      </w:pPr>
    </w:p>
    <w:tbl>
      <w:tblPr>
        <w:tblW w:w="0" w:type="auto"/>
        <w:tblInd w:w="496" w:type="dxa"/>
        <w:tblLayout w:type="fixed"/>
        <w:tblCellMar>
          <w:left w:w="70" w:type="dxa"/>
          <w:right w:w="70" w:type="dxa"/>
        </w:tblCellMar>
        <w:tblLook w:val="04A0" w:firstRow="1" w:lastRow="0" w:firstColumn="1" w:lastColumn="0" w:noHBand="0" w:noVBand="1"/>
      </w:tblPr>
      <w:tblGrid>
        <w:gridCol w:w="9497"/>
      </w:tblGrid>
      <w:tr w:rsidR="00640701">
        <w:trPr>
          <w:hidden/>
        </w:trPr>
        <w:tc>
          <w:tcPr>
            <w:tcW w:w="9497" w:type="dxa"/>
            <w:hideMark/>
          </w:tcPr>
          <w:p w:rsidR="00640701" w:rsidRDefault="00640701">
            <w:pPr>
              <w:tabs>
                <w:tab w:val="left" w:pos="7088"/>
              </w:tabs>
              <w:suppressAutoHyphens/>
              <w:jc w:val="center"/>
              <w:rPr>
                <w:rFonts w:eastAsia="SimSun"/>
                <w:vanish/>
                <w:color w:val="008000"/>
                <w:sz w:val="18"/>
                <w:szCs w:val="18"/>
                <w:lang w:val="en-US" w:eastAsia="zh-CN"/>
              </w:rPr>
            </w:pPr>
          </w:p>
        </w:tc>
      </w:tr>
    </w:tbl>
    <w:p w:rsidR="00640701" w:rsidRDefault="00640701">
      <w:pPr>
        <w:keepNext/>
        <w:keepLines/>
        <w:suppressAutoHyphens/>
        <w:rPr>
          <w:vanish/>
          <w:color w:val="FF0000"/>
          <w:sz w:val="18"/>
          <w:szCs w:val="18"/>
        </w:rPr>
      </w:pPr>
    </w:p>
    <w:p w:rsidR="00640701" w:rsidRDefault="00360B67">
      <w:pPr>
        <w:keepNext/>
        <w:keepLines/>
        <w:suppressAutoHyphens/>
        <w:rPr>
          <w:vanish/>
          <w:color w:val="FF0000"/>
          <w:sz w:val="18"/>
          <w:szCs w:val="18"/>
        </w:rPr>
      </w:pPr>
      <w:r>
        <w:rPr>
          <w:vanish/>
          <w:color w:val="FF0000"/>
          <w:sz w:val="18"/>
          <w:szCs w:val="18"/>
        </w:rPr>
        <w:t xml:space="preserve">*** alte Tabelle </w:t>
      </w:r>
    </w:p>
    <w:p w:rsidR="00640701" w:rsidRDefault="00640701">
      <w:pPr>
        <w:tabs>
          <w:tab w:val="left" w:pos="7088"/>
        </w:tabs>
        <w:suppressAutoHyphens/>
        <w:rPr>
          <w:vanish/>
          <w:sz w:val="18"/>
          <w:szCs w:val="18"/>
        </w:rPr>
      </w:pPr>
    </w:p>
    <w:p w:rsidR="00640701" w:rsidRDefault="00360B67">
      <w:pPr>
        <w:tabs>
          <w:tab w:val="left" w:pos="7088"/>
        </w:tabs>
        <w:suppressAutoHyphens/>
        <w:rPr>
          <w:vanish/>
          <w:color w:val="0000FF"/>
          <w:sz w:val="18"/>
          <w:szCs w:val="18"/>
        </w:rPr>
      </w:pPr>
      <w:r>
        <w:rPr>
          <w:vanish/>
          <w:color w:val="0000FF"/>
          <w:sz w:val="18"/>
          <w:szCs w:val="18"/>
        </w:rPr>
        <w:t>**********</w:t>
      </w:r>
    </w:p>
    <w:p w:rsidR="00640701" w:rsidRDefault="00360B67">
      <w:pPr>
        <w:tabs>
          <w:tab w:val="left" w:pos="7088"/>
        </w:tabs>
        <w:suppressAutoHyphens/>
        <w:rPr>
          <w:vanish/>
          <w:color w:val="0000FF"/>
          <w:sz w:val="18"/>
          <w:szCs w:val="18"/>
          <w:lang w:val="en-GB"/>
        </w:rPr>
      </w:pPr>
      <w:r>
        <w:rPr>
          <w:vanish/>
          <w:color w:val="0000FF"/>
          <w:sz w:val="18"/>
          <w:szCs w:val="18"/>
          <w:lang w:val="en-GB"/>
        </w:rPr>
        <w:t>**********</w:t>
      </w:r>
    </w:p>
    <w:p w:rsidR="00640701" w:rsidRDefault="00640701">
      <w:pPr>
        <w:keepNext/>
        <w:keepLines/>
        <w:suppressAutoHyphens/>
        <w:rPr>
          <w:vanish/>
          <w:color w:val="008000"/>
          <w:sz w:val="18"/>
          <w:szCs w:val="18"/>
          <w:lang w:val="pl-PL"/>
        </w:rPr>
      </w:pPr>
    </w:p>
    <w:p w:rsidR="00640701" w:rsidRDefault="00360B67">
      <w:pPr>
        <w:pStyle w:val="CommentText"/>
        <w:keepNext/>
        <w:keepLines/>
        <w:suppressAutoHyphens/>
        <w:rPr>
          <w:vanish/>
          <w:color w:val="FF0000"/>
          <w:sz w:val="18"/>
          <w:szCs w:val="18"/>
        </w:rPr>
      </w:pPr>
      <w:r>
        <w:rPr>
          <w:vanish/>
          <w:color w:val="FF0000"/>
          <w:sz w:val="18"/>
          <w:szCs w:val="18"/>
        </w:rPr>
        <w:t>***Zusätzliche Inhaltsstoffe***</w:t>
      </w:r>
    </w:p>
    <w:p w:rsidR="00640701" w:rsidRDefault="00360B67">
      <w:pPr>
        <w:pStyle w:val="CommentText"/>
        <w:keepNext/>
        <w:keepLines/>
        <w:suppressAutoHyphens/>
        <w:rPr>
          <w:vanish/>
          <w:color w:val="FF0000"/>
          <w:sz w:val="18"/>
          <w:szCs w:val="18"/>
        </w:rPr>
      </w:pPr>
      <w:r>
        <w:rPr>
          <w:vanish/>
          <w:color w:val="FF0000"/>
          <w:sz w:val="18"/>
          <w:szCs w:val="18"/>
        </w:rPr>
        <w:t>***Allergene Duftstoffe &gt;= 100 ppm***</w:t>
      </w:r>
    </w:p>
    <w:p w:rsidR="00640701" w:rsidRDefault="00360B67">
      <w:pPr>
        <w:pStyle w:val="CommentText"/>
        <w:keepNext/>
        <w:keepLines/>
        <w:suppressAutoHyphens/>
        <w:rPr>
          <w:vanish/>
          <w:color w:val="FF0000"/>
          <w:sz w:val="18"/>
          <w:szCs w:val="18"/>
        </w:rPr>
      </w:pPr>
      <w:r>
        <w:rPr>
          <w:vanish/>
          <w:color w:val="FF0000"/>
          <w:sz w:val="18"/>
          <w:szCs w:val="18"/>
        </w:rPr>
        <w:t>***Inhaltsstoffangabe: Bemerkung zum SDB***</w:t>
      </w:r>
    </w:p>
    <w:p w:rsidR="00640701" w:rsidRDefault="00640701">
      <w:pPr>
        <w:pStyle w:val="Header"/>
        <w:widowControl w:val="0"/>
        <w:tabs>
          <w:tab w:val="clear" w:pos="4536"/>
          <w:tab w:val="left" w:pos="7655"/>
          <w:tab w:val="left" w:pos="9072"/>
        </w:tabs>
        <w:suppressAutoHyphens/>
        <w:ind w:left="709"/>
        <w:rPr>
          <w:sz w:val="18"/>
          <w:szCs w:val="18"/>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9923"/>
      </w:tblGrid>
      <w:tr w:rsidR="00640701">
        <w:tc>
          <w:tcPr>
            <w:tcW w:w="9923" w:type="dxa"/>
            <w:tcBorders>
              <w:top w:val="single" w:sz="4" w:space="0" w:color="auto"/>
              <w:bottom w:val="single" w:sz="4" w:space="0" w:color="auto"/>
            </w:tcBorders>
            <w:shd w:val="clear" w:color="auto" w:fill="CCCCCC"/>
            <w:hideMark/>
          </w:tcPr>
          <w:p w:rsidR="00640701" w:rsidRDefault="00360B67">
            <w:pPr>
              <w:keepNext/>
              <w:keepLines/>
              <w:suppressAutoHyphens/>
              <w:jc w:val="center"/>
              <w:rPr>
                <w:b/>
                <w:bCs/>
                <w:sz w:val="22"/>
                <w:szCs w:val="22"/>
              </w:rPr>
            </w:pPr>
            <w:r>
              <w:rPr>
                <w:b/>
                <w:bCs/>
                <w:sz w:val="22"/>
                <w:szCs w:val="22"/>
                <w:highlight w:val="lightGray"/>
                <w:lang w:val="sl-SI" w:eastAsia="sl-SI"/>
              </w:rPr>
              <w:t>ODDELEK 4: Ukrepi za prvo pomoč</w:t>
            </w:r>
          </w:p>
        </w:tc>
      </w:tr>
    </w:tbl>
    <w:p w:rsidR="00640701" w:rsidRDefault="00640701">
      <w:pPr>
        <w:keepNext/>
        <w:keepLines/>
        <w:suppressAutoHyphens/>
        <w:rPr>
          <w:sz w:val="18"/>
          <w:szCs w:val="18"/>
        </w:rPr>
      </w:pPr>
    </w:p>
    <w:tbl>
      <w:tblPr>
        <w:tblW w:w="0" w:type="auto"/>
        <w:tblInd w:w="496" w:type="dxa"/>
        <w:tblLayout w:type="fixed"/>
        <w:tblCellMar>
          <w:left w:w="70" w:type="dxa"/>
          <w:right w:w="70" w:type="dxa"/>
        </w:tblCellMar>
        <w:tblLook w:val="04A0" w:firstRow="1" w:lastRow="0" w:firstColumn="1" w:lastColumn="0" w:noHBand="0" w:noVBand="1"/>
      </w:tblPr>
      <w:tblGrid>
        <w:gridCol w:w="9497"/>
      </w:tblGrid>
      <w:tr w:rsidR="00640701">
        <w:tc>
          <w:tcPr>
            <w:tcW w:w="9497" w:type="dxa"/>
            <w:hideMark/>
          </w:tcPr>
          <w:p w:rsidR="00640701" w:rsidRDefault="00360B67">
            <w:pPr>
              <w:keepNext/>
              <w:keepLines/>
              <w:suppressAutoHyphens/>
              <w:rPr>
                <w:b/>
                <w:bCs/>
                <w:sz w:val="18"/>
                <w:szCs w:val="18"/>
                <w:lang w:val="en-US"/>
              </w:rPr>
            </w:pPr>
            <w:r>
              <w:rPr>
                <w:b/>
                <w:bCs/>
                <w:sz w:val="18"/>
                <w:szCs w:val="18"/>
                <w:lang w:val="sl-SI" w:eastAsia="sl-SI"/>
              </w:rPr>
              <w:t>4.1 Opis ukrepov za prvo pomoč</w:t>
            </w:r>
            <w:r>
              <w:rPr>
                <w:b/>
                <w:bCs/>
                <w:sz w:val="18"/>
                <w:szCs w:val="18"/>
                <w:lang w:val="en-US"/>
              </w:rPr>
              <w:t xml:space="preserve"> </w:t>
            </w:r>
          </w:p>
        </w:tc>
      </w:tr>
    </w:tbl>
    <w:p w:rsidR="00640701" w:rsidRDefault="00640701">
      <w:pPr>
        <w:pStyle w:val="CommentText"/>
        <w:keepNext/>
        <w:keepLines/>
        <w:suppressAutoHyphens/>
        <w:rPr>
          <w:color w:val="FF0000"/>
          <w:sz w:val="18"/>
          <w:szCs w:val="18"/>
          <w:lang w:val="en-US"/>
        </w:rPr>
      </w:pPr>
    </w:p>
    <w:p w:rsidR="00640701" w:rsidRDefault="00360B67">
      <w:pPr>
        <w:pStyle w:val="CommentText"/>
        <w:keepNext/>
        <w:keepLines/>
        <w:suppressAutoHyphens/>
        <w:rPr>
          <w:vanish/>
          <w:color w:val="FF0000"/>
          <w:sz w:val="18"/>
          <w:szCs w:val="18"/>
        </w:rPr>
      </w:pPr>
      <w:r>
        <w:rPr>
          <w:vanish/>
          <w:color w:val="FF0000"/>
          <w:sz w:val="18"/>
          <w:szCs w:val="18"/>
        </w:rPr>
        <w:t>***allgemeine Hinweise***</w:t>
      </w:r>
    </w:p>
    <w:tbl>
      <w:tblPr>
        <w:tblW w:w="0" w:type="auto"/>
        <w:tblInd w:w="779" w:type="dxa"/>
        <w:tblLayout w:type="fixed"/>
        <w:tblCellMar>
          <w:left w:w="70" w:type="dxa"/>
          <w:right w:w="70" w:type="dxa"/>
        </w:tblCellMar>
        <w:tblLook w:val="04A0" w:firstRow="1" w:lastRow="0" w:firstColumn="1" w:lastColumn="0" w:noHBand="0" w:noVBand="1"/>
      </w:tblPr>
      <w:tblGrid>
        <w:gridCol w:w="283"/>
        <w:gridCol w:w="8931"/>
      </w:tblGrid>
      <w:tr w:rsidR="00640701">
        <w:tc>
          <w:tcPr>
            <w:tcW w:w="9214" w:type="dxa"/>
            <w:gridSpan w:val="2"/>
            <w:hideMark/>
          </w:tcPr>
          <w:p w:rsidR="00640701" w:rsidRDefault="00360B67">
            <w:pPr>
              <w:keepNext/>
              <w:keepLines/>
              <w:suppressAutoHyphens/>
              <w:rPr>
                <w:bCs/>
                <w:sz w:val="18"/>
                <w:szCs w:val="18"/>
              </w:rPr>
            </w:pPr>
            <w:r>
              <w:rPr>
                <w:bCs/>
                <w:sz w:val="18"/>
                <w:szCs w:val="18"/>
                <w:lang w:val="sl-SI" w:eastAsia="sl-SI"/>
              </w:rPr>
              <w:t>Splošne informacije:</w:t>
            </w:r>
            <w:r>
              <w:rPr>
                <w:bCs/>
                <w:sz w:val="18"/>
                <w:szCs w:val="18"/>
              </w:rPr>
              <w:t xml:space="preserve"> </w:t>
            </w:r>
          </w:p>
        </w:tc>
      </w:tr>
      <w:tr w:rsidR="00640701">
        <w:tblPrEx>
          <w:tblCellMar>
            <w:left w:w="68" w:type="dxa"/>
            <w:right w:w="68" w:type="dxa"/>
          </w:tblCellMar>
          <w:tblLook w:val="01E0" w:firstRow="1" w:lastRow="1" w:firstColumn="1" w:lastColumn="1" w:noHBand="0" w:noVBand="0"/>
        </w:tblPrEx>
        <w:trPr>
          <w:gridBefore w:val="1"/>
          <w:wBefore w:w="283" w:type="dxa"/>
        </w:trPr>
        <w:tc>
          <w:tcPr>
            <w:tcW w:w="8930" w:type="dxa"/>
            <w:hideMark/>
          </w:tcPr>
          <w:p w:rsidR="00640701" w:rsidRDefault="00360B67">
            <w:pPr>
              <w:keepNext/>
              <w:keepLines/>
              <w:suppressAutoHyphens/>
              <w:adjustRightInd w:val="0"/>
              <w:rPr>
                <w:vanish/>
                <w:color w:val="008000"/>
                <w:sz w:val="18"/>
                <w:szCs w:val="18"/>
                <w:lang w:val="en-US"/>
              </w:rPr>
            </w:pPr>
            <w:r>
              <w:rPr>
                <w:sz w:val="18"/>
                <w:szCs w:val="18"/>
                <w:lang w:val="sl-SI" w:eastAsia="sl-SI"/>
              </w:rPr>
              <w:t>Pri zdravstvenih težavah poiskati zdravniško pomoč.</w:t>
            </w:r>
          </w:p>
        </w:tc>
      </w:tr>
    </w:tbl>
    <w:p w:rsidR="00640701" w:rsidRDefault="00640701">
      <w:pPr>
        <w:keepNext/>
        <w:keepLines/>
        <w:suppressAutoHyphens/>
        <w:rPr>
          <w:sz w:val="18"/>
          <w:szCs w:val="18"/>
        </w:rPr>
      </w:pPr>
    </w:p>
    <w:p w:rsidR="00640701" w:rsidRDefault="00640701">
      <w:pPr>
        <w:keepNext/>
        <w:keepLines/>
        <w:suppressAutoHyphens/>
        <w:rPr>
          <w:vanish/>
          <w:color w:val="008000"/>
          <w:sz w:val="18"/>
          <w:szCs w:val="18"/>
        </w:rPr>
      </w:pPr>
    </w:p>
    <w:p w:rsidR="00640701" w:rsidRDefault="00640701">
      <w:pPr>
        <w:pStyle w:val="CommentText"/>
        <w:widowControl w:val="0"/>
        <w:suppressAutoHyphens/>
        <w:rPr>
          <w:vanish/>
          <w:sz w:val="18"/>
          <w:szCs w:val="18"/>
        </w:rPr>
      </w:pPr>
    </w:p>
    <w:p w:rsidR="00640701" w:rsidRDefault="00640701">
      <w:pPr>
        <w:pStyle w:val="MSDS-Zeile"/>
        <w:widowControl/>
        <w:rPr>
          <w:sz w:val="4"/>
          <w:szCs w:val="4"/>
        </w:rPr>
      </w:pPr>
    </w:p>
    <w:p w:rsidR="00640701" w:rsidRDefault="00360B67">
      <w:pPr>
        <w:pStyle w:val="CommentText"/>
        <w:keepNext/>
        <w:keepLines/>
        <w:suppressAutoHyphens/>
        <w:rPr>
          <w:vanish/>
          <w:color w:val="FF0000"/>
          <w:sz w:val="18"/>
          <w:szCs w:val="18"/>
        </w:rPr>
      </w:pPr>
      <w:r>
        <w:rPr>
          <w:vanish/>
          <w:color w:val="FF0000"/>
          <w:sz w:val="18"/>
          <w:szCs w:val="18"/>
        </w:rPr>
        <w:t>***nach Einatmen***</w:t>
      </w:r>
    </w:p>
    <w:tbl>
      <w:tblPr>
        <w:tblW w:w="0" w:type="auto"/>
        <w:tblInd w:w="779" w:type="dxa"/>
        <w:tblLayout w:type="fixed"/>
        <w:tblCellMar>
          <w:left w:w="70" w:type="dxa"/>
          <w:right w:w="70" w:type="dxa"/>
        </w:tblCellMar>
        <w:tblLook w:val="04A0" w:firstRow="1" w:lastRow="0" w:firstColumn="1" w:lastColumn="0" w:noHBand="0" w:noVBand="1"/>
      </w:tblPr>
      <w:tblGrid>
        <w:gridCol w:w="283"/>
        <w:gridCol w:w="8931"/>
      </w:tblGrid>
      <w:tr w:rsidR="00640701">
        <w:tc>
          <w:tcPr>
            <w:tcW w:w="9214" w:type="dxa"/>
            <w:gridSpan w:val="2"/>
            <w:hideMark/>
          </w:tcPr>
          <w:p w:rsidR="00640701" w:rsidRDefault="00360B67">
            <w:pPr>
              <w:keepNext/>
              <w:keepLines/>
              <w:suppressAutoHyphens/>
              <w:rPr>
                <w:bCs/>
                <w:sz w:val="18"/>
                <w:szCs w:val="18"/>
              </w:rPr>
            </w:pPr>
            <w:r>
              <w:rPr>
                <w:bCs/>
                <w:sz w:val="18"/>
                <w:szCs w:val="18"/>
                <w:lang w:val="sl-SI" w:eastAsia="sl-SI"/>
              </w:rPr>
              <w:t>Vdihavanje:</w:t>
            </w:r>
          </w:p>
        </w:tc>
      </w:tr>
      <w:tr w:rsidR="00640701">
        <w:tblPrEx>
          <w:tblCellMar>
            <w:left w:w="68" w:type="dxa"/>
            <w:right w:w="68" w:type="dxa"/>
          </w:tblCellMar>
          <w:tblLook w:val="01E0" w:firstRow="1" w:lastRow="1" w:firstColumn="1" w:lastColumn="1" w:noHBand="0" w:noVBand="0"/>
        </w:tblPrEx>
        <w:trPr>
          <w:gridBefore w:val="1"/>
          <w:wBefore w:w="283" w:type="dxa"/>
        </w:trPr>
        <w:tc>
          <w:tcPr>
            <w:tcW w:w="8930" w:type="dxa"/>
            <w:hideMark/>
          </w:tcPr>
          <w:p w:rsidR="00640701" w:rsidRDefault="00360B67">
            <w:pPr>
              <w:keepNext/>
              <w:keepLines/>
              <w:suppressAutoHyphens/>
              <w:adjustRightInd w:val="0"/>
              <w:rPr>
                <w:vanish/>
                <w:color w:val="008000"/>
                <w:sz w:val="18"/>
                <w:szCs w:val="18"/>
                <w:lang w:val="en-US"/>
              </w:rPr>
            </w:pPr>
            <w:r>
              <w:rPr>
                <w:sz w:val="18"/>
                <w:szCs w:val="18"/>
                <w:lang w:val="sl-SI" w:eastAsia="sl-SI"/>
              </w:rPr>
              <w:t>Na sveži zrak. Pri  oteženem dihanju takoj poiskati zdravniško pomoč.</w:t>
            </w:r>
          </w:p>
        </w:tc>
      </w:tr>
    </w:tbl>
    <w:p w:rsidR="00640701" w:rsidRDefault="00640701">
      <w:pPr>
        <w:keepNext/>
        <w:keepLines/>
        <w:suppressAutoHyphens/>
        <w:rPr>
          <w:sz w:val="18"/>
          <w:szCs w:val="18"/>
        </w:rPr>
      </w:pPr>
    </w:p>
    <w:p w:rsidR="00640701" w:rsidRDefault="00640701">
      <w:pPr>
        <w:pStyle w:val="CommentText"/>
        <w:widowControl w:val="0"/>
        <w:suppressAutoHyphens/>
        <w:rPr>
          <w:vanish/>
          <w:sz w:val="18"/>
          <w:szCs w:val="18"/>
        </w:rPr>
      </w:pPr>
    </w:p>
    <w:p w:rsidR="00640701" w:rsidRDefault="00640701">
      <w:pPr>
        <w:pStyle w:val="MSDS-Zeile"/>
        <w:widowControl/>
        <w:rPr>
          <w:sz w:val="4"/>
          <w:szCs w:val="4"/>
        </w:rPr>
      </w:pPr>
    </w:p>
    <w:p w:rsidR="00640701" w:rsidRDefault="00360B67">
      <w:pPr>
        <w:pStyle w:val="CommentText"/>
        <w:keepNext/>
        <w:keepLines/>
        <w:suppressAutoHyphens/>
        <w:rPr>
          <w:vanish/>
          <w:color w:val="FF0000"/>
          <w:sz w:val="18"/>
          <w:szCs w:val="18"/>
        </w:rPr>
      </w:pPr>
      <w:r>
        <w:rPr>
          <w:vanish/>
          <w:color w:val="FF0000"/>
          <w:sz w:val="18"/>
          <w:szCs w:val="18"/>
        </w:rPr>
        <w:lastRenderedPageBreak/>
        <w:t>***nach Hautkontakt ***</w:t>
      </w:r>
    </w:p>
    <w:p w:rsidR="00640701" w:rsidRDefault="00640701">
      <w:pPr>
        <w:keepNext/>
        <w:keepLines/>
        <w:suppressAutoHyphens/>
        <w:rPr>
          <w:vanish/>
          <w:sz w:val="18"/>
          <w:szCs w:val="18"/>
        </w:rPr>
      </w:pPr>
    </w:p>
    <w:tbl>
      <w:tblPr>
        <w:tblW w:w="0" w:type="auto"/>
        <w:tblInd w:w="779" w:type="dxa"/>
        <w:tblLayout w:type="fixed"/>
        <w:tblCellMar>
          <w:left w:w="70" w:type="dxa"/>
          <w:right w:w="70" w:type="dxa"/>
        </w:tblCellMar>
        <w:tblLook w:val="04A0" w:firstRow="1" w:lastRow="0" w:firstColumn="1" w:lastColumn="0" w:noHBand="0" w:noVBand="1"/>
      </w:tblPr>
      <w:tblGrid>
        <w:gridCol w:w="283"/>
        <w:gridCol w:w="8931"/>
      </w:tblGrid>
      <w:tr w:rsidR="00640701">
        <w:tc>
          <w:tcPr>
            <w:tcW w:w="9214" w:type="dxa"/>
            <w:gridSpan w:val="2"/>
            <w:hideMark/>
          </w:tcPr>
          <w:p w:rsidR="00640701" w:rsidRDefault="00360B67">
            <w:pPr>
              <w:keepNext/>
              <w:keepLines/>
              <w:suppressAutoHyphens/>
              <w:rPr>
                <w:bCs/>
                <w:sz w:val="18"/>
                <w:szCs w:val="18"/>
              </w:rPr>
            </w:pPr>
            <w:r>
              <w:rPr>
                <w:bCs/>
                <w:sz w:val="18"/>
                <w:szCs w:val="18"/>
                <w:lang w:val="sl-SI" w:eastAsia="sl-SI"/>
              </w:rPr>
              <w:t>Stik s kožo:</w:t>
            </w:r>
          </w:p>
        </w:tc>
      </w:tr>
      <w:tr w:rsidR="00640701">
        <w:tblPrEx>
          <w:tblCellMar>
            <w:left w:w="68" w:type="dxa"/>
            <w:right w:w="68" w:type="dxa"/>
          </w:tblCellMar>
          <w:tblLook w:val="01E0" w:firstRow="1" w:lastRow="1" w:firstColumn="1" w:lastColumn="1" w:noHBand="0" w:noVBand="0"/>
        </w:tblPrEx>
        <w:trPr>
          <w:gridBefore w:val="1"/>
          <w:wBefore w:w="283" w:type="dxa"/>
        </w:trPr>
        <w:tc>
          <w:tcPr>
            <w:tcW w:w="8930" w:type="dxa"/>
            <w:hideMark/>
          </w:tcPr>
          <w:p w:rsidR="00640701" w:rsidRDefault="00360B67">
            <w:pPr>
              <w:keepNext/>
              <w:keepLines/>
              <w:suppressAutoHyphens/>
              <w:adjustRightInd w:val="0"/>
              <w:rPr>
                <w:vanish/>
                <w:color w:val="008000"/>
                <w:sz w:val="18"/>
                <w:szCs w:val="18"/>
                <w:lang w:val="en-US"/>
              </w:rPr>
            </w:pPr>
            <w:r>
              <w:rPr>
                <w:sz w:val="18"/>
                <w:szCs w:val="18"/>
                <w:lang w:val="sl-SI" w:eastAsia="sl-SI"/>
              </w:rPr>
              <w:t>Spiranje pod tekočo vodo. Odstraniti vso onesnaženo obleko. Po potrebi poiskati pomoč dermatologa.</w:t>
            </w:r>
          </w:p>
        </w:tc>
      </w:tr>
    </w:tbl>
    <w:p w:rsidR="00640701" w:rsidRDefault="00640701">
      <w:pPr>
        <w:keepNext/>
        <w:keepLines/>
        <w:suppressAutoHyphens/>
        <w:rPr>
          <w:sz w:val="18"/>
          <w:szCs w:val="18"/>
        </w:rPr>
      </w:pPr>
    </w:p>
    <w:p w:rsidR="00640701" w:rsidRDefault="00640701">
      <w:pPr>
        <w:pStyle w:val="MSDS-Zeile"/>
        <w:widowControl/>
        <w:rPr>
          <w:sz w:val="4"/>
          <w:szCs w:val="4"/>
        </w:rPr>
      </w:pPr>
    </w:p>
    <w:p w:rsidR="00640701" w:rsidRDefault="00360B67">
      <w:pPr>
        <w:pStyle w:val="CommentText"/>
        <w:keepNext/>
        <w:keepLines/>
        <w:suppressAutoHyphens/>
        <w:rPr>
          <w:vanish/>
          <w:color w:val="FF0000"/>
          <w:sz w:val="18"/>
          <w:szCs w:val="18"/>
        </w:rPr>
      </w:pPr>
      <w:r>
        <w:rPr>
          <w:vanish/>
          <w:color w:val="FF0000"/>
          <w:sz w:val="18"/>
          <w:szCs w:val="18"/>
        </w:rPr>
        <w:t>***nach Augenkontakt***</w:t>
      </w:r>
    </w:p>
    <w:tbl>
      <w:tblPr>
        <w:tblW w:w="0" w:type="auto"/>
        <w:tblInd w:w="779" w:type="dxa"/>
        <w:tblLayout w:type="fixed"/>
        <w:tblCellMar>
          <w:left w:w="70" w:type="dxa"/>
          <w:right w:w="70" w:type="dxa"/>
        </w:tblCellMar>
        <w:tblLook w:val="04A0" w:firstRow="1" w:lastRow="0" w:firstColumn="1" w:lastColumn="0" w:noHBand="0" w:noVBand="1"/>
      </w:tblPr>
      <w:tblGrid>
        <w:gridCol w:w="283"/>
        <w:gridCol w:w="8931"/>
      </w:tblGrid>
      <w:tr w:rsidR="00640701">
        <w:tc>
          <w:tcPr>
            <w:tcW w:w="9214" w:type="dxa"/>
            <w:gridSpan w:val="2"/>
            <w:hideMark/>
          </w:tcPr>
          <w:p w:rsidR="00640701" w:rsidRDefault="00360B67">
            <w:pPr>
              <w:keepNext/>
              <w:keepLines/>
              <w:suppressAutoHyphens/>
              <w:rPr>
                <w:bCs/>
                <w:sz w:val="18"/>
                <w:szCs w:val="18"/>
              </w:rPr>
            </w:pPr>
            <w:r>
              <w:rPr>
                <w:bCs/>
                <w:sz w:val="18"/>
                <w:szCs w:val="18"/>
                <w:lang w:val="sl-SI" w:eastAsia="sl-SI"/>
              </w:rPr>
              <w:t>Stik z očmi:</w:t>
            </w:r>
          </w:p>
        </w:tc>
      </w:tr>
      <w:tr w:rsidR="00640701">
        <w:tblPrEx>
          <w:tblCellMar>
            <w:left w:w="68" w:type="dxa"/>
            <w:right w:w="68" w:type="dxa"/>
          </w:tblCellMar>
          <w:tblLook w:val="01E0" w:firstRow="1" w:lastRow="1" w:firstColumn="1" w:lastColumn="1" w:noHBand="0" w:noVBand="0"/>
        </w:tblPrEx>
        <w:trPr>
          <w:gridBefore w:val="1"/>
          <w:wBefore w:w="283" w:type="dxa"/>
        </w:trPr>
        <w:tc>
          <w:tcPr>
            <w:tcW w:w="8930" w:type="dxa"/>
            <w:hideMark/>
          </w:tcPr>
          <w:p w:rsidR="00640701" w:rsidRDefault="00360B67">
            <w:pPr>
              <w:keepNext/>
              <w:keepLines/>
              <w:suppressAutoHyphens/>
              <w:adjustRightInd w:val="0"/>
              <w:rPr>
                <w:vanish/>
                <w:color w:val="008000"/>
                <w:sz w:val="18"/>
                <w:szCs w:val="18"/>
                <w:lang w:val="en-US"/>
              </w:rPr>
            </w:pPr>
            <w:r>
              <w:rPr>
                <w:sz w:val="18"/>
                <w:szCs w:val="18"/>
                <w:lang w:val="sl-SI" w:eastAsia="sl-SI"/>
              </w:rPr>
              <w:t>Takojšnje spiranje s tekočo vodo (10 minut), nato takoj poiskati specialistično zdravniško pomoč.</w:t>
            </w:r>
          </w:p>
        </w:tc>
      </w:tr>
    </w:tbl>
    <w:p w:rsidR="00640701" w:rsidRDefault="00640701">
      <w:pPr>
        <w:keepNext/>
        <w:keepLines/>
        <w:suppressAutoHyphens/>
        <w:rPr>
          <w:sz w:val="18"/>
          <w:szCs w:val="18"/>
        </w:rPr>
      </w:pPr>
    </w:p>
    <w:p w:rsidR="00640701" w:rsidRDefault="00640701">
      <w:pPr>
        <w:pStyle w:val="MSDS-Zeile"/>
        <w:widowControl/>
        <w:rPr>
          <w:sz w:val="4"/>
          <w:szCs w:val="4"/>
        </w:rPr>
      </w:pPr>
    </w:p>
    <w:p w:rsidR="00640701" w:rsidRDefault="00360B67">
      <w:pPr>
        <w:pStyle w:val="CommentText"/>
        <w:keepNext/>
        <w:keepLines/>
        <w:suppressAutoHyphens/>
        <w:rPr>
          <w:vanish/>
          <w:color w:val="FF0000"/>
          <w:sz w:val="18"/>
          <w:szCs w:val="18"/>
        </w:rPr>
      </w:pPr>
      <w:r>
        <w:rPr>
          <w:vanish/>
          <w:color w:val="FF0000"/>
          <w:sz w:val="18"/>
          <w:szCs w:val="18"/>
        </w:rPr>
        <w:t>***nach Verschlucken***</w:t>
      </w:r>
    </w:p>
    <w:tbl>
      <w:tblPr>
        <w:tblW w:w="0" w:type="auto"/>
        <w:tblInd w:w="779" w:type="dxa"/>
        <w:tblLayout w:type="fixed"/>
        <w:tblCellMar>
          <w:left w:w="70" w:type="dxa"/>
          <w:right w:w="70" w:type="dxa"/>
        </w:tblCellMar>
        <w:tblLook w:val="04A0" w:firstRow="1" w:lastRow="0" w:firstColumn="1" w:lastColumn="0" w:noHBand="0" w:noVBand="1"/>
      </w:tblPr>
      <w:tblGrid>
        <w:gridCol w:w="283"/>
        <w:gridCol w:w="8931"/>
      </w:tblGrid>
      <w:tr w:rsidR="00640701">
        <w:tc>
          <w:tcPr>
            <w:tcW w:w="9214" w:type="dxa"/>
            <w:gridSpan w:val="2"/>
            <w:hideMark/>
          </w:tcPr>
          <w:p w:rsidR="00640701" w:rsidRDefault="00360B67">
            <w:pPr>
              <w:keepNext/>
              <w:keepLines/>
              <w:suppressAutoHyphens/>
              <w:rPr>
                <w:bCs/>
                <w:sz w:val="18"/>
                <w:szCs w:val="18"/>
              </w:rPr>
            </w:pPr>
            <w:r>
              <w:rPr>
                <w:bCs/>
                <w:sz w:val="18"/>
                <w:szCs w:val="18"/>
                <w:lang w:val="sl-SI" w:eastAsia="sl-SI"/>
              </w:rPr>
              <w:t>Zaužitje:</w:t>
            </w:r>
          </w:p>
        </w:tc>
      </w:tr>
      <w:tr w:rsidR="00640701">
        <w:tblPrEx>
          <w:tblCellMar>
            <w:left w:w="68" w:type="dxa"/>
            <w:right w:w="68" w:type="dxa"/>
          </w:tblCellMar>
          <w:tblLook w:val="01E0" w:firstRow="1" w:lastRow="1" w:firstColumn="1" w:lastColumn="1" w:noHBand="0" w:noVBand="0"/>
        </w:tblPrEx>
        <w:trPr>
          <w:gridBefore w:val="1"/>
          <w:wBefore w:w="283" w:type="dxa"/>
        </w:trPr>
        <w:tc>
          <w:tcPr>
            <w:tcW w:w="8930" w:type="dxa"/>
            <w:hideMark/>
          </w:tcPr>
          <w:p w:rsidR="00640701" w:rsidRDefault="00360B67">
            <w:pPr>
              <w:keepNext/>
              <w:keepLines/>
              <w:suppressAutoHyphens/>
              <w:adjustRightInd w:val="0"/>
              <w:rPr>
                <w:vanish/>
                <w:color w:val="008000"/>
                <w:sz w:val="18"/>
                <w:szCs w:val="18"/>
                <w:lang w:val="en-US"/>
              </w:rPr>
            </w:pPr>
            <w:r>
              <w:rPr>
                <w:sz w:val="18"/>
                <w:szCs w:val="18"/>
                <w:lang w:val="sl-SI" w:eastAsia="sl-SI"/>
              </w:rPr>
              <w:t>Ne izzivati bruhanja, takoj poiskati zdravniško pomoč.</w:t>
            </w:r>
          </w:p>
        </w:tc>
      </w:tr>
      <w:tr w:rsidR="00640701">
        <w:tblPrEx>
          <w:tblCellMar>
            <w:left w:w="68" w:type="dxa"/>
            <w:right w:w="68" w:type="dxa"/>
          </w:tblCellMar>
          <w:tblLook w:val="01E0" w:firstRow="1" w:lastRow="1" w:firstColumn="1" w:lastColumn="1" w:noHBand="0" w:noVBand="0"/>
        </w:tblPrEx>
        <w:trPr>
          <w:gridBefore w:val="1"/>
          <w:wBefore w:w="283" w:type="dxa"/>
        </w:trPr>
        <w:tc>
          <w:tcPr>
            <w:tcW w:w="8930" w:type="dxa"/>
            <w:hideMark/>
          </w:tcPr>
          <w:p w:rsidR="00640701" w:rsidRDefault="00360B67">
            <w:pPr>
              <w:keepNext/>
              <w:keepLines/>
              <w:suppressAutoHyphens/>
              <w:adjustRightInd w:val="0"/>
              <w:rPr>
                <w:vanish/>
                <w:color w:val="008000"/>
                <w:sz w:val="18"/>
                <w:szCs w:val="18"/>
                <w:lang w:val="en-US"/>
              </w:rPr>
            </w:pPr>
            <w:r>
              <w:rPr>
                <w:sz w:val="18"/>
                <w:szCs w:val="18"/>
                <w:lang w:val="sl-SI" w:eastAsia="sl-SI"/>
              </w:rPr>
              <w:t>Sprati usta z vodo, (le če je oseba pri zavesti).</w:t>
            </w:r>
          </w:p>
        </w:tc>
      </w:tr>
    </w:tbl>
    <w:p w:rsidR="00640701" w:rsidRDefault="00640701">
      <w:pPr>
        <w:keepNext/>
        <w:keepLines/>
        <w:suppressAutoHyphens/>
        <w:rPr>
          <w:sz w:val="18"/>
          <w:szCs w:val="18"/>
        </w:rPr>
      </w:pPr>
    </w:p>
    <w:p w:rsidR="00640701" w:rsidRDefault="00640701">
      <w:pPr>
        <w:pStyle w:val="MSDS-Zeile"/>
        <w:widowControl/>
        <w:rPr>
          <w:sz w:val="4"/>
          <w:szCs w:val="4"/>
        </w:rPr>
      </w:pPr>
    </w:p>
    <w:p w:rsidR="00640701" w:rsidRDefault="00360B67">
      <w:pPr>
        <w:pStyle w:val="CommentText"/>
        <w:keepNext/>
        <w:keepLines/>
        <w:suppressAutoHyphens/>
        <w:rPr>
          <w:vanish/>
          <w:color w:val="FF0000"/>
          <w:sz w:val="18"/>
          <w:szCs w:val="18"/>
          <w:lang w:val="en-US"/>
        </w:rPr>
      </w:pPr>
      <w:r>
        <w:rPr>
          <w:vanish/>
          <w:color w:val="FF0000"/>
          <w:sz w:val="18"/>
          <w:szCs w:val="18"/>
          <w:lang w:val="en-US"/>
        </w:rPr>
        <w:t>***Most important symptoms and effects***</w:t>
      </w:r>
    </w:p>
    <w:tbl>
      <w:tblPr>
        <w:tblW w:w="0" w:type="auto"/>
        <w:tblInd w:w="496" w:type="dxa"/>
        <w:tblLayout w:type="fixed"/>
        <w:tblCellMar>
          <w:left w:w="70" w:type="dxa"/>
          <w:right w:w="70" w:type="dxa"/>
        </w:tblCellMar>
        <w:tblLook w:val="04A0" w:firstRow="1" w:lastRow="0" w:firstColumn="1" w:lastColumn="0" w:noHBand="0" w:noVBand="1"/>
      </w:tblPr>
      <w:tblGrid>
        <w:gridCol w:w="283"/>
        <w:gridCol w:w="9214"/>
      </w:tblGrid>
      <w:tr w:rsidR="00640701">
        <w:tc>
          <w:tcPr>
            <w:tcW w:w="9497" w:type="dxa"/>
            <w:gridSpan w:val="2"/>
            <w:hideMark/>
          </w:tcPr>
          <w:p w:rsidR="00640701" w:rsidRDefault="00360B67">
            <w:pPr>
              <w:keepNext/>
              <w:keepLines/>
              <w:suppressAutoHyphens/>
              <w:rPr>
                <w:b/>
                <w:bCs/>
                <w:sz w:val="18"/>
                <w:szCs w:val="18"/>
                <w:lang w:val="en-US"/>
              </w:rPr>
            </w:pPr>
            <w:r>
              <w:rPr>
                <w:b/>
                <w:bCs/>
                <w:sz w:val="18"/>
                <w:szCs w:val="18"/>
                <w:lang w:val="sl-SI" w:eastAsia="sl-SI"/>
              </w:rPr>
              <w:t>4.2 Najpomembnejši simptomi in učinki, akutni in zapozneli</w:t>
            </w:r>
          </w:p>
        </w:tc>
      </w:tr>
      <w:tr w:rsidR="00640701">
        <w:trPr>
          <w:gridBefore w:val="1"/>
          <w:wBefore w:w="283" w:type="dxa"/>
        </w:trPr>
        <w:tc>
          <w:tcPr>
            <w:tcW w:w="9214" w:type="dxa"/>
            <w:hideMark/>
          </w:tcPr>
          <w:p w:rsidR="00640701" w:rsidRDefault="00360B67">
            <w:pPr>
              <w:keepNext/>
              <w:keepLines/>
              <w:suppressAutoHyphens/>
              <w:rPr>
                <w:vanish/>
                <w:sz w:val="18"/>
                <w:szCs w:val="18"/>
                <w:lang w:val="en-US"/>
              </w:rPr>
            </w:pPr>
            <w:r>
              <w:rPr>
                <w:sz w:val="18"/>
                <w:szCs w:val="18"/>
                <w:lang w:val="sl-SI" w:eastAsia="sl-SI"/>
              </w:rPr>
              <w:t>Pri vdihavanju: draženje dihalnih poti, kašelj. Pri vdihavanju večjih količin krč v grlu s težkim dihanjem.</w:t>
            </w:r>
            <w:r>
              <w:rPr>
                <w:sz w:val="18"/>
                <w:szCs w:val="18"/>
                <w:lang w:val="en-US"/>
              </w:rPr>
              <w:t xml:space="preserve"> </w:t>
            </w:r>
          </w:p>
          <w:p w:rsidR="00640701" w:rsidRDefault="00640701">
            <w:pPr>
              <w:keepNext/>
              <w:keepLines/>
              <w:suppressAutoHyphens/>
              <w:rPr>
                <w:b/>
                <w:bCs/>
                <w:color w:val="C0C0C0"/>
                <w:sz w:val="18"/>
                <w:szCs w:val="18"/>
                <w:lang w:val="en-US"/>
              </w:rPr>
            </w:pPr>
          </w:p>
          <w:p w:rsidR="00640701" w:rsidRDefault="00640701">
            <w:pPr>
              <w:keepNext/>
              <w:keepLines/>
              <w:suppressAutoHyphens/>
              <w:rPr>
                <w:b/>
                <w:bCs/>
                <w:sz w:val="18"/>
                <w:szCs w:val="18"/>
              </w:rPr>
            </w:pPr>
          </w:p>
        </w:tc>
      </w:tr>
      <w:tr w:rsidR="00640701">
        <w:trPr>
          <w:gridBefore w:val="1"/>
          <w:wBefore w:w="283" w:type="dxa"/>
        </w:trPr>
        <w:tc>
          <w:tcPr>
            <w:tcW w:w="9214" w:type="dxa"/>
            <w:hideMark/>
          </w:tcPr>
          <w:p w:rsidR="00640701" w:rsidRDefault="00360B67">
            <w:pPr>
              <w:keepNext/>
              <w:keepLines/>
              <w:suppressAutoHyphens/>
              <w:rPr>
                <w:vanish/>
                <w:sz w:val="18"/>
                <w:szCs w:val="18"/>
                <w:lang w:val="en-US"/>
              </w:rPr>
            </w:pPr>
            <w:r>
              <w:rPr>
                <w:sz w:val="18"/>
                <w:szCs w:val="18"/>
                <w:lang w:val="sl-SI" w:eastAsia="sl-SI"/>
              </w:rPr>
              <w:t>Pri stiku s kožo: zmerno do močno draženje kože (rdečina, oteklina, skelenje), možne tudi opekline.</w:t>
            </w:r>
            <w:r>
              <w:rPr>
                <w:sz w:val="18"/>
                <w:szCs w:val="18"/>
                <w:lang w:val="en-US"/>
              </w:rPr>
              <w:t xml:space="preserve"> </w:t>
            </w:r>
          </w:p>
          <w:p w:rsidR="00640701" w:rsidRDefault="00640701">
            <w:pPr>
              <w:keepNext/>
              <w:keepLines/>
              <w:suppressAutoHyphens/>
              <w:rPr>
                <w:b/>
                <w:bCs/>
                <w:color w:val="C0C0C0"/>
                <w:sz w:val="18"/>
                <w:szCs w:val="18"/>
                <w:lang w:val="en-US"/>
              </w:rPr>
            </w:pPr>
          </w:p>
          <w:p w:rsidR="00640701" w:rsidRDefault="00640701">
            <w:pPr>
              <w:keepNext/>
              <w:keepLines/>
              <w:suppressAutoHyphens/>
              <w:rPr>
                <w:b/>
                <w:bCs/>
                <w:sz w:val="18"/>
                <w:szCs w:val="18"/>
              </w:rPr>
            </w:pPr>
          </w:p>
        </w:tc>
      </w:tr>
      <w:tr w:rsidR="00640701">
        <w:trPr>
          <w:gridBefore w:val="1"/>
          <w:wBefore w:w="283" w:type="dxa"/>
        </w:trPr>
        <w:tc>
          <w:tcPr>
            <w:tcW w:w="9214" w:type="dxa"/>
            <w:hideMark/>
          </w:tcPr>
          <w:p w:rsidR="00640701" w:rsidRDefault="00360B67">
            <w:pPr>
              <w:keepNext/>
              <w:keepLines/>
              <w:suppressAutoHyphens/>
              <w:rPr>
                <w:vanish/>
                <w:sz w:val="18"/>
                <w:szCs w:val="18"/>
                <w:lang w:val="en-US"/>
              </w:rPr>
            </w:pPr>
            <w:r>
              <w:rPr>
                <w:sz w:val="18"/>
                <w:szCs w:val="18"/>
                <w:lang w:val="sl-SI" w:eastAsia="sl-SI"/>
              </w:rPr>
              <w:t>Pri stiku z očmi: zaradi jedkosti možne trajne poškodbe oči (motnje vida).</w:t>
            </w:r>
            <w:r>
              <w:rPr>
                <w:sz w:val="18"/>
                <w:szCs w:val="18"/>
                <w:lang w:val="en-US"/>
              </w:rPr>
              <w:t xml:space="preserve"> </w:t>
            </w:r>
          </w:p>
          <w:p w:rsidR="00640701" w:rsidRDefault="00640701">
            <w:pPr>
              <w:keepNext/>
              <w:keepLines/>
              <w:suppressAutoHyphens/>
              <w:rPr>
                <w:b/>
                <w:bCs/>
                <w:color w:val="C0C0C0"/>
                <w:sz w:val="18"/>
                <w:szCs w:val="18"/>
                <w:lang w:val="en-US"/>
              </w:rPr>
            </w:pPr>
          </w:p>
          <w:p w:rsidR="00640701" w:rsidRDefault="00640701">
            <w:pPr>
              <w:keepNext/>
              <w:keepLines/>
              <w:suppressAutoHyphens/>
              <w:rPr>
                <w:b/>
                <w:bCs/>
                <w:sz w:val="18"/>
                <w:szCs w:val="18"/>
              </w:rPr>
            </w:pPr>
          </w:p>
        </w:tc>
      </w:tr>
      <w:tr w:rsidR="00640701">
        <w:trPr>
          <w:gridBefore w:val="1"/>
          <w:wBefore w:w="283" w:type="dxa"/>
        </w:trPr>
        <w:tc>
          <w:tcPr>
            <w:tcW w:w="9214" w:type="dxa"/>
            <w:hideMark/>
          </w:tcPr>
          <w:p w:rsidR="00640701" w:rsidRDefault="00360B67">
            <w:pPr>
              <w:keepNext/>
              <w:keepLines/>
              <w:suppressAutoHyphens/>
              <w:rPr>
                <w:sz w:val="18"/>
                <w:szCs w:val="18"/>
                <w:lang w:val="sl-SI" w:eastAsia="sl-SI"/>
              </w:rPr>
            </w:pPr>
            <w:r>
              <w:rPr>
                <w:sz w:val="18"/>
                <w:szCs w:val="18"/>
                <w:lang w:val="sl-SI" w:eastAsia="sl-SI"/>
              </w:rPr>
              <w:t>Pri zaužitju: zaradi jedkega učinka se lahko takoj pojavijo bolečine, pekoč občutek, oteklina in pordelost v ustih in žrelu. Možna slabost in bruhanje. Obstaja nevarnost hudih poškodb v ustih, grlu in požiralniku.</w:t>
            </w:r>
          </w:p>
          <w:p w:rsidR="00640701" w:rsidRDefault="00360B67">
            <w:pPr>
              <w:keepNext/>
              <w:keepLines/>
              <w:suppressAutoHyphens/>
              <w:rPr>
                <w:vanish/>
                <w:sz w:val="18"/>
                <w:szCs w:val="18"/>
                <w:lang w:val="en-US"/>
              </w:rPr>
            </w:pPr>
            <w:r>
              <w:rPr>
                <w:sz w:val="18"/>
                <w:szCs w:val="18"/>
                <w:lang w:val="en-US"/>
              </w:rPr>
              <w:t xml:space="preserve"> </w:t>
            </w:r>
          </w:p>
          <w:p w:rsidR="00640701" w:rsidRDefault="00640701">
            <w:pPr>
              <w:keepNext/>
              <w:keepLines/>
              <w:suppressAutoHyphens/>
              <w:rPr>
                <w:b/>
                <w:bCs/>
                <w:color w:val="C0C0C0"/>
                <w:sz w:val="18"/>
                <w:szCs w:val="18"/>
                <w:lang w:val="en-US"/>
              </w:rPr>
            </w:pPr>
          </w:p>
          <w:p w:rsidR="00640701" w:rsidRDefault="00640701">
            <w:pPr>
              <w:keepNext/>
              <w:keepLines/>
              <w:suppressAutoHyphens/>
              <w:rPr>
                <w:b/>
                <w:bCs/>
                <w:sz w:val="18"/>
                <w:szCs w:val="18"/>
              </w:rPr>
            </w:pPr>
          </w:p>
        </w:tc>
      </w:tr>
    </w:tbl>
    <w:p w:rsidR="00640701" w:rsidRDefault="00640701">
      <w:pPr>
        <w:keepNext/>
        <w:keepLines/>
        <w:suppressAutoHyphens/>
        <w:rPr>
          <w:sz w:val="18"/>
          <w:szCs w:val="18"/>
        </w:rPr>
      </w:pPr>
    </w:p>
    <w:p w:rsidR="00640701" w:rsidRDefault="00640701">
      <w:pPr>
        <w:pStyle w:val="MSDS-Zeile"/>
        <w:widowControl/>
        <w:rPr>
          <w:sz w:val="4"/>
          <w:szCs w:val="4"/>
        </w:rPr>
      </w:pPr>
    </w:p>
    <w:p w:rsidR="00640701" w:rsidRDefault="00360B67">
      <w:pPr>
        <w:pStyle w:val="CommentText"/>
        <w:keepNext/>
        <w:keepLines/>
        <w:suppressAutoHyphens/>
        <w:rPr>
          <w:vanish/>
          <w:color w:val="FF0000"/>
          <w:sz w:val="18"/>
          <w:szCs w:val="18"/>
          <w:lang w:val="en-US"/>
        </w:rPr>
      </w:pPr>
      <w:r>
        <w:rPr>
          <w:vanish/>
          <w:color w:val="FF0000"/>
          <w:sz w:val="18"/>
          <w:szCs w:val="18"/>
          <w:lang w:val="en-US"/>
        </w:rPr>
        <w:t>***Indication of immediate medical attention and special treatment needed***</w:t>
      </w:r>
    </w:p>
    <w:p w:rsidR="00640701" w:rsidRDefault="00640701">
      <w:pPr>
        <w:keepNext/>
        <w:keepLines/>
        <w:tabs>
          <w:tab w:val="left" w:pos="7088"/>
        </w:tabs>
        <w:suppressAutoHyphens/>
        <w:rPr>
          <w:vanish/>
          <w:sz w:val="18"/>
          <w:szCs w:val="18"/>
          <w:lang w:val="en-US"/>
        </w:rPr>
      </w:pPr>
    </w:p>
    <w:tbl>
      <w:tblPr>
        <w:tblW w:w="0" w:type="auto"/>
        <w:tblInd w:w="496" w:type="dxa"/>
        <w:tblLayout w:type="fixed"/>
        <w:tblCellMar>
          <w:left w:w="70" w:type="dxa"/>
          <w:right w:w="70" w:type="dxa"/>
        </w:tblCellMar>
        <w:tblLook w:val="04A0" w:firstRow="1" w:lastRow="0" w:firstColumn="1" w:lastColumn="0" w:noHBand="0" w:noVBand="1"/>
      </w:tblPr>
      <w:tblGrid>
        <w:gridCol w:w="283"/>
        <w:gridCol w:w="9214"/>
      </w:tblGrid>
      <w:tr w:rsidR="00640701">
        <w:tc>
          <w:tcPr>
            <w:tcW w:w="9497" w:type="dxa"/>
            <w:gridSpan w:val="2"/>
            <w:hideMark/>
          </w:tcPr>
          <w:p w:rsidR="00640701" w:rsidRDefault="00360B67">
            <w:pPr>
              <w:keepNext/>
              <w:keepLines/>
              <w:suppressAutoHyphens/>
              <w:rPr>
                <w:b/>
                <w:bCs/>
                <w:sz w:val="18"/>
                <w:szCs w:val="18"/>
                <w:lang w:val="en-US"/>
              </w:rPr>
            </w:pPr>
            <w:r>
              <w:rPr>
                <w:b/>
                <w:bCs/>
                <w:sz w:val="18"/>
                <w:szCs w:val="18"/>
                <w:lang w:val="sl-SI" w:eastAsia="sl-SI"/>
              </w:rPr>
              <w:t>4.3 Navedba kakršne koli takojšnje medicinske oskrbe in posebnega zdravljenja</w:t>
            </w:r>
          </w:p>
        </w:tc>
      </w:tr>
      <w:tr w:rsidR="00640701">
        <w:trPr>
          <w:gridBefore w:val="1"/>
          <w:wBefore w:w="283" w:type="dxa"/>
        </w:trPr>
        <w:tc>
          <w:tcPr>
            <w:tcW w:w="9214" w:type="dxa"/>
            <w:hideMark/>
          </w:tcPr>
          <w:p w:rsidR="00640701" w:rsidRDefault="00360B67">
            <w:pPr>
              <w:keepNext/>
              <w:keepLines/>
              <w:suppressAutoHyphens/>
              <w:rPr>
                <w:vanish/>
                <w:sz w:val="18"/>
                <w:szCs w:val="18"/>
              </w:rPr>
            </w:pPr>
            <w:r>
              <w:rPr>
                <w:sz w:val="18"/>
                <w:szCs w:val="18"/>
                <w:lang w:val="sl-SI" w:eastAsia="sl-SI"/>
              </w:rPr>
              <w:t>Pri vdihavanju: možno prezakisljevanje organizma in nato težko dihanje.</w:t>
            </w:r>
            <w:r>
              <w:rPr>
                <w:sz w:val="18"/>
                <w:szCs w:val="18"/>
              </w:rPr>
              <w:t xml:space="preserve"> </w:t>
            </w:r>
          </w:p>
        </w:tc>
      </w:tr>
      <w:tr w:rsidR="00640701">
        <w:trPr>
          <w:gridBefore w:val="1"/>
          <w:wBefore w:w="283" w:type="dxa"/>
        </w:trPr>
        <w:tc>
          <w:tcPr>
            <w:tcW w:w="9214" w:type="dxa"/>
            <w:hideMark/>
          </w:tcPr>
          <w:p w:rsidR="00640701" w:rsidRDefault="00360B67">
            <w:pPr>
              <w:keepNext/>
              <w:keepLines/>
              <w:suppressAutoHyphens/>
              <w:rPr>
                <w:vanish/>
                <w:sz w:val="18"/>
                <w:szCs w:val="18"/>
              </w:rPr>
            </w:pPr>
            <w:r>
              <w:rPr>
                <w:sz w:val="18"/>
                <w:szCs w:val="18"/>
                <w:lang w:val="sl-SI" w:eastAsia="sl-SI"/>
              </w:rPr>
              <w:t>Pri stiku s kožo: ni posebnih napotkov.</w:t>
            </w:r>
            <w:r>
              <w:rPr>
                <w:sz w:val="18"/>
                <w:szCs w:val="18"/>
              </w:rPr>
              <w:t xml:space="preserve"> </w:t>
            </w:r>
          </w:p>
        </w:tc>
      </w:tr>
      <w:tr w:rsidR="00640701">
        <w:trPr>
          <w:gridBefore w:val="1"/>
          <w:wBefore w:w="283" w:type="dxa"/>
        </w:trPr>
        <w:tc>
          <w:tcPr>
            <w:tcW w:w="9214" w:type="dxa"/>
            <w:hideMark/>
          </w:tcPr>
          <w:p w:rsidR="00640701" w:rsidRDefault="00360B67">
            <w:pPr>
              <w:keepNext/>
              <w:keepLines/>
              <w:suppressAutoHyphens/>
              <w:rPr>
                <w:vanish/>
                <w:sz w:val="18"/>
                <w:szCs w:val="18"/>
              </w:rPr>
            </w:pPr>
            <w:r>
              <w:rPr>
                <w:sz w:val="18"/>
                <w:szCs w:val="18"/>
                <w:lang w:val="sl-SI" w:eastAsia="sl-SI"/>
              </w:rPr>
              <w:t>Pri stiku z očmi : ni posebnih napotkov.</w:t>
            </w:r>
            <w:r>
              <w:rPr>
                <w:sz w:val="18"/>
                <w:szCs w:val="18"/>
              </w:rPr>
              <w:t xml:space="preserve"> </w:t>
            </w:r>
          </w:p>
        </w:tc>
      </w:tr>
      <w:tr w:rsidR="00640701">
        <w:trPr>
          <w:gridBefore w:val="1"/>
          <w:wBefore w:w="283" w:type="dxa"/>
        </w:trPr>
        <w:tc>
          <w:tcPr>
            <w:tcW w:w="9214" w:type="dxa"/>
            <w:hideMark/>
          </w:tcPr>
          <w:p w:rsidR="00640701" w:rsidRDefault="00360B67">
            <w:pPr>
              <w:keepNext/>
              <w:keepLines/>
              <w:suppressAutoHyphens/>
              <w:rPr>
                <w:vanish/>
                <w:sz w:val="18"/>
                <w:szCs w:val="18"/>
              </w:rPr>
            </w:pPr>
            <w:r>
              <w:rPr>
                <w:sz w:val="18"/>
                <w:szCs w:val="18"/>
                <w:lang w:val="sl-SI" w:eastAsia="sl-SI"/>
              </w:rPr>
              <w:t>Pri zaužitju: ne izzvati bruhanja. En odmerek negazirane tekočine (voda, čaj).</w:t>
            </w:r>
            <w:r>
              <w:rPr>
                <w:sz w:val="18"/>
                <w:szCs w:val="18"/>
              </w:rPr>
              <w:t xml:space="preserve"> </w:t>
            </w:r>
          </w:p>
        </w:tc>
      </w:tr>
    </w:tbl>
    <w:p w:rsidR="00640701" w:rsidRDefault="00640701">
      <w:pPr>
        <w:keepNext/>
        <w:keepLines/>
        <w:suppressAutoHyphens/>
        <w:rPr>
          <w:sz w:val="18"/>
          <w:szCs w:val="18"/>
        </w:rPr>
      </w:pPr>
    </w:p>
    <w:p w:rsidR="00640701" w:rsidRDefault="00640701">
      <w:pPr>
        <w:pStyle w:val="CommentText"/>
        <w:widowControl w:val="0"/>
        <w:suppressAutoHyphens/>
        <w:rPr>
          <w:vanish/>
          <w:sz w:val="18"/>
          <w:szCs w:val="18"/>
        </w:rPr>
      </w:pPr>
    </w:p>
    <w:p w:rsidR="00640701" w:rsidRDefault="00640701">
      <w:pPr>
        <w:pStyle w:val="MSDS-Zeile"/>
        <w:widowControl/>
        <w:rPr>
          <w:sz w:val="4"/>
          <w:szCs w:val="4"/>
        </w:rPr>
      </w:pPr>
    </w:p>
    <w:p w:rsidR="00640701" w:rsidRDefault="00640701">
      <w:pPr>
        <w:pStyle w:val="Header"/>
        <w:widowControl w:val="0"/>
        <w:tabs>
          <w:tab w:val="clear" w:pos="4536"/>
          <w:tab w:val="left" w:pos="7655"/>
          <w:tab w:val="left" w:pos="9072"/>
        </w:tabs>
        <w:suppressAutoHyphens/>
        <w:ind w:left="709"/>
        <w:rPr>
          <w:sz w:val="18"/>
          <w:szCs w:val="18"/>
          <w:lang w:val="en-US"/>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9923"/>
      </w:tblGrid>
      <w:tr w:rsidR="00640701">
        <w:tc>
          <w:tcPr>
            <w:tcW w:w="9923" w:type="dxa"/>
            <w:tcBorders>
              <w:top w:val="single" w:sz="4" w:space="0" w:color="auto"/>
              <w:bottom w:val="single" w:sz="4" w:space="0" w:color="auto"/>
            </w:tcBorders>
            <w:shd w:val="clear" w:color="auto" w:fill="CCCCCC"/>
            <w:hideMark/>
          </w:tcPr>
          <w:p w:rsidR="00640701" w:rsidRDefault="00360B67">
            <w:pPr>
              <w:keepNext/>
              <w:keepLines/>
              <w:suppressAutoHyphens/>
              <w:jc w:val="center"/>
              <w:rPr>
                <w:b/>
                <w:bCs/>
                <w:sz w:val="22"/>
                <w:szCs w:val="22"/>
              </w:rPr>
            </w:pPr>
            <w:r>
              <w:rPr>
                <w:b/>
                <w:bCs/>
                <w:sz w:val="22"/>
                <w:szCs w:val="22"/>
                <w:highlight w:val="lightGray"/>
                <w:lang w:val="sl-SI" w:eastAsia="sl-SI"/>
              </w:rPr>
              <w:t>ODDELEK 5: Protipožarni ukrepi</w:t>
            </w:r>
          </w:p>
        </w:tc>
      </w:tr>
    </w:tbl>
    <w:p w:rsidR="00640701" w:rsidRDefault="00640701">
      <w:pPr>
        <w:keepNext/>
        <w:keepLines/>
        <w:suppressAutoHyphens/>
        <w:rPr>
          <w:sz w:val="18"/>
          <w:szCs w:val="18"/>
          <w:lang w:val="en-US"/>
        </w:rPr>
      </w:pPr>
    </w:p>
    <w:p w:rsidR="00640701" w:rsidRDefault="00360B67">
      <w:pPr>
        <w:pStyle w:val="CommentText"/>
        <w:keepNext/>
        <w:keepLines/>
        <w:suppressAutoHyphens/>
        <w:rPr>
          <w:vanish/>
          <w:color w:val="FF0000"/>
          <w:sz w:val="18"/>
          <w:szCs w:val="18"/>
        </w:rPr>
      </w:pPr>
      <w:r>
        <w:rPr>
          <w:vanish/>
          <w:color w:val="FF0000"/>
          <w:sz w:val="18"/>
          <w:szCs w:val="18"/>
        </w:rPr>
        <w:t>***Brandverhalten***</w:t>
      </w:r>
    </w:p>
    <w:p w:rsidR="00640701" w:rsidRDefault="00640701">
      <w:pPr>
        <w:pStyle w:val="MSDS-Zeile"/>
        <w:widowControl/>
        <w:rPr>
          <w:sz w:val="4"/>
          <w:szCs w:val="4"/>
        </w:rPr>
      </w:pPr>
    </w:p>
    <w:p w:rsidR="00640701" w:rsidRDefault="00360B67">
      <w:pPr>
        <w:pStyle w:val="CommentText"/>
        <w:keepNext/>
        <w:keepLines/>
        <w:suppressAutoHyphens/>
        <w:rPr>
          <w:vanish/>
          <w:color w:val="FF0000"/>
          <w:sz w:val="18"/>
          <w:szCs w:val="18"/>
        </w:rPr>
      </w:pPr>
      <w:r>
        <w:rPr>
          <w:vanish/>
          <w:color w:val="FF0000"/>
          <w:sz w:val="18"/>
          <w:szCs w:val="18"/>
        </w:rPr>
        <w:t>***Geeignete Löschmittel***</w:t>
      </w:r>
    </w:p>
    <w:tbl>
      <w:tblPr>
        <w:tblW w:w="0" w:type="auto"/>
        <w:tblInd w:w="496" w:type="dxa"/>
        <w:tblLayout w:type="fixed"/>
        <w:tblCellMar>
          <w:left w:w="70" w:type="dxa"/>
          <w:right w:w="70" w:type="dxa"/>
        </w:tblCellMar>
        <w:tblLook w:val="04A0" w:firstRow="1" w:lastRow="0" w:firstColumn="1" w:lastColumn="0" w:noHBand="0" w:noVBand="1"/>
      </w:tblPr>
      <w:tblGrid>
        <w:gridCol w:w="283"/>
        <w:gridCol w:w="283"/>
        <w:gridCol w:w="8931"/>
      </w:tblGrid>
      <w:tr w:rsidR="00640701">
        <w:tc>
          <w:tcPr>
            <w:tcW w:w="9497" w:type="dxa"/>
            <w:gridSpan w:val="3"/>
            <w:hideMark/>
          </w:tcPr>
          <w:p w:rsidR="00640701" w:rsidRDefault="00360B67">
            <w:pPr>
              <w:pStyle w:val="CommentText"/>
              <w:keepNext/>
              <w:keepLines/>
              <w:suppressAutoHyphens/>
              <w:rPr>
                <w:b/>
                <w:bCs/>
                <w:sz w:val="18"/>
                <w:szCs w:val="18"/>
                <w:lang w:val="en-US"/>
              </w:rPr>
            </w:pPr>
            <w:r>
              <w:rPr>
                <w:b/>
                <w:bCs/>
                <w:sz w:val="18"/>
                <w:szCs w:val="18"/>
                <w:lang w:val="sl-SI" w:eastAsia="sl-SI"/>
              </w:rPr>
              <w:t>5.1 Sredstva za gašenje</w:t>
            </w:r>
          </w:p>
        </w:tc>
      </w:tr>
      <w:tr w:rsidR="00640701">
        <w:tblPrEx>
          <w:tblCellMar>
            <w:left w:w="68" w:type="dxa"/>
            <w:right w:w="68" w:type="dxa"/>
          </w:tblCellMar>
          <w:tblLook w:val="01E0" w:firstRow="1" w:lastRow="1" w:firstColumn="1" w:lastColumn="1" w:noHBand="0" w:noVBand="0"/>
        </w:tblPrEx>
        <w:trPr>
          <w:gridBefore w:val="1"/>
          <w:wBefore w:w="283" w:type="dxa"/>
        </w:trPr>
        <w:tc>
          <w:tcPr>
            <w:tcW w:w="9214" w:type="dxa"/>
            <w:gridSpan w:val="2"/>
            <w:hideMark/>
          </w:tcPr>
          <w:p w:rsidR="00640701" w:rsidRDefault="00360B67">
            <w:pPr>
              <w:pStyle w:val="CommentText"/>
              <w:keepNext/>
              <w:keepLines/>
              <w:suppressAutoHyphens/>
              <w:adjustRightInd w:val="0"/>
              <w:rPr>
                <w:vanish/>
                <w:color w:val="C0C0C0"/>
                <w:sz w:val="18"/>
                <w:szCs w:val="18"/>
                <w:lang w:val="en-US"/>
              </w:rPr>
            </w:pPr>
            <w:r>
              <w:rPr>
                <w:bCs/>
                <w:sz w:val="18"/>
                <w:szCs w:val="18"/>
                <w:lang w:val="sl-SI" w:eastAsia="sl-SI"/>
              </w:rPr>
              <w:t>Ustrezna sredstva za gašenje:</w:t>
            </w:r>
          </w:p>
        </w:tc>
      </w:tr>
      <w:tr w:rsidR="00640701">
        <w:tblPrEx>
          <w:tblCellMar>
            <w:left w:w="68" w:type="dxa"/>
            <w:right w:w="68" w:type="dxa"/>
          </w:tblCellMar>
          <w:tblLook w:val="01E0" w:firstRow="1" w:lastRow="1" w:firstColumn="1" w:lastColumn="1" w:noHBand="0" w:noVBand="0"/>
        </w:tblPrEx>
        <w:trPr>
          <w:gridBefore w:val="2"/>
          <w:wBefore w:w="566" w:type="dxa"/>
        </w:trPr>
        <w:tc>
          <w:tcPr>
            <w:tcW w:w="8930" w:type="dxa"/>
            <w:hideMark/>
          </w:tcPr>
          <w:p w:rsidR="00640701" w:rsidRDefault="00360B67">
            <w:pPr>
              <w:keepNext/>
              <w:keepLines/>
              <w:suppressAutoHyphens/>
              <w:adjustRightInd w:val="0"/>
              <w:rPr>
                <w:vanish/>
                <w:color w:val="008000"/>
                <w:sz w:val="18"/>
                <w:szCs w:val="18"/>
                <w:lang w:val="en-US"/>
              </w:rPr>
            </w:pPr>
            <w:r>
              <w:rPr>
                <w:sz w:val="18"/>
                <w:szCs w:val="18"/>
                <w:lang w:val="sl-SI" w:eastAsia="sl-SI"/>
              </w:rPr>
              <w:t>Razpršeni vodni curek (po možnosti se izogibati nerazpršenemu vodnemu curku). Protipožarne ukrepe prilagoditi pogojem okolja. Ročni gasilniki so primerni za začetne požare. Sam proizvod ne gori.</w:t>
            </w:r>
          </w:p>
        </w:tc>
      </w:tr>
    </w:tbl>
    <w:p w:rsidR="00640701" w:rsidRDefault="00640701">
      <w:pPr>
        <w:pStyle w:val="CommentText"/>
        <w:keepNext/>
        <w:keepLines/>
        <w:suppressAutoHyphens/>
        <w:rPr>
          <w:vanish/>
          <w:sz w:val="18"/>
          <w:szCs w:val="18"/>
          <w:lang w:val="en-US"/>
        </w:rPr>
      </w:pPr>
    </w:p>
    <w:p w:rsidR="00640701" w:rsidRDefault="00640701">
      <w:pPr>
        <w:pStyle w:val="CommentText"/>
        <w:keepNext/>
        <w:keepLines/>
        <w:suppressAutoHyphens/>
        <w:rPr>
          <w:sz w:val="18"/>
          <w:szCs w:val="18"/>
        </w:rPr>
      </w:pPr>
    </w:p>
    <w:p w:rsidR="00640701" w:rsidRDefault="00640701">
      <w:pPr>
        <w:pStyle w:val="CommentText"/>
        <w:widowControl w:val="0"/>
        <w:suppressAutoHyphens/>
        <w:rPr>
          <w:vanish/>
          <w:sz w:val="18"/>
          <w:szCs w:val="18"/>
        </w:rPr>
      </w:pPr>
    </w:p>
    <w:p w:rsidR="00640701" w:rsidRDefault="00640701">
      <w:pPr>
        <w:pStyle w:val="MSDS-Zeile"/>
        <w:widowControl/>
        <w:rPr>
          <w:sz w:val="4"/>
          <w:szCs w:val="4"/>
        </w:rPr>
      </w:pPr>
    </w:p>
    <w:p w:rsidR="00640701" w:rsidRDefault="00360B67">
      <w:pPr>
        <w:pStyle w:val="CommentText"/>
        <w:keepNext/>
        <w:keepLines/>
        <w:suppressAutoHyphens/>
        <w:rPr>
          <w:vanish/>
          <w:color w:val="FF0000"/>
          <w:sz w:val="18"/>
          <w:szCs w:val="18"/>
        </w:rPr>
      </w:pPr>
      <w:r>
        <w:rPr>
          <w:vanish/>
          <w:color w:val="FF0000"/>
          <w:sz w:val="18"/>
          <w:szCs w:val="18"/>
        </w:rPr>
        <w:t>***Ungeeignete Löschmittel***</w:t>
      </w:r>
    </w:p>
    <w:tbl>
      <w:tblPr>
        <w:tblW w:w="0" w:type="auto"/>
        <w:tblInd w:w="779" w:type="dxa"/>
        <w:tblLayout w:type="fixed"/>
        <w:tblCellMar>
          <w:left w:w="70" w:type="dxa"/>
          <w:right w:w="70" w:type="dxa"/>
        </w:tblCellMar>
        <w:tblLook w:val="04A0" w:firstRow="1" w:lastRow="0" w:firstColumn="1" w:lastColumn="0" w:noHBand="0" w:noVBand="1"/>
      </w:tblPr>
      <w:tblGrid>
        <w:gridCol w:w="283"/>
        <w:gridCol w:w="8931"/>
      </w:tblGrid>
      <w:tr w:rsidR="00640701">
        <w:tc>
          <w:tcPr>
            <w:tcW w:w="9214" w:type="dxa"/>
            <w:gridSpan w:val="2"/>
            <w:hideMark/>
          </w:tcPr>
          <w:p w:rsidR="00640701" w:rsidRDefault="00360B67">
            <w:pPr>
              <w:pStyle w:val="CommentText"/>
              <w:keepNext/>
              <w:keepLines/>
              <w:suppressAutoHyphens/>
              <w:rPr>
                <w:b/>
                <w:bCs/>
                <w:sz w:val="18"/>
                <w:szCs w:val="18"/>
                <w:lang w:val="en-US"/>
              </w:rPr>
            </w:pPr>
            <w:r>
              <w:rPr>
                <w:b/>
                <w:bCs/>
                <w:sz w:val="18"/>
                <w:szCs w:val="18"/>
                <w:lang w:val="sl-SI" w:eastAsia="sl-SI"/>
              </w:rPr>
              <w:t>Zaradi varnostnih razlogov neprimerna sredstva za gašenje</w:t>
            </w:r>
          </w:p>
        </w:tc>
      </w:tr>
      <w:tr w:rsidR="00640701">
        <w:tblPrEx>
          <w:tblCellMar>
            <w:left w:w="68" w:type="dxa"/>
            <w:right w:w="68" w:type="dxa"/>
          </w:tblCellMar>
          <w:tblLook w:val="01E0" w:firstRow="1" w:lastRow="1" w:firstColumn="1" w:lastColumn="1" w:noHBand="0" w:noVBand="0"/>
        </w:tblPrEx>
        <w:trPr>
          <w:gridBefore w:val="1"/>
          <w:wBefore w:w="283" w:type="dxa"/>
        </w:trPr>
        <w:tc>
          <w:tcPr>
            <w:tcW w:w="8930" w:type="dxa"/>
            <w:hideMark/>
          </w:tcPr>
          <w:p w:rsidR="00640701" w:rsidRDefault="00360B67">
            <w:pPr>
              <w:pStyle w:val="CommentText"/>
              <w:keepNext/>
              <w:keepLines/>
              <w:suppressAutoHyphens/>
              <w:adjustRightInd w:val="0"/>
              <w:rPr>
                <w:sz w:val="18"/>
                <w:szCs w:val="18"/>
                <w:lang w:val="en-US"/>
              </w:rPr>
            </w:pPr>
            <w:r>
              <w:rPr>
                <w:sz w:val="18"/>
                <w:szCs w:val="18"/>
                <w:lang w:val="sl-SI" w:eastAsia="sl-SI"/>
              </w:rPr>
              <w:t>ni</w:t>
            </w:r>
          </w:p>
        </w:tc>
      </w:tr>
    </w:tbl>
    <w:p w:rsidR="00640701" w:rsidRDefault="00640701">
      <w:pPr>
        <w:pStyle w:val="CommentText"/>
        <w:keepNext/>
        <w:keepLines/>
        <w:suppressAutoHyphens/>
        <w:rPr>
          <w:sz w:val="18"/>
          <w:szCs w:val="18"/>
        </w:rPr>
      </w:pPr>
    </w:p>
    <w:p w:rsidR="00640701" w:rsidRDefault="00640701">
      <w:pPr>
        <w:pStyle w:val="CommentText"/>
        <w:widowControl w:val="0"/>
        <w:suppressAutoHyphens/>
        <w:rPr>
          <w:vanish/>
          <w:sz w:val="18"/>
          <w:szCs w:val="18"/>
        </w:rPr>
      </w:pPr>
    </w:p>
    <w:p w:rsidR="00640701" w:rsidRDefault="00640701">
      <w:pPr>
        <w:pStyle w:val="MSDS-Zeile"/>
        <w:widowControl/>
        <w:rPr>
          <w:sz w:val="4"/>
          <w:szCs w:val="4"/>
        </w:rPr>
      </w:pPr>
    </w:p>
    <w:p w:rsidR="00640701" w:rsidRDefault="00360B67">
      <w:pPr>
        <w:pStyle w:val="CommentText"/>
        <w:keepNext/>
        <w:keepLines/>
        <w:suppressAutoHyphens/>
        <w:rPr>
          <w:vanish/>
          <w:color w:val="FF0000"/>
          <w:sz w:val="18"/>
          <w:szCs w:val="18"/>
          <w:lang w:val="en-US"/>
        </w:rPr>
      </w:pPr>
      <w:r>
        <w:rPr>
          <w:vanish/>
          <w:color w:val="FF0000"/>
          <w:sz w:val="18"/>
          <w:szCs w:val="18"/>
          <w:lang w:val="en-US"/>
        </w:rPr>
        <w:t>***Special hazards arising from the substance or mixture***</w:t>
      </w:r>
    </w:p>
    <w:tbl>
      <w:tblPr>
        <w:tblW w:w="0" w:type="auto"/>
        <w:tblInd w:w="496" w:type="dxa"/>
        <w:tblLayout w:type="fixed"/>
        <w:tblCellMar>
          <w:left w:w="70" w:type="dxa"/>
          <w:right w:w="70" w:type="dxa"/>
        </w:tblCellMar>
        <w:tblLook w:val="04A0" w:firstRow="1" w:lastRow="0" w:firstColumn="1" w:lastColumn="0" w:noHBand="0" w:noVBand="1"/>
      </w:tblPr>
      <w:tblGrid>
        <w:gridCol w:w="9497"/>
      </w:tblGrid>
      <w:tr w:rsidR="00640701">
        <w:tc>
          <w:tcPr>
            <w:tcW w:w="9497" w:type="dxa"/>
            <w:hideMark/>
          </w:tcPr>
          <w:p w:rsidR="00640701" w:rsidRDefault="00360B67">
            <w:pPr>
              <w:pStyle w:val="CommentText"/>
              <w:keepNext/>
              <w:keepLines/>
              <w:suppressAutoHyphens/>
              <w:rPr>
                <w:b/>
                <w:bCs/>
                <w:sz w:val="18"/>
                <w:szCs w:val="18"/>
                <w:lang w:val="en-US"/>
              </w:rPr>
            </w:pPr>
            <w:r>
              <w:rPr>
                <w:b/>
                <w:bCs/>
                <w:sz w:val="18"/>
                <w:szCs w:val="18"/>
                <w:lang w:val="sl-SI" w:eastAsia="sl-SI"/>
              </w:rPr>
              <w:t>5.2 Posebne nevarnosti v zvezi s snovjo ali zmesjo</w:t>
            </w:r>
          </w:p>
        </w:tc>
      </w:tr>
    </w:tbl>
    <w:p w:rsidR="00640701" w:rsidRDefault="00640701">
      <w:pPr>
        <w:pStyle w:val="CommentText"/>
        <w:keepNext/>
        <w:keepLines/>
        <w:suppressAutoHyphens/>
        <w:rPr>
          <w:sz w:val="18"/>
          <w:szCs w:val="18"/>
        </w:rPr>
      </w:pPr>
    </w:p>
    <w:tbl>
      <w:tblPr>
        <w:tblW w:w="0" w:type="auto"/>
        <w:tblInd w:w="779" w:type="dxa"/>
        <w:tblLayout w:type="fixed"/>
        <w:tblCellMar>
          <w:left w:w="70" w:type="dxa"/>
          <w:right w:w="70" w:type="dxa"/>
        </w:tblCellMar>
        <w:tblLook w:val="04A0" w:firstRow="1" w:lastRow="0" w:firstColumn="1" w:lastColumn="0" w:noHBand="0" w:noVBand="1"/>
      </w:tblPr>
      <w:tblGrid>
        <w:gridCol w:w="9214"/>
      </w:tblGrid>
      <w:tr w:rsidR="00640701">
        <w:tc>
          <w:tcPr>
            <w:tcW w:w="9214" w:type="dxa"/>
            <w:hideMark/>
          </w:tcPr>
          <w:p w:rsidR="00640701" w:rsidRDefault="00360B67">
            <w:pPr>
              <w:pStyle w:val="CommentText"/>
              <w:keepNext/>
              <w:keepLines/>
              <w:suppressAutoHyphens/>
              <w:rPr>
                <w:sz w:val="18"/>
                <w:szCs w:val="18"/>
              </w:rPr>
            </w:pPr>
            <w:r>
              <w:rPr>
                <w:sz w:val="18"/>
                <w:szCs w:val="18"/>
                <w:lang w:val="sl-SI" w:eastAsia="sl-SI"/>
              </w:rPr>
              <w:t>Nevarni proizvodi gorenja lahko nastanejo s pirolizo in/ali ogljikov monoksid.</w:t>
            </w:r>
          </w:p>
        </w:tc>
      </w:tr>
    </w:tbl>
    <w:p w:rsidR="00640701" w:rsidRDefault="00640701">
      <w:pPr>
        <w:pStyle w:val="CommentText"/>
        <w:keepNext/>
        <w:keepLines/>
        <w:suppressAutoHyphens/>
        <w:rPr>
          <w:sz w:val="18"/>
          <w:szCs w:val="18"/>
        </w:rPr>
      </w:pPr>
    </w:p>
    <w:p w:rsidR="00640701" w:rsidRDefault="00640701">
      <w:pPr>
        <w:pStyle w:val="CommentText"/>
        <w:widowControl w:val="0"/>
        <w:suppressAutoHyphens/>
        <w:rPr>
          <w:vanish/>
          <w:sz w:val="18"/>
          <w:szCs w:val="18"/>
        </w:rPr>
      </w:pPr>
    </w:p>
    <w:p w:rsidR="00640701" w:rsidRDefault="00640701">
      <w:pPr>
        <w:pStyle w:val="MSDS-Zeile"/>
        <w:widowControl/>
        <w:rPr>
          <w:sz w:val="4"/>
          <w:szCs w:val="4"/>
        </w:rPr>
      </w:pPr>
    </w:p>
    <w:p w:rsidR="00640701" w:rsidRDefault="00360B67">
      <w:pPr>
        <w:pStyle w:val="CommentText"/>
        <w:keepNext/>
        <w:keepLines/>
        <w:suppressAutoHyphens/>
        <w:rPr>
          <w:vanish/>
          <w:color w:val="FF0000"/>
          <w:sz w:val="18"/>
          <w:szCs w:val="18"/>
        </w:rPr>
      </w:pPr>
      <w:r>
        <w:rPr>
          <w:vanish/>
          <w:color w:val="FF0000"/>
          <w:sz w:val="18"/>
          <w:szCs w:val="18"/>
        </w:rPr>
        <w:t>***Besondere Schutzausrüstung bei Brandbekämpfung***</w:t>
      </w:r>
    </w:p>
    <w:tbl>
      <w:tblPr>
        <w:tblW w:w="0" w:type="auto"/>
        <w:tblInd w:w="496" w:type="dxa"/>
        <w:tblLayout w:type="fixed"/>
        <w:tblCellMar>
          <w:left w:w="70" w:type="dxa"/>
          <w:right w:w="70" w:type="dxa"/>
        </w:tblCellMar>
        <w:tblLook w:val="04A0" w:firstRow="1" w:lastRow="0" w:firstColumn="1" w:lastColumn="0" w:noHBand="0" w:noVBand="1"/>
      </w:tblPr>
      <w:tblGrid>
        <w:gridCol w:w="283"/>
        <w:gridCol w:w="9214"/>
      </w:tblGrid>
      <w:tr w:rsidR="00640701">
        <w:tc>
          <w:tcPr>
            <w:tcW w:w="9497" w:type="dxa"/>
            <w:gridSpan w:val="2"/>
            <w:hideMark/>
          </w:tcPr>
          <w:p w:rsidR="00640701" w:rsidRDefault="00360B67">
            <w:pPr>
              <w:pStyle w:val="CommentText"/>
              <w:keepNext/>
              <w:keepLines/>
              <w:suppressAutoHyphens/>
              <w:rPr>
                <w:b/>
                <w:bCs/>
                <w:sz w:val="18"/>
                <w:szCs w:val="18"/>
                <w:lang w:val="en-US"/>
              </w:rPr>
            </w:pPr>
            <w:r>
              <w:rPr>
                <w:b/>
                <w:bCs/>
                <w:sz w:val="18"/>
                <w:szCs w:val="18"/>
                <w:lang w:val="sl-SI" w:eastAsia="sl-SI"/>
              </w:rPr>
              <w:t>5.3 Nasvet za gasilce</w:t>
            </w:r>
          </w:p>
        </w:tc>
      </w:tr>
      <w:tr w:rsidR="00640701">
        <w:trPr>
          <w:gridBefore w:val="1"/>
          <w:wBefore w:w="283" w:type="dxa"/>
        </w:trPr>
        <w:tc>
          <w:tcPr>
            <w:tcW w:w="9214" w:type="dxa"/>
            <w:hideMark/>
          </w:tcPr>
          <w:p w:rsidR="00640701" w:rsidRDefault="00360B67">
            <w:pPr>
              <w:pStyle w:val="CommentText"/>
              <w:keepNext/>
              <w:keepLines/>
              <w:suppressAutoHyphens/>
              <w:rPr>
                <w:sz w:val="18"/>
                <w:szCs w:val="18"/>
                <w:lang w:val="en-US"/>
              </w:rPr>
            </w:pPr>
            <w:r>
              <w:rPr>
                <w:sz w:val="18"/>
                <w:szCs w:val="18"/>
                <w:lang w:val="sl-SI" w:eastAsia="sl-SI"/>
              </w:rPr>
              <w:t>Uporabljati osebno varovalno opremo in neodvisni dihalni aparat.</w:t>
            </w:r>
          </w:p>
        </w:tc>
      </w:tr>
    </w:tbl>
    <w:p w:rsidR="00640701" w:rsidRDefault="00640701">
      <w:pPr>
        <w:pStyle w:val="CommentText"/>
        <w:keepNext/>
        <w:keepLines/>
        <w:suppressAutoHyphens/>
        <w:rPr>
          <w:sz w:val="18"/>
          <w:szCs w:val="18"/>
        </w:rPr>
      </w:pPr>
    </w:p>
    <w:p w:rsidR="00640701" w:rsidRDefault="00640701">
      <w:pPr>
        <w:pStyle w:val="CommentText"/>
        <w:widowControl w:val="0"/>
        <w:suppressAutoHyphens/>
        <w:rPr>
          <w:vanish/>
          <w:sz w:val="18"/>
          <w:szCs w:val="18"/>
        </w:rPr>
      </w:pPr>
    </w:p>
    <w:p w:rsidR="00640701" w:rsidRDefault="00640701">
      <w:pPr>
        <w:pStyle w:val="MSDS-Zeile"/>
        <w:widowControl/>
        <w:rPr>
          <w:sz w:val="4"/>
          <w:szCs w:val="4"/>
        </w:rPr>
      </w:pPr>
    </w:p>
    <w:p w:rsidR="00640701" w:rsidRDefault="00360B67">
      <w:pPr>
        <w:pStyle w:val="CommentText"/>
        <w:keepNext/>
        <w:keepLines/>
        <w:suppressAutoHyphens/>
        <w:rPr>
          <w:vanish/>
          <w:color w:val="FF0000"/>
          <w:sz w:val="18"/>
          <w:szCs w:val="18"/>
        </w:rPr>
      </w:pPr>
      <w:r>
        <w:rPr>
          <w:vanish/>
          <w:color w:val="FF0000"/>
          <w:sz w:val="18"/>
          <w:szCs w:val="18"/>
        </w:rPr>
        <w:t>***Zusätzliche Hinweise Brandbekämpfung***</w:t>
      </w:r>
    </w:p>
    <w:p w:rsidR="00640701" w:rsidRDefault="00640701">
      <w:pPr>
        <w:pStyle w:val="Header"/>
        <w:widowControl w:val="0"/>
        <w:tabs>
          <w:tab w:val="clear" w:pos="4536"/>
          <w:tab w:val="left" w:pos="7655"/>
          <w:tab w:val="left" w:pos="9072"/>
        </w:tabs>
        <w:suppressAutoHyphens/>
        <w:ind w:left="709"/>
        <w:rPr>
          <w:sz w:val="18"/>
          <w:szCs w:val="18"/>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9923"/>
      </w:tblGrid>
      <w:tr w:rsidR="00640701">
        <w:tc>
          <w:tcPr>
            <w:tcW w:w="9923" w:type="dxa"/>
            <w:tcBorders>
              <w:top w:val="single" w:sz="4" w:space="0" w:color="auto"/>
              <w:bottom w:val="single" w:sz="4" w:space="0" w:color="auto"/>
            </w:tcBorders>
            <w:shd w:val="clear" w:color="auto" w:fill="CCCCCC"/>
            <w:hideMark/>
          </w:tcPr>
          <w:p w:rsidR="00640701" w:rsidRDefault="00360B67">
            <w:pPr>
              <w:keepNext/>
              <w:keepLines/>
              <w:suppressAutoHyphens/>
              <w:jc w:val="center"/>
              <w:rPr>
                <w:b/>
                <w:bCs/>
                <w:sz w:val="22"/>
                <w:szCs w:val="22"/>
              </w:rPr>
            </w:pPr>
            <w:r>
              <w:rPr>
                <w:b/>
                <w:bCs/>
                <w:sz w:val="22"/>
                <w:szCs w:val="22"/>
                <w:highlight w:val="lightGray"/>
                <w:lang w:val="sl-SI" w:eastAsia="sl-SI"/>
              </w:rPr>
              <w:t>ODDELEK 6: Ukrepi ob nenamernih izpustih</w:t>
            </w:r>
          </w:p>
        </w:tc>
      </w:tr>
    </w:tbl>
    <w:p w:rsidR="00640701" w:rsidRDefault="00640701">
      <w:pPr>
        <w:keepNext/>
        <w:keepLines/>
        <w:suppressAutoHyphens/>
        <w:rPr>
          <w:sz w:val="18"/>
          <w:szCs w:val="18"/>
        </w:rPr>
      </w:pPr>
    </w:p>
    <w:p w:rsidR="00640701" w:rsidRDefault="00360B67">
      <w:pPr>
        <w:pStyle w:val="CommentText"/>
        <w:keepNext/>
        <w:keepLines/>
        <w:suppressAutoHyphens/>
        <w:rPr>
          <w:vanish/>
          <w:color w:val="FF0000"/>
          <w:sz w:val="18"/>
          <w:szCs w:val="18"/>
        </w:rPr>
      </w:pPr>
      <w:r>
        <w:rPr>
          <w:vanish/>
          <w:color w:val="FF0000"/>
          <w:sz w:val="18"/>
          <w:szCs w:val="18"/>
        </w:rPr>
        <w:t>***Personenbezogene Vorsichtsmaßnahmen***</w:t>
      </w:r>
    </w:p>
    <w:tbl>
      <w:tblPr>
        <w:tblW w:w="0" w:type="auto"/>
        <w:tblInd w:w="496" w:type="dxa"/>
        <w:tblLayout w:type="fixed"/>
        <w:tblCellMar>
          <w:left w:w="70" w:type="dxa"/>
          <w:right w:w="70" w:type="dxa"/>
        </w:tblCellMar>
        <w:tblLook w:val="04A0" w:firstRow="1" w:lastRow="0" w:firstColumn="1" w:lastColumn="0" w:noHBand="0" w:noVBand="1"/>
      </w:tblPr>
      <w:tblGrid>
        <w:gridCol w:w="283"/>
        <w:gridCol w:w="9214"/>
      </w:tblGrid>
      <w:tr w:rsidR="00640701">
        <w:tc>
          <w:tcPr>
            <w:tcW w:w="9497" w:type="dxa"/>
            <w:gridSpan w:val="2"/>
            <w:hideMark/>
          </w:tcPr>
          <w:p w:rsidR="00640701" w:rsidRDefault="00360B67">
            <w:pPr>
              <w:keepNext/>
              <w:keepLines/>
              <w:suppressAutoHyphens/>
              <w:rPr>
                <w:b/>
                <w:bCs/>
                <w:sz w:val="18"/>
                <w:szCs w:val="18"/>
                <w:lang w:val="en-US"/>
              </w:rPr>
            </w:pPr>
            <w:r>
              <w:rPr>
                <w:b/>
                <w:bCs/>
                <w:sz w:val="18"/>
                <w:szCs w:val="18"/>
                <w:lang w:val="sl-SI" w:eastAsia="sl-SI"/>
              </w:rPr>
              <w:t>6.1 Osebni varnostni ukrepi, zaščitna oprema in postopki v sili</w:t>
            </w:r>
          </w:p>
        </w:tc>
      </w:tr>
      <w:tr w:rsidR="00640701">
        <w:trPr>
          <w:gridBefore w:val="1"/>
          <w:wBefore w:w="283" w:type="dxa"/>
        </w:trPr>
        <w:tc>
          <w:tcPr>
            <w:tcW w:w="9214" w:type="dxa"/>
            <w:hideMark/>
          </w:tcPr>
          <w:p w:rsidR="00640701" w:rsidRDefault="00360B67">
            <w:pPr>
              <w:keepNext/>
              <w:keepLines/>
              <w:suppressAutoHyphens/>
              <w:rPr>
                <w:b/>
                <w:bCs/>
                <w:sz w:val="18"/>
                <w:szCs w:val="18"/>
              </w:rPr>
            </w:pPr>
            <w:r>
              <w:rPr>
                <w:sz w:val="18"/>
                <w:szCs w:val="18"/>
                <w:lang w:val="sl-SI" w:eastAsia="sl-SI"/>
              </w:rPr>
              <w:t>Pri izpustu večjih količin obvestiti gasilce.</w:t>
            </w:r>
            <w:r>
              <w:rPr>
                <w:sz w:val="18"/>
                <w:szCs w:val="18"/>
              </w:rPr>
              <w:t xml:space="preserve"> </w:t>
            </w:r>
          </w:p>
        </w:tc>
      </w:tr>
      <w:tr w:rsidR="00640701">
        <w:trPr>
          <w:gridBefore w:val="1"/>
          <w:wBefore w:w="283" w:type="dxa"/>
        </w:trPr>
        <w:tc>
          <w:tcPr>
            <w:tcW w:w="9214" w:type="dxa"/>
            <w:hideMark/>
          </w:tcPr>
          <w:p w:rsidR="00640701" w:rsidRDefault="00360B67">
            <w:pPr>
              <w:keepNext/>
              <w:keepLines/>
              <w:suppressAutoHyphens/>
              <w:rPr>
                <w:b/>
                <w:bCs/>
                <w:sz w:val="18"/>
                <w:szCs w:val="18"/>
              </w:rPr>
            </w:pPr>
            <w:r>
              <w:rPr>
                <w:sz w:val="18"/>
                <w:szCs w:val="18"/>
                <w:lang w:val="sl-SI" w:eastAsia="sl-SI"/>
              </w:rPr>
              <w:t>Izogibati se stika z očmi in kožo.</w:t>
            </w:r>
            <w:r>
              <w:rPr>
                <w:sz w:val="18"/>
                <w:szCs w:val="18"/>
              </w:rPr>
              <w:t xml:space="preserve"> </w:t>
            </w:r>
          </w:p>
        </w:tc>
      </w:tr>
      <w:tr w:rsidR="00640701">
        <w:trPr>
          <w:gridBefore w:val="1"/>
          <w:wBefore w:w="283" w:type="dxa"/>
        </w:trPr>
        <w:tc>
          <w:tcPr>
            <w:tcW w:w="9214" w:type="dxa"/>
            <w:hideMark/>
          </w:tcPr>
          <w:p w:rsidR="00640701" w:rsidRDefault="00360B67">
            <w:pPr>
              <w:keepNext/>
              <w:keepLines/>
              <w:suppressAutoHyphens/>
              <w:rPr>
                <w:b/>
                <w:bCs/>
                <w:sz w:val="18"/>
                <w:szCs w:val="18"/>
              </w:rPr>
            </w:pPr>
            <w:r>
              <w:rPr>
                <w:sz w:val="18"/>
                <w:szCs w:val="18"/>
                <w:lang w:val="sl-SI" w:eastAsia="sl-SI"/>
              </w:rPr>
              <w:t>Poskrbeti-zagotoviti primerno zračenje.</w:t>
            </w:r>
            <w:r>
              <w:rPr>
                <w:sz w:val="18"/>
                <w:szCs w:val="18"/>
              </w:rPr>
              <w:t xml:space="preserve"> </w:t>
            </w:r>
          </w:p>
        </w:tc>
      </w:tr>
      <w:tr w:rsidR="00640701">
        <w:trPr>
          <w:gridBefore w:val="1"/>
          <w:wBefore w:w="283" w:type="dxa"/>
        </w:trPr>
        <w:tc>
          <w:tcPr>
            <w:tcW w:w="9214" w:type="dxa"/>
            <w:hideMark/>
          </w:tcPr>
          <w:p w:rsidR="00640701" w:rsidRDefault="00360B67">
            <w:pPr>
              <w:keepNext/>
              <w:keepLines/>
              <w:suppressAutoHyphens/>
              <w:rPr>
                <w:b/>
                <w:bCs/>
                <w:sz w:val="18"/>
                <w:szCs w:val="18"/>
              </w:rPr>
            </w:pPr>
            <w:r>
              <w:rPr>
                <w:sz w:val="18"/>
                <w:szCs w:val="18"/>
                <w:lang w:val="sl-SI" w:eastAsia="sl-SI"/>
              </w:rPr>
              <w:t>Spolzkost zaradi izteklega izdelka.</w:t>
            </w:r>
            <w:r>
              <w:rPr>
                <w:sz w:val="18"/>
                <w:szCs w:val="18"/>
              </w:rPr>
              <w:t xml:space="preserve"> </w:t>
            </w:r>
          </w:p>
        </w:tc>
      </w:tr>
    </w:tbl>
    <w:p w:rsidR="00640701" w:rsidRDefault="00640701">
      <w:pPr>
        <w:pStyle w:val="CommentText"/>
        <w:keepNext/>
        <w:keepLines/>
        <w:suppressAutoHyphens/>
        <w:rPr>
          <w:sz w:val="18"/>
          <w:szCs w:val="18"/>
        </w:rPr>
      </w:pPr>
    </w:p>
    <w:p w:rsidR="00640701" w:rsidRDefault="00640701">
      <w:pPr>
        <w:pStyle w:val="CommentText"/>
        <w:widowControl w:val="0"/>
        <w:suppressAutoHyphens/>
        <w:rPr>
          <w:vanish/>
          <w:sz w:val="18"/>
          <w:szCs w:val="18"/>
        </w:rPr>
      </w:pPr>
    </w:p>
    <w:p w:rsidR="00640701" w:rsidRDefault="00640701">
      <w:pPr>
        <w:pStyle w:val="MSDS-Zeile"/>
        <w:widowControl/>
        <w:rPr>
          <w:sz w:val="4"/>
          <w:szCs w:val="4"/>
        </w:rPr>
      </w:pPr>
    </w:p>
    <w:p w:rsidR="00640701" w:rsidRDefault="00360B67">
      <w:pPr>
        <w:pStyle w:val="CommentText"/>
        <w:keepNext/>
        <w:keepLines/>
        <w:suppressAutoHyphens/>
        <w:rPr>
          <w:vanish/>
          <w:color w:val="FF0000"/>
          <w:sz w:val="18"/>
          <w:szCs w:val="18"/>
        </w:rPr>
      </w:pPr>
      <w:r>
        <w:rPr>
          <w:vanish/>
          <w:color w:val="FF0000"/>
          <w:sz w:val="18"/>
          <w:szCs w:val="18"/>
        </w:rPr>
        <w:t>***Umweltschutzmaßnahmen***</w:t>
      </w:r>
    </w:p>
    <w:tbl>
      <w:tblPr>
        <w:tblW w:w="0" w:type="auto"/>
        <w:tblInd w:w="496" w:type="dxa"/>
        <w:tblLayout w:type="fixed"/>
        <w:tblCellMar>
          <w:left w:w="70" w:type="dxa"/>
          <w:right w:w="70" w:type="dxa"/>
        </w:tblCellMar>
        <w:tblLook w:val="04A0" w:firstRow="1" w:lastRow="0" w:firstColumn="1" w:lastColumn="0" w:noHBand="0" w:noVBand="1"/>
      </w:tblPr>
      <w:tblGrid>
        <w:gridCol w:w="283"/>
        <w:gridCol w:w="9214"/>
      </w:tblGrid>
      <w:tr w:rsidR="00640701">
        <w:tc>
          <w:tcPr>
            <w:tcW w:w="9497" w:type="dxa"/>
            <w:gridSpan w:val="2"/>
            <w:hideMark/>
          </w:tcPr>
          <w:p w:rsidR="00640701" w:rsidRDefault="00360B67">
            <w:pPr>
              <w:keepNext/>
              <w:keepLines/>
              <w:suppressAutoHyphens/>
              <w:rPr>
                <w:b/>
                <w:bCs/>
                <w:sz w:val="18"/>
                <w:szCs w:val="18"/>
                <w:lang w:val="en-US"/>
              </w:rPr>
            </w:pPr>
            <w:r>
              <w:rPr>
                <w:b/>
                <w:bCs/>
                <w:sz w:val="18"/>
                <w:szCs w:val="18"/>
                <w:lang w:val="sl-SI" w:eastAsia="sl-SI"/>
              </w:rPr>
              <w:t>6.2 Okoljevarstveni ukrepi</w:t>
            </w:r>
            <w:r>
              <w:rPr>
                <w:sz w:val="18"/>
                <w:szCs w:val="18"/>
                <w:lang w:val="en-US"/>
              </w:rPr>
              <w:t xml:space="preserve"> </w:t>
            </w:r>
          </w:p>
        </w:tc>
      </w:tr>
      <w:tr w:rsidR="00640701">
        <w:trPr>
          <w:gridBefore w:val="1"/>
          <w:wBefore w:w="283" w:type="dxa"/>
        </w:trPr>
        <w:tc>
          <w:tcPr>
            <w:tcW w:w="9214" w:type="dxa"/>
            <w:hideMark/>
          </w:tcPr>
          <w:p w:rsidR="00640701" w:rsidRDefault="00360B67">
            <w:pPr>
              <w:keepNext/>
              <w:keepLines/>
              <w:suppressAutoHyphens/>
              <w:rPr>
                <w:b/>
                <w:bCs/>
                <w:sz w:val="18"/>
                <w:szCs w:val="18"/>
              </w:rPr>
            </w:pPr>
            <w:r>
              <w:rPr>
                <w:sz w:val="18"/>
                <w:szCs w:val="18"/>
                <w:lang w:val="sl-SI" w:eastAsia="sl-SI"/>
              </w:rPr>
              <w:t>Ne sme priti v kanalizacijo / površinsko vodo / podtalnico.</w:t>
            </w:r>
            <w:r>
              <w:rPr>
                <w:sz w:val="18"/>
                <w:szCs w:val="18"/>
              </w:rPr>
              <w:t xml:space="preserve"> </w:t>
            </w:r>
          </w:p>
        </w:tc>
      </w:tr>
    </w:tbl>
    <w:p w:rsidR="00640701" w:rsidRDefault="00640701">
      <w:pPr>
        <w:pStyle w:val="CommentText"/>
        <w:keepNext/>
        <w:keepLines/>
        <w:suppressAutoHyphens/>
        <w:rPr>
          <w:sz w:val="18"/>
          <w:szCs w:val="18"/>
        </w:rPr>
      </w:pPr>
    </w:p>
    <w:p w:rsidR="00640701" w:rsidRDefault="00640701">
      <w:pPr>
        <w:pStyle w:val="CommentText"/>
        <w:widowControl w:val="0"/>
        <w:suppressAutoHyphens/>
        <w:rPr>
          <w:vanish/>
          <w:sz w:val="18"/>
          <w:szCs w:val="18"/>
        </w:rPr>
      </w:pPr>
    </w:p>
    <w:p w:rsidR="00640701" w:rsidRDefault="00640701">
      <w:pPr>
        <w:pStyle w:val="MSDS-Zeile"/>
        <w:widowControl/>
        <w:rPr>
          <w:sz w:val="4"/>
          <w:szCs w:val="4"/>
        </w:rPr>
      </w:pPr>
    </w:p>
    <w:p w:rsidR="00640701" w:rsidRDefault="00360B67">
      <w:pPr>
        <w:pStyle w:val="CommentText"/>
        <w:keepNext/>
        <w:keepLines/>
        <w:suppressAutoHyphens/>
        <w:rPr>
          <w:vanish/>
          <w:color w:val="FF0000"/>
          <w:sz w:val="18"/>
          <w:szCs w:val="18"/>
        </w:rPr>
      </w:pPr>
      <w:r>
        <w:rPr>
          <w:vanish/>
          <w:color w:val="FF0000"/>
          <w:sz w:val="18"/>
          <w:szCs w:val="18"/>
        </w:rPr>
        <w:t>***Verfahren zur Reinigung und Beseitigung***</w:t>
      </w:r>
    </w:p>
    <w:tbl>
      <w:tblPr>
        <w:tblW w:w="0" w:type="auto"/>
        <w:tblInd w:w="496" w:type="dxa"/>
        <w:tblLayout w:type="fixed"/>
        <w:tblCellMar>
          <w:left w:w="70" w:type="dxa"/>
          <w:right w:w="70" w:type="dxa"/>
        </w:tblCellMar>
        <w:tblLook w:val="04A0" w:firstRow="1" w:lastRow="0" w:firstColumn="1" w:lastColumn="0" w:noHBand="0" w:noVBand="1"/>
      </w:tblPr>
      <w:tblGrid>
        <w:gridCol w:w="283"/>
        <w:gridCol w:w="9214"/>
      </w:tblGrid>
      <w:tr w:rsidR="00640701">
        <w:tc>
          <w:tcPr>
            <w:tcW w:w="9497" w:type="dxa"/>
            <w:gridSpan w:val="2"/>
            <w:hideMark/>
          </w:tcPr>
          <w:p w:rsidR="00640701" w:rsidRDefault="00360B67">
            <w:pPr>
              <w:keepNext/>
              <w:keepLines/>
              <w:suppressAutoHyphens/>
              <w:rPr>
                <w:b/>
                <w:bCs/>
                <w:sz w:val="18"/>
                <w:szCs w:val="18"/>
                <w:lang w:val="en-US"/>
              </w:rPr>
            </w:pPr>
            <w:r>
              <w:rPr>
                <w:b/>
                <w:bCs/>
                <w:sz w:val="18"/>
                <w:szCs w:val="18"/>
                <w:lang w:val="sl-SI" w:eastAsia="sl-SI"/>
              </w:rPr>
              <w:t>6.3 Metode in materiali za zadrževanje in čiščenje</w:t>
            </w:r>
            <w:r>
              <w:rPr>
                <w:b/>
                <w:bCs/>
                <w:sz w:val="18"/>
                <w:szCs w:val="18"/>
                <w:lang w:val="en-US"/>
              </w:rPr>
              <w:t xml:space="preserve"> </w:t>
            </w:r>
          </w:p>
        </w:tc>
      </w:tr>
      <w:tr w:rsidR="00640701">
        <w:trPr>
          <w:gridBefore w:val="1"/>
          <w:wBefore w:w="283" w:type="dxa"/>
        </w:trPr>
        <w:tc>
          <w:tcPr>
            <w:tcW w:w="9214" w:type="dxa"/>
            <w:hideMark/>
          </w:tcPr>
          <w:p w:rsidR="00640701" w:rsidRDefault="00360B67">
            <w:pPr>
              <w:keepNext/>
              <w:keepLines/>
              <w:suppressAutoHyphens/>
              <w:rPr>
                <w:b/>
                <w:bCs/>
                <w:sz w:val="18"/>
                <w:szCs w:val="18"/>
              </w:rPr>
            </w:pPr>
            <w:r>
              <w:rPr>
                <w:sz w:val="18"/>
                <w:szCs w:val="18"/>
                <w:lang w:val="sl-SI" w:eastAsia="sl-SI"/>
              </w:rPr>
              <w:t>Pobrati mehansko. Ostanke odplakniti z obilo vode.</w:t>
            </w:r>
            <w:r>
              <w:rPr>
                <w:sz w:val="18"/>
                <w:szCs w:val="18"/>
              </w:rPr>
              <w:t xml:space="preserve"> </w:t>
            </w:r>
          </w:p>
        </w:tc>
      </w:tr>
    </w:tbl>
    <w:p w:rsidR="00640701" w:rsidRDefault="00640701">
      <w:pPr>
        <w:pStyle w:val="CommentText"/>
        <w:keepNext/>
        <w:keepLines/>
        <w:suppressAutoHyphens/>
        <w:rPr>
          <w:sz w:val="18"/>
          <w:szCs w:val="18"/>
        </w:rPr>
      </w:pPr>
    </w:p>
    <w:p w:rsidR="00640701" w:rsidRDefault="00640701">
      <w:pPr>
        <w:pStyle w:val="MSDS-Zeile"/>
        <w:widowControl/>
        <w:rPr>
          <w:sz w:val="4"/>
          <w:szCs w:val="4"/>
        </w:rPr>
      </w:pPr>
    </w:p>
    <w:p w:rsidR="00640701" w:rsidRDefault="00360B67">
      <w:pPr>
        <w:pStyle w:val="CommentText"/>
        <w:keepNext/>
        <w:keepLines/>
        <w:suppressAutoHyphens/>
        <w:rPr>
          <w:vanish/>
          <w:color w:val="FF0000"/>
          <w:sz w:val="18"/>
          <w:szCs w:val="18"/>
        </w:rPr>
      </w:pPr>
      <w:r>
        <w:rPr>
          <w:vanish/>
          <w:color w:val="FF0000"/>
          <w:sz w:val="18"/>
          <w:szCs w:val="18"/>
        </w:rPr>
        <w:t>***Zu vermeidende Bedingungen bei der Beseitigung***</w:t>
      </w:r>
    </w:p>
    <w:p w:rsidR="00640701" w:rsidRDefault="00640701">
      <w:pPr>
        <w:pStyle w:val="MSDS-Zeile"/>
        <w:widowControl/>
        <w:rPr>
          <w:sz w:val="4"/>
          <w:szCs w:val="4"/>
        </w:rPr>
      </w:pPr>
    </w:p>
    <w:p w:rsidR="00640701" w:rsidRDefault="00360B67">
      <w:pPr>
        <w:keepNext/>
        <w:keepLines/>
        <w:suppressAutoHyphens/>
        <w:rPr>
          <w:vanish/>
          <w:color w:val="FF0000"/>
          <w:sz w:val="18"/>
          <w:szCs w:val="18"/>
        </w:rPr>
      </w:pPr>
      <w:r>
        <w:rPr>
          <w:vanish/>
          <w:color w:val="FF0000"/>
          <w:sz w:val="18"/>
          <w:szCs w:val="18"/>
        </w:rPr>
        <w:t>***Nationale Besonderheiten Dänemark**</w:t>
      </w:r>
    </w:p>
    <w:p w:rsidR="00640701" w:rsidRDefault="00360B67">
      <w:pPr>
        <w:keepNext/>
        <w:keepLines/>
        <w:suppressAutoHyphens/>
        <w:rPr>
          <w:vanish/>
          <w:color w:val="FF0000"/>
          <w:sz w:val="18"/>
          <w:szCs w:val="18"/>
        </w:rPr>
      </w:pPr>
      <w:r>
        <w:rPr>
          <w:vanish/>
          <w:color w:val="FF0000"/>
          <w:sz w:val="18"/>
          <w:szCs w:val="18"/>
        </w:rPr>
        <w:t>***Abfallentsorgung**</w:t>
      </w:r>
    </w:p>
    <w:p w:rsidR="00640701" w:rsidRDefault="00360B67">
      <w:pPr>
        <w:pStyle w:val="CommentText"/>
        <w:keepNext/>
        <w:keepLines/>
        <w:suppressAutoHyphens/>
        <w:rPr>
          <w:vanish/>
          <w:color w:val="FF0000"/>
          <w:sz w:val="18"/>
          <w:szCs w:val="18"/>
        </w:rPr>
      </w:pPr>
      <w:r>
        <w:rPr>
          <w:vanish/>
          <w:color w:val="FF0000"/>
          <w:sz w:val="18"/>
          <w:szCs w:val="18"/>
        </w:rPr>
        <w:t>***Verweis auf andere Abschnitte***</w:t>
      </w:r>
    </w:p>
    <w:tbl>
      <w:tblPr>
        <w:tblW w:w="0" w:type="auto"/>
        <w:tblInd w:w="496" w:type="dxa"/>
        <w:tblLayout w:type="fixed"/>
        <w:tblCellMar>
          <w:left w:w="70" w:type="dxa"/>
          <w:right w:w="70" w:type="dxa"/>
        </w:tblCellMar>
        <w:tblLook w:val="04A0" w:firstRow="1" w:lastRow="0" w:firstColumn="1" w:lastColumn="0" w:noHBand="0" w:noVBand="1"/>
      </w:tblPr>
      <w:tblGrid>
        <w:gridCol w:w="283"/>
        <w:gridCol w:w="9214"/>
      </w:tblGrid>
      <w:tr w:rsidR="00640701">
        <w:tc>
          <w:tcPr>
            <w:tcW w:w="9497" w:type="dxa"/>
            <w:gridSpan w:val="2"/>
            <w:hideMark/>
          </w:tcPr>
          <w:p w:rsidR="00640701" w:rsidRDefault="00360B67">
            <w:pPr>
              <w:keepNext/>
              <w:keepLines/>
              <w:suppressAutoHyphens/>
              <w:rPr>
                <w:b/>
                <w:bCs/>
                <w:sz w:val="18"/>
                <w:szCs w:val="18"/>
                <w:lang w:val="en-US"/>
              </w:rPr>
            </w:pPr>
            <w:r>
              <w:rPr>
                <w:b/>
                <w:bCs/>
                <w:sz w:val="18"/>
                <w:szCs w:val="18"/>
                <w:lang w:val="sl-SI" w:eastAsia="sl-SI"/>
              </w:rPr>
              <w:t>6.4 Sklicevanje na druge oddelke</w:t>
            </w:r>
            <w:r>
              <w:rPr>
                <w:b/>
                <w:bCs/>
                <w:sz w:val="18"/>
                <w:szCs w:val="18"/>
                <w:lang w:val="en-US"/>
              </w:rPr>
              <w:t xml:space="preserve"> </w:t>
            </w:r>
          </w:p>
        </w:tc>
      </w:tr>
      <w:tr w:rsidR="00640701">
        <w:trPr>
          <w:gridBefore w:val="1"/>
          <w:wBefore w:w="283" w:type="dxa"/>
        </w:trPr>
        <w:tc>
          <w:tcPr>
            <w:tcW w:w="9214" w:type="dxa"/>
            <w:hideMark/>
          </w:tcPr>
          <w:p w:rsidR="00640701" w:rsidRDefault="00360B67">
            <w:pPr>
              <w:keepNext/>
              <w:keepLines/>
              <w:suppressAutoHyphens/>
              <w:rPr>
                <w:b/>
                <w:bCs/>
                <w:sz w:val="18"/>
                <w:szCs w:val="18"/>
              </w:rPr>
            </w:pPr>
            <w:r>
              <w:rPr>
                <w:sz w:val="18"/>
                <w:szCs w:val="18"/>
                <w:lang w:val="sl-SI" w:eastAsia="sl-SI"/>
              </w:rPr>
              <w:t>Glejte priporočilo v oddelku 8.</w:t>
            </w:r>
            <w:r>
              <w:rPr>
                <w:sz w:val="18"/>
                <w:szCs w:val="18"/>
              </w:rPr>
              <w:t xml:space="preserve"> </w:t>
            </w:r>
          </w:p>
        </w:tc>
      </w:tr>
    </w:tbl>
    <w:p w:rsidR="00640701" w:rsidRDefault="00640701">
      <w:pPr>
        <w:pStyle w:val="MSDS-Zeile"/>
        <w:widowControl/>
        <w:rPr>
          <w:sz w:val="4"/>
          <w:szCs w:val="4"/>
        </w:rPr>
      </w:pPr>
    </w:p>
    <w:p w:rsidR="00640701" w:rsidRDefault="00640701">
      <w:pPr>
        <w:pStyle w:val="Header"/>
        <w:widowControl w:val="0"/>
        <w:tabs>
          <w:tab w:val="clear" w:pos="4536"/>
          <w:tab w:val="left" w:pos="7655"/>
          <w:tab w:val="left" w:pos="9072"/>
        </w:tabs>
        <w:suppressAutoHyphens/>
        <w:ind w:left="709"/>
        <w:rPr>
          <w:sz w:val="18"/>
          <w:szCs w:val="18"/>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9923"/>
      </w:tblGrid>
      <w:tr w:rsidR="00640701">
        <w:tc>
          <w:tcPr>
            <w:tcW w:w="9923" w:type="dxa"/>
            <w:tcBorders>
              <w:top w:val="single" w:sz="4" w:space="0" w:color="auto"/>
              <w:bottom w:val="single" w:sz="4" w:space="0" w:color="auto"/>
            </w:tcBorders>
            <w:shd w:val="clear" w:color="auto" w:fill="CCCCCC"/>
            <w:hideMark/>
          </w:tcPr>
          <w:p w:rsidR="00640701" w:rsidRDefault="00360B67">
            <w:pPr>
              <w:keepNext/>
              <w:keepLines/>
              <w:suppressAutoHyphens/>
              <w:jc w:val="center"/>
              <w:rPr>
                <w:b/>
                <w:bCs/>
                <w:sz w:val="22"/>
                <w:szCs w:val="22"/>
              </w:rPr>
            </w:pPr>
            <w:r>
              <w:rPr>
                <w:b/>
                <w:bCs/>
                <w:sz w:val="22"/>
                <w:szCs w:val="22"/>
                <w:highlight w:val="lightGray"/>
                <w:lang w:val="sl-SI" w:eastAsia="sl-SI"/>
              </w:rPr>
              <w:lastRenderedPageBreak/>
              <w:t>ODDELEK 7: Ravnanje in skladiščenje</w:t>
            </w:r>
          </w:p>
        </w:tc>
      </w:tr>
    </w:tbl>
    <w:p w:rsidR="00640701" w:rsidRDefault="00640701">
      <w:pPr>
        <w:keepNext/>
        <w:keepLines/>
        <w:suppressAutoHyphens/>
        <w:rPr>
          <w:sz w:val="18"/>
          <w:szCs w:val="18"/>
        </w:rPr>
      </w:pPr>
    </w:p>
    <w:p w:rsidR="00640701" w:rsidRDefault="00360B67">
      <w:pPr>
        <w:rPr>
          <w:vanish/>
          <w:sz w:val="18"/>
          <w:szCs w:val="18"/>
        </w:rPr>
      </w:pPr>
      <w:r>
        <w:rPr>
          <w:vanish/>
          <w:sz w:val="18"/>
          <w:szCs w:val="18"/>
        </w:rPr>
        <w:t>***Handhabung***</w:t>
      </w:r>
    </w:p>
    <w:tbl>
      <w:tblPr>
        <w:tblW w:w="0" w:type="auto"/>
        <w:tblInd w:w="496" w:type="dxa"/>
        <w:tblLayout w:type="fixed"/>
        <w:tblCellMar>
          <w:left w:w="70" w:type="dxa"/>
          <w:right w:w="70" w:type="dxa"/>
        </w:tblCellMar>
        <w:tblLook w:val="04A0" w:firstRow="1" w:lastRow="0" w:firstColumn="1" w:lastColumn="0" w:noHBand="0" w:noVBand="1"/>
      </w:tblPr>
      <w:tblGrid>
        <w:gridCol w:w="9497"/>
      </w:tblGrid>
      <w:tr w:rsidR="00640701">
        <w:tc>
          <w:tcPr>
            <w:tcW w:w="9497" w:type="dxa"/>
            <w:hideMark/>
          </w:tcPr>
          <w:p w:rsidR="00640701" w:rsidRDefault="00360B67">
            <w:pPr>
              <w:keepNext/>
              <w:keepLines/>
              <w:suppressAutoHyphens/>
              <w:rPr>
                <w:b/>
                <w:bCs/>
                <w:sz w:val="18"/>
                <w:szCs w:val="18"/>
                <w:lang w:val="en-US"/>
              </w:rPr>
            </w:pPr>
            <w:r>
              <w:rPr>
                <w:b/>
                <w:bCs/>
                <w:sz w:val="18"/>
                <w:szCs w:val="18"/>
                <w:lang w:val="sl-SI" w:eastAsia="sl-SI"/>
              </w:rPr>
              <w:t>7.1 Varnostni ukrepi za varno ravnanje</w:t>
            </w:r>
            <w:r>
              <w:rPr>
                <w:sz w:val="18"/>
                <w:szCs w:val="18"/>
                <w:lang w:val="en-US"/>
              </w:rPr>
              <w:t xml:space="preserve"> </w:t>
            </w:r>
          </w:p>
        </w:tc>
      </w:tr>
    </w:tbl>
    <w:p w:rsidR="00640701" w:rsidRDefault="00360B67">
      <w:pPr>
        <w:keepNext/>
        <w:keepLines/>
        <w:suppressAutoHyphens/>
        <w:rPr>
          <w:vanish/>
          <w:color w:val="FF0000"/>
          <w:sz w:val="18"/>
          <w:szCs w:val="18"/>
        </w:rPr>
      </w:pPr>
      <w:r>
        <w:rPr>
          <w:vanish/>
          <w:color w:val="FF0000"/>
          <w:sz w:val="18"/>
          <w:szCs w:val="18"/>
        </w:rPr>
        <w:t>***Hinweise zum sicheren Umgang***</w:t>
      </w:r>
    </w:p>
    <w:p w:rsidR="00640701" w:rsidRDefault="00640701">
      <w:pPr>
        <w:keepNext/>
        <w:keepLines/>
        <w:suppressAutoHyphens/>
        <w:rPr>
          <w:vanish/>
          <w:color w:val="008000"/>
          <w:sz w:val="18"/>
          <w:szCs w:val="18"/>
          <w:lang w:val="en-US"/>
        </w:rPr>
      </w:pPr>
    </w:p>
    <w:p w:rsidR="00640701" w:rsidRDefault="00360B67">
      <w:pPr>
        <w:keepNext/>
        <w:keepLines/>
        <w:suppressAutoHyphens/>
        <w:rPr>
          <w:vanish/>
          <w:color w:val="FF0000"/>
          <w:sz w:val="18"/>
          <w:szCs w:val="18"/>
        </w:rPr>
      </w:pPr>
      <w:r>
        <w:rPr>
          <w:vanish/>
          <w:color w:val="FF0000"/>
          <w:sz w:val="18"/>
          <w:szCs w:val="18"/>
        </w:rPr>
        <w:t>***Brand- und Explosionsschutz***</w:t>
      </w:r>
    </w:p>
    <w:tbl>
      <w:tblPr>
        <w:tblW w:w="0" w:type="auto"/>
        <w:tblInd w:w="779" w:type="dxa"/>
        <w:tblLayout w:type="fixed"/>
        <w:tblCellMar>
          <w:left w:w="70" w:type="dxa"/>
          <w:right w:w="70" w:type="dxa"/>
        </w:tblCellMar>
        <w:tblLook w:val="04A0" w:firstRow="1" w:lastRow="0" w:firstColumn="1" w:lastColumn="0" w:noHBand="0" w:noVBand="1"/>
      </w:tblPr>
      <w:tblGrid>
        <w:gridCol w:w="9214"/>
      </w:tblGrid>
      <w:tr w:rsidR="00640701">
        <w:tc>
          <w:tcPr>
            <w:tcW w:w="9214" w:type="dxa"/>
            <w:hideMark/>
          </w:tcPr>
          <w:p w:rsidR="00640701" w:rsidRDefault="00360B67">
            <w:pPr>
              <w:keepNext/>
              <w:keepLines/>
              <w:suppressAutoHyphens/>
              <w:rPr>
                <w:b/>
                <w:bCs/>
                <w:sz w:val="18"/>
                <w:szCs w:val="18"/>
              </w:rPr>
            </w:pPr>
            <w:r>
              <w:rPr>
                <w:sz w:val="18"/>
                <w:szCs w:val="18"/>
                <w:lang w:val="sl-SI" w:eastAsia="sl-SI"/>
              </w:rPr>
              <w:t>Pri pravilni uporabi niso potrebni posebni ukrepi.</w:t>
            </w:r>
            <w:r>
              <w:rPr>
                <w:sz w:val="18"/>
                <w:szCs w:val="18"/>
              </w:rPr>
              <w:t xml:space="preserve"> </w:t>
            </w:r>
          </w:p>
        </w:tc>
      </w:tr>
    </w:tbl>
    <w:p w:rsidR="00640701" w:rsidRDefault="00640701">
      <w:pPr>
        <w:keepNext/>
        <w:keepLines/>
        <w:suppressAutoHyphens/>
        <w:rPr>
          <w:sz w:val="18"/>
          <w:szCs w:val="18"/>
        </w:rPr>
      </w:pPr>
    </w:p>
    <w:p w:rsidR="00640701" w:rsidRDefault="00640701">
      <w:pPr>
        <w:keepNext/>
        <w:keepLines/>
        <w:suppressAutoHyphens/>
        <w:rPr>
          <w:vanish/>
          <w:sz w:val="18"/>
          <w:szCs w:val="18"/>
        </w:rPr>
      </w:pPr>
    </w:p>
    <w:p w:rsidR="00640701" w:rsidRDefault="00360B67">
      <w:pPr>
        <w:keepNext/>
        <w:keepLines/>
        <w:suppressAutoHyphens/>
        <w:rPr>
          <w:vanish/>
          <w:color w:val="FF0000"/>
          <w:sz w:val="18"/>
          <w:szCs w:val="18"/>
        </w:rPr>
      </w:pPr>
      <w:r>
        <w:rPr>
          <w:vanish/>
          <w:color w:val="FF0000"/>
          <w:sz w:val="18"/>
          <w:szCs w:val="18"/>
        </w:rPr>
        <w:t>***Nationale dänische Besonderheiten/ Vorschrift zur Handhabung***</w:t>
      </w:r>
    </w:p>
    <w:p w:rsidR="00640701" w:rsidRDefault="00640701">
      <w:pPr>
        <w:keepNext/>
        <w:keepLines/>
        <w:suppressAutoHyphens/>
        <w:rPr>
          <w:vanish/>
          <w:color w:val="008000"/>
          <w:sz w:val="18"/>
          <w:szCs w:val="18"/>
        </w:rPr>
      </w:pPr>
    </w:p>
    <w:p w:rsidR="00640701" w:rsidRDefault="00640701">
      <w:pPr>
        <w:pStyle w:val="CommentText"/>
        <w:widowControl w:val="0"/>
        <w:suppressAutoHyphens/>
        <w:rPr>
          <w:vanish/>
          <w:sz w:val="18"/>
          <w:szCs w:val="18"/>
        </w:rPr>
      </w:pPr>
    </w:p>
    <w:p w:rsidR="00640701" w:rsidRDefault="00640701">
      <w:pPr>
        <w:pStyle w:val="MSDS-Zeile"/>
        <w:widowControl/>
        <w:rPr>
          <w:sz w:val="4"/>
          <w:szCs w:val="4"/>
        </w:rPr>
      </w:pPr>
    </w:p>
    <w:p w:rsidR="00640701" w:rsidRDefault="00360B67">
      <w:pPr>
        <w:pStyle w:val="CommentText"/>
        <w:keepNext/>
        <w:keepLines/>
        <w:suppressAutoHyphens/>
        <w:rPr>
          <w:vanish/>
          <w:color w:val="FF0000"/>
          <w:sz w:val="18"/>
          <w:szCs w:val="18"/>
        </w:rPr>
      </w:pPr>
      <w:r>
        <w:rPr>
          <w:vanish/>
          <w:color w:val="FF0000"/>
          <w:sz w:val="18"/>
          <w:szCs w:val="18"/>
        </w:rPr>
        <w:t>***Allgemeine Schutz- und Hygienemaßnahmen**</w:t>
      </w:r>
    </w:p>
    <w:tbl>
      <w:tblPr>
        <w:tblW w:w="0" w:type="auto"/>
        <w:tblInd w:w="779" w:type="dxa"/>
        <w:tblLayout w:type="fixed"/>
        <w:tblCellMar>
          <w:left w:w="70" w:type="dxa"/>
          <w:right w:w="70" w:type="dxa"/>
        </w:tblCellMar>
        <w:tblLook w:val="04A0" w:firstRow="1" w:lastRow="0" w:firstColumn="1" w:lastColumn="0" w:noHBand="0" w:noVBand="1"/>
      </w:tblPr>
      <w:tblGrid>
        <w:gridCol w:w="9214"/>
      </w:tblGrid>
      <w:tr w:rsidR="00640701">
        <w:tc>
          <w:tcPr>
            <w:tcW w:w="9214" w:type="dxa"/>
            <w:hideMark/>
          </w:tcPr>
          <w:p w:rsidR="00640701" w:rsidRDefault="00360B67">
            <w:pPr>
              <w:keepNext/>
              <w:keepLines/>
              <w:suppressAutoHyphens/>
              <w:rPr>
                <w:b/>
                <w:bCs/>
                <w:sz w:val="18"/>
                <w:szCs w:val="18"/>
                <w:lang w:val="en-US"/>
              </w:rPr>
            </w:pPr>
            <w:r>
              <w:rPr>
                <w:b/>
                <w:bCs/>
                <w:sz w:val="18"/>
                <w:szCs w:val="18"/>
                <w:lang w:val="sl-SI" w:eastAsia="sl-SI"/>
              </w:rPr>
              <w:t>Higienski ukrepi:</w:t>
            </w:r>
            <w:r>
              <w:rPr>
                <w:b/>
                <w:bCs/>
                <w:sz w:val="18"/>
                <w:szCs w:val="18"/>
                <w:lang w:val="en-US"/>
              </w:rPr>
              <w:t xml:space="preserve"> </w:t>
            </w:r>
          </w:p>
        </w:tc>
      </w:tr>
    </w:tbl>
    <w:p w:rsidR="00640701" w:rsidRDefault="00360B67">
      <w:pPr>
        <w:pStyle w:val="CommentText"/>
        <w:keepNext/>
        <w:keepLines/>
        <w:suppressAutoHyphens/>
        <w:rPr>
          <w:vanish/>
          <w:color w:val="FF0000"/>
          <w:sz w:val="18"/>
          <w:szCs w:val="18"/>
        </w:rPr>
      </w:pPr>
      <w:r>
        <w:rPr>
          <w:vanish/>
          <w:color w:val="FF0000"/>
          <w:sz w:val="18"/>
          <w:szCs w:val="18"/>
        </w:rPr>
        <w:t>***Hygienemaßnahmen**</w:t>
      </w:r>
    </w:p>
    <w:tbl>
      <w:tblPr>
        <w:tblW w:w="0" w:type="auto"/>
        <w:tblInd w:w="1063" w:type="dxa"/>
        <w:tblLayout w:type="fixed"/>
        <w:tblCellMar>
          <w:left w:w="70" w:type="dxa"/>
          <w:right w:w="70" w:type="dxa"/>
        </w:tblCellMar>
        <w:tblLook w:val="04A0" w:firstRow="1" w:lastRow="0" w:firstColumn="1" w:lastColumn="0" w:noHBand="0" w:noVBand="1"/>
      </w:tblPr>
      <w:tblGrid>
        <w:gridCol w:w="8930"/>
      </w:tblGrid>
      <w:tr w:rsidR="00640701">
        <w:tc>
          <w:tcPr>
            <w:tcW w:w="8930" w:type="dxa"/>
            <w:hideMark/>
          </w:tcPr>
          <w:p w:rsidR="00640701" w:rsidRDefault="00360B67">
            <w:pPr>
              <w:keepNext/>
              <w:keepLines/>
              <w:suppressAutoHyphens/>
              <w:rPr>
                <w:sz w:val="18"/>
                <w:szCs w:val="18"/>
                <w:lang w:val="sl-SI" w:eastAsia="sl-SI"/>
              </w:rPr>
            </w:pPr>
            <w:r>
              <w:rPr>
                <w:sz w:val="18"/>
                <w:szCs w:val="18"/>
                <w:lang w:val="sl-SI" w:eastAsia="sl-SI"/>
              </w:rPr>
              <w:t>Preprečiti stik z očmi in kožo. Takoj sleči vsa kontaminirana, prepojena oblačila. Sprati kontaminacije s kože z obilo vode, nega kože.</w:t>
            </w:r>
          </w:p>
          <w:p w:rsidR="00640701" w:rsidRDefault="00360B67">
            <w:pPr>
              <w:keepNext/>
              <w:keepLines/>
              <w:suppressAutoHyphens/>
              <w:rPr>
                <w:sz w:val="18"/>
                <w:szCs w:val="18"/>
              </w:rPr>
            </w:pPr>
            <w:r>
              <w:rPr>
                <w:sz w:val="18"/>
                <w:szCs w:val="18"/>
              </w:rPr>
              <w:t xml:space="preserve"> </w:t>
            </w:r>
          </w:p>
        </w:tc>
      </w:tr>
      <w:tr w:rsidR="00640701">
        <w:tc>
          <w:tcPr>
            <w:tcW w:w="8930" w:type="dxa"/>
            <w:hideMark/>
          </w:tcPr>
          <w:p w:rsidR="00640701" w:rsidRDefault="00360B67">
            <w:pPr>
              <w:keepNext/>
              <w:keepLines/>
              <w:suppressAutoHyphens/>
              <w:rPr>
                <w:sz w:val="18"/>
                <w:szCs w:val="18"/>
              </w:rPr>
            </w:pPr>
            <w:r>
              <w:rPr>
                <w:sz w:val="18"/>
                <w:szCs w:val="18"/>
                <w:lang w:val="sl-SI" w:eastAsia="sl-SI"/>
              </w:rPr>
              <w:t>Zaščitna oprema je potrebna le pri industrijski uporabi oz. velikih pakiranjih (ne velja za gospodinjska pakiranja).</w:t>
            </w:r>
            <w:r>
              <w:rPr>
                <w:sz w:val="18"/>
                <w:szCs w:val="18"/>
              </w:rPr>
              <w:t xml:space="preserve"> </w:t>
            </w:r>
          </w:p>
        </w:tc>
      </w:tr>
    </w:tbl>
    <w:p w:rsidR="00640701" w:rsidRDefault="00360B67">
      <w:pPr>
        <w:pStyle w:val="CommentText"/>
        <w:keepNext/>
        <w:keepLines/>
        <w:suppressAutoHyphens/>
        <w:rPr>
          <w:vanish/>
          <w:color w:val="FF0000"/>
          <w:sz w:val="18"/>
          <w:szCs w:val="18"/>
        </w:rPr>
      </w:pPr>
      <w:r>
        <w:rPr>
          <w:vanish/>
          <w:color w:val="FF0000"/>
          <w:sz w:val="18"/>
          <w:szCs w:val="18"/>
        </w:rPr>
        <w:t>***Allgemeine Schutzmaßnahmen**</w:t>
      </w:r>
    </w:p>
    <w:p w:rsidR="00640701" w:rsidRDefault="00640701">
      <w:pPr>
        <w:pStyle w:val="CommentText"/>
        <w:keepNext/>
        <w:keepLines/>
        <w:suppressAutoHyphens/>
        <w:rPr>
          <w:color w:val="008000"/>
          <w:sz w:val="18"/>
          <w:szCs w:val="18"/>
        </w:rPr>
      </w:pPr>
    </w:p>
    <w:p w:rsidR="00640701" w:rsidRDefault="00640701">
      <w:pPr>
        <w:pStyle w:val="MSDS-Zeile"/>
        <w:widowControl/>
        <w:rPr>
          <w:sz w:val="4"/>
          <w:szCs w:val="4"/>
        </w:rPr>
      </w:pPr>
    </w:p>
    <w:p w:rsidR="00640701" w:rsidRDefault="00360B67">
      <w:pPr>
        <w:keepNext/>
        <w:keepLines/>
        <w:suppressAutoHyphens/>
        <w:rPr>
          <w:vanish/>
          <w:color w:val="FF0000"/>
          <w:sz w:val="18"/>
          <w:szCs w:val="18"/>
        </w:rPr>
      </w:pPr>
      <w:r>
        <w:rPr>
          <w:vanish/>
          <w:color w:val="FF0000"/>
          <w:sz w:val="18"/>
          <w:szCs w:val="18"/>
        </w:rPr>
        <w:t>***Lagerung***</w:t>
      </w:r>
    </w:p>
    <w:p w:rsidR="00640701" w:rsidRDefault="00360B67">
      <w:pPr>
        <w:keepNext/>
        <w:keepLines/>
        <w:suppressAutoHyphens/>
        <w:rPr>
          <w:vanish/>
          <w:color w:val="FF0000"/>
          <w:sz w:val="18"/>
          <w:szCs w:val="18"/>
        </w:rPr>
      </w:pPr>
      <w:r>
        <w:rPr>
          <w:vanish/>
          <w:color w:val="FF0000"/>
          <w:sz w:val="18"/>
          <w:szCs w:val="18"/>
        </w:rPr>
        <w:t>***Allg. Hinweise zur Lagerung***</w:t>
      </w:r>
    </w:p>
    <w:p w:rsidR="00640701" w:rsidRDefault="00360B67">
      <w:pPr>
        <w:keepNext/>
        <w:keepLines/>
        <w:suppressAutoHyphens/>
        <w:rPr>
          <w:vanish/>
          <w:color w:val="FF0000"/>
          <w:sz w:val="18"/>
          <w:szCs w:val="18"/>
        </w:rPr>
      </w:pPr>
      <w:r>
        <w:rPr>
          <w:vanish/>
          <w:color w:val="FF0000"/>
          <w:sz w:val="18"/>
          <w:szCs w:val="18"/>
        </w:rPr>
        <w:t>***Einzuhaltende Lagerbedingungen**</w:t>
      </w:r>
    </w:p>
    <w:p w:rsidR="00640701" w:rsidRDefault="00360B67">
      <w:pPr>
        <w:keepNext/>
        <w:keepLines/>
        <w:suppressAutoHyphens/>
        <w:rPr>
          <w:vanish/>
          <w:color w:val="FF0000"/>
          <w:sz w:val="18"/>
          <w:szCs w:val="18"/>
        </w:rPr>
      </w:pPr>
      <w:r>
        <w:rPr>
          <w:vanish/>
          <w:color w:val="FF0000"/>
          <w:sz w:val="18"/>
          <w:szCs w:val="18"/>
        </w:rPr>
        <w:t>***Zusammenlagerungshinweise**</w:t>
      </w:r>
    </w:p>
    <w:tbl>
      <w:tblPr>
        <w:tblW w:w="0" w:type="auto"/>
        <w:tblInd w:w="496" w:type="dxa"/>
        <w:tblLayout w:type="fixed"/>
        <w:tblCellMar>
          <w:left w:w="70" w:type="dxa"/>
          <w:right w:w="70" w:type="dxa"/>
        </w:tblCellMar>
        <w:tblLook w:val="04A0" w:firstRow="1" w:lastRow="0" w:firstColumn="1" w:lastColumn="0" w:noHBand="0" w:noVBand="1"/>
      </w:tblPr>
      <w:tblGrid>
        <w:gridCol w:w="283"/>
        <w:gridCol w:w="9214"/>
      </w:tblGrid>
      <w:tr w:rsidR="00640701">
        <w:tc>
          <w:tcPr>
            <w:tcW w:w="9497" w:type="dxa"/>
            <w:gridSpan w:val="2"/>
            <w:hideMark/>
          </w:tcPr>
          <w:p w:rsidR="00640701" w:rsidRDefault="00360B67">
            <w:pPr>
              <w:keepNext/>
              <w:keepLines/>
              <w:suppressAutoHyphens/>
              <w:rPr>
                <w:b/>
                <w:bCs/>
                <w:sz w:val="18"/>
                <w:szCs w:val="18"/>
                <w:lang w:val="en-US"/>
              </w:rPr>
            </w:pPr>
            <w:r>
              <w:rPr>
                <w:b/>
                <w:bCs/>
                <w:sz w:val="18"/>
                <w:szCs w:val="18"/>
                <w:lang w:val="sl-SI" w:eastAsia="sl-SI"/>
              </w:rPr>
              <w:t>7.2 Pogoji za varno skladiščenje, vključno z nezdružljivostjo</w:t>
            </w:r>
          </w:p>
        </w:tc>
      </w:tr>
      <w:tr w:rsidR="00640701">
        <w:trPr>
          <w:gridBefore w:val="1"/>
          <w:wBefore w:w="283" w:type="dxa"/>
        </w:trPr>
        <w:tc>
          <w:tcPr>
            <w:tcW w:w="9214" w:type="dxa"/>
            <w:hideMark/>
          </w:tcPr>
          <w:p w:rsidR="00640701" w:rsidRDefault="00360B67">
            <w:pPr>
              <w:keepNext/>
              <w:keepLines/>
              <w:suppressAutoHyphens/>
              <w:rPr>
                <w:b/>
                <w:bCs/>
                <w:sz w:val="18"/>
                <w:szCs w:val="18"/>
              </w:rPr>
            </w:pPr>
            <w:r>
              <w:rPr>
                <w:sz w:val="18"/>
                <w:szCs w:val="18"/>
                <w:lang w:val="sl-SI" w:eastAsia="sl-SI"/>
              </w:rPr>
              <w:t>Skladiščiti na suhem med +5°C in + 40 °C.</w:t>
            </w:r>
            <w:r>
              <w:rPr>
                <w:sz w:val="18"/>
                <w:szCs w:val="18"/>
              </w:rPr>
              <w:t xml:space="preserve"> </w:t>
            </w:r>
          </w:p>
        </w:tc>
      </w:tr>
      <w:tr w:rsidR="00640701">
        <w:trPr>
          <w:gridBefore w:val="1"/>
          <w:wBefore w:w="283" w:type="dxa"/>
        </w:trPr>
        <w:tc>
          <w:tcPr>
            <w:tcW w:w="9214" w:type="dxa"/>
            <w:hideMark/>
          </w:tcPr>
          <w:p w:rsidR="00640701" w:rsidRDefault="00360B67">
            <w:pPr>
              <w:keepNext/>
              <w:keepLines/>
              <w:suppressAutoHyphens/>
              <w:rPr>
                <w:b/>
                <w:bCs/>
                <w:sz w:val="18"/>
                <w:szCs w:val="18"/>
              </w:rPr>
            </w:pPr>
            <w:r>
              <w:rPr>
                <w:sz w:val="18"/>
                <w:szCs w:val="18"/>
                <w:lang w:val="sl-SI" w:eastAsia="sl-SI"/>
              </w:rPr>
              <w:t>Upoštevati nacionalne predpise.</w:t>
            </w:r>
            <w:r>
              <w:rPr>
                <w:color w:val="000000"/>
                <w:sz w:val="18"/>
                <w:szCs w:val="18"/>
              </w:rPr>
              <w:t xml:space="preserve"> </w:t>
            </w:r>
          </w:p>
        </w:tc>
      </w:tr>
    </w:tbl>
    <w:p w:rsidR="00640701" w:rsidRDefault="00640701">
      <w:pPr>
        <w:keepNext/>
        <w:keepLines/>
        <w:suppressAutoHyphens/>
        <w:rPr>
          <w:sz w:val="18"/>
          <w:szCs w:val="18"/>
        </w:rPr>
      </w:pPr>
    </w:p>
    <w:p w:rsidR="00640701" w:rsidRDefault="00640701">
      <w:pPr>
        <w:pStyle w:val="MSDS-Zeile"/>
        <w:widowControl/>
        <w:rPr>
          <w:sz w:val="4"/>
          <w:szCs w:val="4"/>
        </w:rPr>
      </w:pPr>
    </w:p>
    <w:p w:rsidR="00640701" w:rsidRDefault="00360B67">
      <w:pPr>
        <w:keepNext/>
        <w:keepLines/>
        <w:suppressAutoHyphens/>
        <w:rPr>
          <w:vanish/>
          <w:color w:val="FF0000"/>
          <w:sz w:val="18"/>
          <w:szCs w:val="18"/>
        </w:rPr>
      </w:pPr>
      <w:r>
        <w:rPr>
          <w:vanish/>
          <w:color w:val="FF0000"/>
          <w:sz w:val="18"/>
          <w:szCs w:val="18"/>
        </w:rPr>
        <w:t>***Lagerung brennbarer Flüssigkeiten**</w:t>
      </w:r>
    </w:p>
    <w:p w:rsidR="00640701" w:rsidRDefault="00640701">
      <w:pPr>
        <w:pStyle w:val="MSDS-Zeile"/>
        <w:widowControl/>
        <w:rPr>
          <w:sz w:val="4"/>
          <w:szCs w:val="4"/>
        </w:rPr>
      </w:pPr>
    </w:p>
    <w:p w:rsidR="00640701" w:rsidRDefault="00360B67">
      <w:pPr>
        <w:keepNext/>
        <w:keepLines/>
        <w:suppressAutoHyphens/>
        <w:rPr>
          <w:vanish/>
          <w:color w:val="FF0000"/>
          <w:sz w:val="18"/>
          <w:szCs w:val="18"/>
        </w:rPr>
      </w:pPr>
      <w:r>
        <w:rPr>
          <w:vanish/>
          <w:color w:val="FF0000"/>
          <w:sz w:val="18"/>
          <w:szCs w:val="18"/>
        </w:rPr>
        <w:t>***Specific end uses**</w:t>
      </w:r>
    </w:p>
    <w:tbl>
      <w:tblPr>
        <w:tblW w:w="0" w:type="auto"/>
        <w:tblInd w:w="496" w:type="dxa"/>
        <w:tblLayout w:type="fixed"/>
        <w:tblCellMar>
          <w:left w:w="70" w:type="dxa"/>
          <w:right w:w="70" w:type="dxa"/>
        </w:tblCellMar>
        <w:tblLook w:val="04A0" w:firstRow="1" w:lastRow="0" w:firstColumn="1" w:lastColumn="0" w:noHBand="0" w:noVBand="1"/>
      </w:tblPr>
      <w:tblGrid>
        <w:gridCol w:w="283"/>
        <w:gridCol w:w="9214"/>
      </w:tblGrid>
      <w:tr w:rsidR="00640701">
        <w:tc>
          <w:tcPr>
            <w:tcW w:w="9497" w:type="dxa"/>
            <w:gridSpan w:val="2"/>
            <w:hideMark/>
          </w:tcPr>
          <w:p w:rsidR="00640701" w:rsidRDefault="00360B67">
            <w:pPr>
              <w:keepNext/>
              <w:keepLines/>
              <w:suppressAutoHyphens/>
              <w:rPr>
                <w:b/>
                <w:bCs/>
                <w:sz w:val="18"/>
                <w:szCs w:val="18"/>
                <w:lang w:val="en-US"/>
              </w:rPr>
            </w:pPr>
            <w:r>
              <w:rPr>
                <w:b/>
                <w:bCs/>
                <w:sz w:val="18"/>
                <w:szCs w:val="18"/>
                <w:lang w:val="sl-SI" w:eastAsia="sl-SI"/>
              </w:rPr>
              <w:t>7.3 Posebne končne uporabe</w:t>
            </w:r>
            <w:r>
              <w:rPr>
                <w:b/>
                <w:bCs/>
                <w:sz w:val="18"/>
                <w:szCs w:val="18"/>
                <w:lang w:val="en-US"/>
              </w:rPr>
              <w:t xml:space="preserve"> </w:t>
            </w:r>
          </w:p>
        </w:tc>
      </w:tr>
      <w:tr w:rsidR="00640701">
        <w:trPr>
          <w:gridBefore w:val="1"/>
          <w:wBefore w:w="283" w:type="dxa"/>
        </w:trPr>
        <w:tc>
          <w:tcPr>
            <w:tcW w:w="9214" w:type="dxa"/>
            <w:hideMark/>
          </w:tcPr>
          <w:p w:rsidR="00640701" w:rsidRDefault="00360B67">
            <w:pPr>
              <w:keepNext/>
              <w:keepLines/>
              <w:suppressAutoHyphens/>
              <w:rPr>
                <w:sz w:val="18"/>
                <w:szCs w:val="18"/>
              </w:rPr>
            </w:pPr>
            <w:r>
              <w:rPr>
                <w:sz w:val="18"/>
                <w:szCs w:val="18"/>
                <w:lang w:val="sl-SI" w:eastAsia="sl-SI"/>
              </w:rPr>
              <w:t>WC/toaletno čistilo/razkužila</w:t>
            </w:r>
            <w:r>
              <w:rPr>
                <w:vanish/>
                <w:color w:val="008000"/>
                <w:sz w:val="18"/>
                <w:szCs w:val="18"/>
              </w:rPr>
              <w:br/>
            </w:r>
          </w:p>
        </w:tc>
      </w:tr>
    </w:tbl>
    <w:p w:rsidR="00640701" w:rsidRDefault="00640701">
      <w:pPr>
        <w:keepNext/>
        <w:keepLines/>
        <w:suppressAutoHyphens/>
        <w:rPr>
          <w:sz w:val="18"/>
          <w:szCs w:val="18"/>
        </w:rPr>
      </w:pPr>
    </w:p>
    <w:p w:rsidR="00640701" w:rsidRDefault="00640701">
      <w:pPr>
        <w:pStyle w:val="Header"/>
        <w:widowControl w:val="0"/>
        <w:tabs>
          <w:tab w:val="clear" w:pos="4536"/>
          <w:tab w:val="left" w:pos="7655"/>
          <w:tab w:val="left" w:pos="9072"/>
        </w:tabs>
        <w:suppressAutoHyphens/>
        <w:ind w:left="709"/>
        <w:rPr>
          <w:sz w:val="18"/>
          <w:szCs w:val="18"/>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9923"/>
      </w:tblGrid>
      <w:tr w:rsidR="00640701">
        <w:tc>
          <w:tcPr>
            <w:tcW w:w="9923" w:type="dxa"/>
            <w:tcBorders>
              <w:top w:val="single" w:sz="4" w:space="0" w:color="auto"/>
              <w:bottom w:val="single" w:sz="4" w:space="0" w:color="auto"/>
            </w:tcBorders>
            <w:shd w:val="clear" w:color="auto" w:fill="CCCCCC"/>
            <w:hideMark/>
          </w:tcPr>
          <w:p w:rsidR="00640701" w:rsidRDefault="00360B67">
            <w:pPr>
              <w:keepNext/>
              <w:keepLines/>
              <w:suppressAutoHyphens/>
              <w:jc w:val="center"/>
              <w:rPr>
                <w:b/>
                <w:bCs/>
                <w:sz w:val="22"/>
                <w:szCs w:val="22"/>
              </w:rPr>
            </w:pPr>
            <w:r>
              <w:rPr>
                <w:b/>
                <w:bCs/>
                <w:sz w:val="22"/>
                <w:szCs w:val="22"/>
                <w:highlight w:val="lightGray"/>
                <w:lang w:val="sl-SI" w:eastAsia="sl-SI"/>
              </w:rPr>
              <w:t>ODDELEK 8: Nadzor izpostavljenosti/osebna zaščita</w:t>
            </w:r>
          </w:p>
        </w:tc>
      </w:tr>
    </w:tbl>
    <w:p w:rsidR="00640701" w:rsidRDefault="00640701">
      <w:pPr>
        <w:keepNext/>
        <w:keepLines/>
        <w:suppressAutoHyphens/>
        <w:rPr>
          <w:sz w:val="18"/>
          <w:szCs w:val="18"/>
        </w:rPr>
      </w:pPr>
    </w:p>
    <w:p w:rsidR="00640701" w:rsidRDefault="00640701">
      <w:pPr>
        <w:keepNext/>
        <w:keepLines/>
        <w:suppressAutoHyphens/>
        <w:rPr>
          <w:sz w:val="18"/>
          <w:szCs w:val="18"/>
        </w:rPr>
      </w:pPr>
    </w:p>
    <w:tbl>
      <w:tblPr>
        <w:tblW w:w="0" w:type="auto"/>
        <w:jc w:val="center"/>
        <w:tblLayout w:type="fixed"/>
        <w:tblCellMar>
          <w:left w:w="70" w:type="dxa"/>
          <w:right w:w="70" w:type="dxa"/>
        </w:tblCellMar>
        <w:tblLook w:val="04A0" w:firstRow="1" w:lastRow="0" w:firstColumn="1" w:lastColumn="0" w:noHBand="0" w:noVBand="1"/>
      </w:tblPr>
      <w:tblGrid>
        <w:gridCol w:w="9497"/>
      </w:tblGrid>
      <w:tr w:rsidR="00640701">
        <w:trPr>
          <w:jc w:val="center"/>
        </w:trPr>
        <w:tc>
          <w:tcPr>
            <w:tcW w:w="9497" w:type="dxa"/>
            <w:hideMark/>
          </w:tcPr>
          <w:p w:rsidR="00640701" w:rsidRDefault="00360B67">
            <w:pPr>
              <w:keepNext/>
              <w:keepLines/>
              <w:suppressAutoHyphens/>
              <w:adjustRightInd w:val="0"/>
              <w:jc w:val="center"/>
              <w:rPr>
                <w:b/>
                <w:bCs/>
                <w:sz w:val="18"/>
                <w:szCs w:val="18"/>
                <w:lang w:val="en-US"/>
              </w:rPr>
            </w:pPr>
            <w:r>
              <w:rPr>
                <w:b/>
                <w:bCs/>
                <w:sz w:val="18"/>
                <w:szCs w:val="18"/>
                <w:lang w:val="sl-SI" w:eastAsia="sl-SI"/>
              </w:rPr>
              <w:t>Relevantno le za poklicno/industrijsko uporabo.</w:t>
            </w:r>
          </w:p>
        </w:tc>
      </w:tr>
    </w:tbl>
    <w:p w:rsidR="00640701" w:rsidRDefault="00640701">
      <w:pPr>
        <w:keepNext/>
        <w:keepLines/>
        <w:suppressAutoHyphens/>
        <w:rPr>
          <w:color w:val="008000"/>
          <w:sz w:val="18"/>
          <w:szCs w:val="18"/>
          <w:lang w:val="en-GB"/>
        </w:rPr>
      </w:pPr>
    </w:p>
    <w:p w:rsidR="00640701" w:rsidRDefault="00360B67">
      <w:pPr>
        <w:pStyle w:val="CommentText"/>
        <w:keepNext/>
        <w:keepLines/>
        <w:suppressAutoHyphens/>
        <w:rPr>
          <w:vanish/>
          <w:color w:val="FF0000"/>
          <w:sz w:val="18"/>
          <w:szCs w:val="18"/>
        </w:rPr>
      </w:pPr>
      <w:r>
        <w:rPr>
          <w:vanish/>
          <w:color w:val="FF0000"/>
          <w:sz w:val="18"/>
          <w:szCs w:val="18"/>
        </w:rPr>
        <w:t>***Bestandteile mit Arbeitsplatzgrenzwerten***</w:t>
      </w:r>
    </w:p>
    <w:p w:rsidR="00640701" w:rsidRDefault="00640701">
      <w:pPr>
        <w:pStyle w:val="CommentText"/>
        <w:keepNext/>
        <w:keepLines/>
        <w:suppressAutoHyphens/>
        <w:rPr>
          <w:color w:val="008000"/>
          <w:sz w:val="18"/>
          <w:szCs w:val="18"/>
          <w:lang w:val="en-US"/>
        </w:rPr>
      </w:pPr>
    </w:p>
    <w:tbl>
      <w:tblPr>
        <w:tblW w:w="0" w:type="auto"/>
        <w:tblInd w:w="496" w:type="dxa"/>
        <w:tblLayout w:type="fixed"/>
        <w:tblCellMar>
          <w:left w:w="70" w:type="dxa"/>
          <w:right w:w="70" w:type="dxa"/>
        </w:tblCellMar>
        <w:tblLook w:val="04A0" w:firstRow="1" w:lastRow="0" w:firstColumn="1" w:lastColumn="0" w:noHBand="0" w:noVBand="1"/>
      </w:tblPr>
      <w:tblGrid>
        <w:gridCol w:w="9497"/>
      </w:tblGrid>
      <w:tr w:rsidR="00640701">
        <w:tc>
          <w:tcPr>
            <w:tcW w:w="9497" w:type="dxa"/>
            <w:hideMark/>
          </w:tcPr>
          <w:p w:rsidR="00640701" w:rsidRDefault="00360B67">
            <w:pPr>
              <w:keepNext/>
              <w:keepLines/>
              <w:suppressAutoHyphens/>
              <w:adjustRightInd w:val="0"/>
              <w:rPr>
                <w:b/>
                <w:bCs/>
                <w:sz w:val="18"/>
                <w:szCs w:val="18"/>
                <w:lang w:val="en-US"/>
              </w:rPr>
            </w:pPr>
            <w:r>
              <w:rPr>
                <w:b/>
                <w:bCs/>
                <w:sz w:val="18"/>
                <w:szCs w:val="18"/>
                <w:lang w:val="sl-SI" w:eastAsia="sl-SI"/>
              </w:rPr>
              <w:t>8.1 Parametri nadzora</w:t>
            </w:r>
            <w:r>
              <w:rPr>
                <w:b/>
                <w:bCs/>
                <w:sz w:val="18"/>
                <w:szCs w:val="18"/>
                <w:lang w:val="en-US"/>
              </w:rPr>
              <w:t xml:space="preserve"> </w:t>
            </w:r>
          </w:p>
        </w:tc>
      </w:tr>
    </w:tbl>
    <w:p w:rsidR="00640701" w:rsidRDefault="00640701">
      <w:pPr>
        <w:keepNext/>
        <w:keepLines/>
        <w:suppressAutoHyphens/>
        <w:rPr>
          <w:vanish/>
          <w:color w:val="008000"/>
          <w:sz w:val="18"/>
          <w:szCs w:val="18"/>
          <w:lang w:val="en-GB"/>
        </w:rPr>
      </w:pPr>
    </w:p>
    <w:p w:rsidR="00640701" w:rsidRDefault="00640701">
      <w:pPr>
        <w:pStyle w:val="CommentText"/>
        <w:keepNext/>
        <w:keepLines/>
        <w:suppressAutoHyphens/>
        <w:rPr>
          <w:vanish/>
          <w:color w:val="008000"/>
          <w:sz w:val="18"/>
          <w:szCs w:val="18"/>
        </w:rPr>
      </w:pPr>
    </w:p>
    <w:tbl>
      <w:tblPr>
        <w:tblW w:w="0" w:type="auto"/>
        <w:tblInd w:w="779" w:type="dxa"/>
        <w:tblLayout w:type="fixed"/>
        <w:tblCellMar>
          <w:left w:w="70" w:type="dxa"/>
          <w:right w:w="70" w:type="dxa"/>
        </w:tblCellMar>
        <w:tblLook w:val="04A0" w:firstRow="1" w:lastRow="0" w:firstColumn="1" w:lastColumn="0" w:noHBand="0" w:noVBand="1"/>
      </w:tblPr>
      <w:tblGrid>
        <w:gridCol w:w="9214"/>
      </w:tblGrid>
      <w:tr w:rsidR="00640701">
        <w:tc>
          <w:tcPr>
            <w:tcW w:w="9214" w:type="dxa"/>
            <w:hideMark/>
          </w:tcPr>
          <w:p w:rsidR="00640701" w:rsidRDefault="00360B67">
            <w:pPr>
              <w:keepNext/>
              <w:keepLines/>
              <w:suppressAutoHyphens/>
              <w:adjustRightInd w:val="0"/>
              <w:rPr>
                <w:b/>
                <w:bCs/>
                <w:sz w:val="18"/>
                <w:szCs w:val="18"/>
              </w:rPr>
            </w:pPr>
            <w:r>
              <w:rPr>
                <w:sz w:val="18"/>
                <w:szCs w:val="18"/>
                <w:lang w:val="sl-SI" w:eastAsia="sl-SI"/>
              </w:rPr>
              <w:t>Velja za</w:t>
            </w:r>
            <w:r>
              <w:rPr>
                <w:sz w:val="18"/>
                <w:szCs w:val="18"/>
              </w:rPr>
              <w:t xml:space="preserve"> </w:t>
            </w:r>
          </w:p>
        </w:tc>
      </w:tr>
    </w:tbl>
    <w:p w:rsidR="00640701" w:rsidRDefault="00640701">
      <w:pPr>
        <w:pStyle w:val="CommentText"/>
        <w:keepNext/>
        <w:keepLines/>
        <w:suppressAutoHyphens/>
        <w:rPr>
          <w:vanish/>
          <w:color w:val="FF0000"/>
          <w:sz w:val="18"/>
          <w:szCs w:val="18"/>
          <w:lang w:val="en-US"/>
        </w:rPr>
      </w:pPr>
    </w:p>
    <w:tbl>
      <w:tblPr>
        <w:tblW w:w="0" w:type="auto"/>
        <w:tblInd w:w="1346" w:type="dxa"/>
        <w:tblLayout w:type="fixed"/>
        <w:tblCellMar>
          <w:left w:w="70" w:type="dxa"/>
          <w:right w:w="70" w:type="dxa"/>
        </w:tblCellMar>
        <w:tblLook w:val="04A0" w:firstRow="1" w:lastRow="0" w:firstColumn="1" w:lastColumn="0" w:noHBand="0" w:noVBand="1"/>
      </w:tblPr>
      <w:tblGrid>
        <w:gridCol w:w="8647"/>
      </w:tblGrid>
      <w:tr w:rsidR="00640701">
        <w:tc>
          <w:tcPr>
            <w:tcW w:w="8647" w:type="dxa"/>
            <w:hideMark/>
          </w:tcPr>
          <w:p w:rsidR="00640701" w:rsidRDefault="00360B67">
            <w:pPr>
              <w:keepNext/>
              <w:keepLines/>
              <w:suppressAutoHyphens/>
              <w:adjustRightInd w:val="0"/>
              <w:rPr>
                <w:b/>
                <w:bCs/>
                <w:sz w:val="18"/>
                <w:szCs w:val="18"/>
                <w:lang w:val="en-US"/>
              </w:rPr>
            </w:pPr>
            <w:r>
              <w:rPr>
                <w:sz w:val="18"/>
                <w:szCs w:val="18"/>
                <w:lang w:val="sl-SI" w:eastAsia="sl-SI"/>
              </w:rPr>
              <w:t>Slovenija</w:t>
            </w:r>
          </w:p>
        </w:tc>
      </w:tr>
    </w:tbl>
    <w:p w:rsidR="00640701" w:rsidRDefault="00640701">
      <w:pPr>
        <w:pStyle w:val="CommentText"/>
        <w:keepNext/>
        <w:keepLines/>
        <w:suppressAutoHyphens/>
        <w:rPr>
          <w:color w:val="008000"/>
          <w:sz w:val="18"/>
          <w:szCs w:val="18"/>
          <w:lang w:val="en-US"/>
        </w:rPr>
      </w:pPr>
    </w:p>
    <w:tbl>
      <w:tblPr>
        <w:tblW w:w="0" w:type="auto"/>
        <w:tblInd w:w="42" w:type="dxa"/>
        <w:tblBorders>
          <w:top w:val="single" w:sz="6" w:space="0" w:color="auto"/>
          <w:left w:val="single" w:sz="6" w:space="0" w:color="auto"/>
          <w:bottom w:val="single" w:sz="6" w:space="0" w:color="auto"/>
          <w:right w:val="single" w:sz="6" w:space="0" w:color="auto"/>
        </w:tblBorders>
        <w:tblLayout w:type="fixed"/>
        <w:tblCellMar>
          <w:left w:w="42" w:type="dxa"/>
          <w:right w:w="42" w:type="dxa"/>
        </w:tblCellMar>
        <w:tblLook w:val="04A0" w:firstRow="1" w:lastRow="0" w:firstColumn="1" w:lastColumn="0" w:noHBand="0" w:noVBand="1"/>
      </w:tblPr>
      <w:tblGrid>
        <w:gridCol w:w="2977"/>
        <w:gridCol w:w="992"/>
        <w:gridCol w:w="993"/>
        <w:gridCol w:w="1842"/>
        <w:gridCol w:w="2096"/>
        <w:gridCol w:w="1476"/>
      </w:tblGrid>
      <w:tr w:rsidR="00640701">
        <w:tc>
          <w:tcPr>
            <w:tcW w:w="2977" w:type="dxa"/>
            <w:tcBorders>
              <w:top w:val="single" w:sz="6" w:space="0" w:color="auto"/>
              <w:bottom w:val="single" w:sz="6" w:space="0" w:color="auto"/>
              <w:right w:val="single" w:sz="6" w:space="0" w:color="auto"/>
            </w:tcBorders>
            <w:hideMark/>
          </w:tcPr>
          <w:p w:rsidR="00640701" w:rsidRDefault="00360B67">
            <w:pPr>
              <w:keepNext/>
              <w:keepLines/>
              <w:tabs>
                <w:tab w:val="left" w:pos="7088"/>
              </w:tabs>
              <w:suppressAutoHyphens/>
              <w:adjustRightInd w:val="0"/>
              <w:rPr>
                <w:b/>
                <w:bCs/>
                <w:sz w:val="16"/>
                <w:szCs w:val="16"/>
              </w:rPr>
            </w:pPr>
            <w:r>
              <w:rPr>
                <w:b/>
                <w:bCs/>
                <w:sz w:val="16"/>
                <w:szCs w:val="16"/>
                <w:lang w:val="sl-SI" w:eastAsia="sl-SI"/>
              </w:rPr>
              <w:t>Sestavina [Nadzorovana snov]</w:t>
            </w:r>
            <w:r>
              <w:rPr>
                <w:b/>
                <w:bCs/>
                <w:sz w:val="16"/>
                <w:szCs w:val="16"/>
              </w:rPr>
              <w:t xml:space="preserve"> </w:t>
            </w:r>
          </w:p>
        </w:tc>
        <w:tc>
          <w:tcPr>
            <w:tcW w:w="992" w:type="dxa"/>
            <w:tcBorders>
              <w:top w:val="single" w:sz="6" w:space="0" w:color="auto"/>
              <w:left w:val="single" w:sz="6" w:space="0" w:color="auto"/>
              <w:bottom w:val="single" w:sz="6" w:space="0" w:color="auto"/>
              <w:right w:val="single" w:sz="6" w:space="0" w:color="auto"/>
            </w:tcBorders>
            <w:hideMark/>
          </w:tcPr>
          <w:p w:rsidR="00640701" w:rsidRDefault="00360B67">
            <w:pPr>
              <w:keepNext/>
              <w:keepLines/>
              <w:tabs>
                <w:tab w:val="left" w:pos="7088"/>
              </w:tabs>
              <w:suppressAutoHyphens/>
              <w:adjustRightInd w:val="0"/>
              <w:rPr>
                <w:b/>
                <w:bCs/>
                <w:sz w:val="16"/>
                <w:szCs w:val="16"/>
              </w:rPr>
            </w:pPr>
            <w:r>
              <w:rPr>
                <w:b/>
                <w:bCs/>
                <w:sz w:val="16"/>
                <w:szCs w:val="16"/>
                <w:lang w:val="sl-SI" w:eastAsia="sl-SI"/>
              </w:rPr>
              <w:t>ppm</w:t>
            </w:r>
            <w:r>
              <w:rPr>
                <w:b/>
                <w:bCs/>
                <w:sz w:val="16"/>
                <w:szCs w:val="16"/>
              </w:rPr>
              <w:t xml:space="preserve"> </w:t>
            </w:r>
          </w:p>
        </w:tc>
        <w:tc>
          <w:tcPr>
            <w:tcW w:w="993" w:type="dxa"/>
            <w:tcBorders>
              <w:top w:val="single" w:sz="6" w:space="0" w:color="auto"/>
              <w:left w:val="single" w:sz="6" w:space="0" w:color="auto"/>
              <w:bottom w:val="single" w:sz="6" w:space="0" w:color="auto"/>
              <w:right w:val="single" w:sz="6" w:space="0" w:color="auto"/>
            </w:tcBorders>
            <w:hideMark/>
          </w:tcPr>
          <w:p w:rsidR="00640701" w:rsidRDefault="00360B67">
            <w:pPr>
              <w:keepNext/>
              <w:keepLines/>
              <w:tabs>
                <w:tab w:val="left" w:pos="7088"/>
              </w:tabs>
              <w:suppressAutoHyphens/>
              <w:adjustRightInd w:val="0"/>
              <w:rPr>
                <w:b/>
                <w:bCs/>
                <w:sz w:val="16"/>
                <w:szCs w:val="16"/>
              </w:rPr>
            </w:pPr>
            <w:r>
              <w:rPr>
                <w:b/>
                <w:bCs/>
                <w:sz w:val="16"/>
                <w:szCs w:val="16"/>
              </w:rPr>
              <w:t>mg/m</w:t>
            </w:r>
            <w:r>
              <w:rPr>
                <w:b/>
                <w:bCs/>
                <w:sz w:val="16"/>
                <w:szCs w:val="16"/>
                <w:vertAlign w:val="superscript"/>
              </w:rPr>
              <w:t>3</w:t>
            </w:r>
          </w:p>
        </w:tc>
        <w:tc>
          <w:tcPr>
            <w:tcW w:w="1842" w:type="dxa"/>
            <w:tcBorders>
              <w:top w:val="single" w:sz="6" w:space="0" w:color="auto"/>
              <w:left w:val="single" w:sz="6" w:space="0" w:color="auto"/>
              <w:bottom w:val="single" w:sz="6" w:space="0" w:color="auto"/>
              <w:right w:val="single" w:sz="6" w:space="0" w:color="auto"/>
            </w:tcBorders>
            <w:hideMark/>
          </w:tcPr>
          <w:p w:rsidR="00640701" w:rsidRDefault="00360B67">
            <w:pPr>
              <w:keepNext/>
              <w:keepLines/>
              <w:tabs>
                <w:tab w:val="left" w:pos="7088"/>
              </w:tabs>
              <w:suppressAutoHyphens/>
              <w:adjustRightInd w:val="0"/>
              <w:rPr>
                <w:b/>
                <w:bCs/>
                <w:vanish/>
                <w:sz w:val="16"/>
                <w:szCs w:val="16"/>
                <w:lang w:val="en-US"/>
              </w:rPr>
            </w:pPr>
            <w:r>
              <w:rPr>
                <w:b/>
                <w:bCs/>
                <w:sz w:val="16"/>
                <w:szCs w:val="16"/>
                <w:lang w:val="sl-SI" w:eastAsia="sl-SI"/>
              </w:rPr>
              <w:t>Meje izpostavljenosti</w:t>
            </w:r>
            <w:r>
              <w:rPr>
                <w:b/>
                <w:bCs/>
                <w:sz w:val="16"/>
                <w:szCs w:val="16"/>
                <w:lang w:val="en-US"/>
              </w:rPr>
              <w:t xml:space="preserve"> </w:t>
            </w:r>
          </w:p>
        </w:tc>
        <w:tc>
          <w:tcPr>
            <w:tcW w:w="2096" w:type="dxa"/>
            <w:tcBorders>
              <w:top w:val="single" w:sz="6" w:space="0" w:color="auto"/>
              <w:left w:val="single" w:sz="6" w:space="0" w:color="auto"/>
              <w:bottom w:val="single" w:sz="6" w:space="0" w:color="auto"/>
              <w:right w:val="single" w:sz="6" w:space="0" w:color="auto"/>
            </w:tcBorders>
            <w:hideMark/>
          </w:tcPr>
          <w:p w:rsidR="00640701" w:rsidRDefault="00360B67">
            <w:pPr>
              <w:keepNext/>
              <w:keepLines/>
              <w:tabs>
                <w:tab w:val="left" w:pos="7088"/>
              </w:tabs>
              <w:suppressAutoHyphens/>
              <w:adjustRightInd w:val="0"/>
              <w:rPr>
                <w:b/>
                <w:bCs/>
                <w:vanish/>
                <w:sz w:val="16"/>
                <w:szCs w:val="16"/>
              </w:rPr>
            </w:pPr>
            <w:r>
              <w:rPr>
                <w:b/>
                <w:bCs/>
                <w:sz w:val="16"/>
                <w:szCs w:val="16"/>
                <w:lang w:val="sl-SI" w:eastAsia="sl-SI"/>
              </w:rPr>
              <w:t>Kratkotrajna izpostavljenost / Opombe</w:t>
            </w:r>
            <w:r>
              <w:rPr>
                <w:b/>
                <w:bCs/>
                <w:sz w:val="16"/>
                <w:szCs w:val="16"/>
              </w:rPr>
              <w:t xml:space="preserve"> </w:t>
            </w:r>
          </w:p>
        </w:tc>
        <w:tc>
          <w:tcPr>
            <w:tcW w:w="1476" w:type="dxa"/>
            <w:tcBorders>
              <w:top w:val="single" w:sz="6" w:space="0" w:color="auto"/>
              <w:left w:val="single" w:sz="6" w:space="0" w:color="auto"/>
              <w:bottom w:val="single" w:sz="6" w:space="0" w:color="auto"/>
            </w:tcBorders>
            <w:hideMark/>
          </w:tcPr>
          <w:p w:rsidR="00640701" w:rsidRDefault="00360B67">
            <w:pPr>
              <w:keepNext/>
              <w:keepLines/>
              <w:tabs>
                <w:tab w:val="left" w:pos="7088"/>
              </w:tabs>
              <w:suppressAutoHyphens/>
              <w:adjustRightInd w:val="0"/>
              <w:rPr>
                <w:b/>
                <w:bCs/>
                <w:sz w:val="16"/>
                <w:szCs w:val="16"/>
                <w:lang w:val="en-US"/>
              </w:rPr>
            </w:pPr>
            <w:r>
              <w:rPr>
                <w:b/>
                <w:bCs/>
                <w:sz w:val="16"/>
                <w:szCs w:val="16"/>
                <w:lang w:val="sl-SI" w:eastAsia="sl-SI"/>
              </w:rPr>
              <w:t>Opombe</w:t>
            </w:r>
            <w:r>
              <w:rPr>
                <w:b/>
                <w:bCs/>
                <w:sz w:val="16"/>
                <w:szCs w:val="16"/>
                <w:lang w:val="en-US"/>
              </w:rPr>
              <w:t xml:space="preserve"> </w:t>
            </w:r>
          </w:p>
        </w:tc>
      </w:tr>
    </w:tbl>
    <w:p w:rsidR="00640701" w:rsidRDefault="00640701">
      <w:pPr>
        <w:keepNext/>
        <w:keepLines/>
        <w:suppressAutoHyphens/>
        <w:rPr>
          <w:vanish/>
          <w:sz w:val="24"/>
          <w:szCs w:val="24"/>
          <w:lang w:val="en-GB"/>
        </w:rPr>
      </w:pPr>
    </w:p>
    <w:p w:rsidR="00640701" w:rsidRDefault="00640701">
      <w:pPr>
        <w:keepNext/>
        <w:keepLines/>
        <w:tabs>
          <w:tab w:val="left" w:pos="7088"/>
        </w:tabs>
        <w:suppressAutoHyphens/>
        <w:rPr>
          <w:vanish/>
          <w:sz w:val="18"/>
          <w:szCs w:val="18"/>
          <w:lang w:val="pl-PL"/>
        </w:rPr>
      </w:pPr>
    </w:p>
    <w:p w:rsidR="00640701" w:rsidRDefault="00640701">
      <w:pPr>
        <w:keepNext/>
        <w:keepLines/>
        <w:suppressAutoHyphens/>
        <w:rPr>
          <w:vanish/>
          <w:color w:val="008000"/>
          <w:sz w:val="16"/>
          <w:szCs w:val="16"/>
          <w:u w:val="single"/>
          <w:lang w:val="en-GB"/>
        </w:rPr>
      </w:pPr>
    </w:p>
    <w:p w:rsidR="00640701" w:rsidRDefault="00640701">
      <w:pPr>
        <w:keepNext/>
        <w:keepLines/>
        <w:suppressAutoHyphens/>
        <w:rPr>
          <w:vanish/>
          <w:color w:val="008000"/>
          <w:sz w:val="16"/>
          <w:szCs w:val="16"/>
          <w:u w:val="single"/>
          <w:lang w:val="en-GB"/>
        </w:rPr>
      </w:pPr>
    </w:p>
    <w:p w:rsidR="00640701" w:rsidRDefault="00640701">
      <w:pPr>
        <w:keepNext/>
        <w:tabs>
          <w:tab w:val="left" w:pos="7088"/>
        </w:tabs>
        <w:rPr>
          <w:rFonts w:ascii="Arial" w:hAnsi="Arial" w:cs="Arial"/>
          <w:vanish/>
          <w:color w:val="008000"/>
          <w:sz w:val="18"/>
          <w:szCs w:val="18"/>
          <w:lang w:val="en-GB"/>
        </w:rPr>
      </w:pPr>
    </w:p>
    <w:tbl>
      <w:tblPr>
        <w:tblW w:w="0" w:type="auto"/>
        <w:tblInd w:w="42" w:type="dxa"/>
        <w:tblBorders>
          <w:top w:val="single" w:sz="6" w:space="0" w:color="auto"/>
          <w:left w:val="single" w:sz="6" w:space="0" w:color="auto"/>
          <w:right w:val="single" w:sz="6" w:space="0" w:color="auto"/>
        </w:tblBorders>
        <w:tblLayout w:type="fixed"/>
        <w:tblCellMar>
          <w:left w:w="42" w:type="dxa"/>
          <w:right w:w="42" w:type="dxa"/>
        </w:tblCellMar>
        <w:tblLook w:val="04A0" w:firstRow="1" w:lastRow="0" w:firstColumn="1" w:lastColumn="0" w:noHBand="0" w:noVBand="1"/>
      </w:tblPr>
      <w:tblGrid>
        <w:gridCol w:w="2977"/>
        <w:gridCol w:w="992"/>
        <w:gridCol w:w="993"/>
        <w:gridCol w:w="1842"/>
        <w:gridCol w:w="2096"/>
        <w:gridCol w:w="1476"/>
      </w:tblGrid>
      <w:tr w:rsidR="00640701">
        <w:tc>
          <w:tcPr>
            <w:tcW w:w="2977" w:type="dxa"/>
            <w:tcBorders>
              <w:top w:val="single" w:sz="6" w:space="0" w:color="auto"/>
              <w:bottom w:val="nil"/>
              <w:right w:val="single" w:sz="6" w:space="0" w:color="auto"/>
            </w:tcBorders>
            <w:hideMark/>
          </w:tcPr>
          <w:p w:rsidR="00640701" w:rsidRDefault="00360B67">
            <w:pPr>
              <w:keepNext/>
              <w:rPr>
                <w:sz w:val="16"/>
                <w:szCs w:val="16"/>
                <w:lang w:val="en-US"/>
              </w:rPr>
            </w:pPr>
            <w:r>
              <w:rPr>
                <w:sz w:val="16"/>
                <w:szCs w:val="16"/>
                <w:lang w:val="sl-SI" w:eastAsia="sl-SI"/>
              </w:rPr>
              <w:t>VODIKOV KLORID</w:t>
            </w:r>
          </w:p>
          <w:p w:rsidR="00640701" w:rsidRDefault="00360B67">
            <w:pPr>
              <w:keepNext/>
              <w:adjustRightInd w:val="0"/>
              <w:rPr>
                <w:sz w:val="16"/>
                <w:szCs w:val="16"/>
              </w:rPr>
            </w:pPr>
            <w:r>
              <w:rPr>
                <w:sz w:val="16"/>
                <w:szCs w:val="16"/>
                <w:lang w:val="sl-SI" w:eastAsia="sl-SI"/>
              </w:rPr>
              <w:t>7647-01-0</w:t>
            </w:r>
          </w:p>
        </w:tc>
        <w:tc>
          <w:tcPr>
            <w:tcW w:w="992" w:type="dxa"/>
            <w:tcBorders>
              <w:top w:val="single" w:sz="6" w:space="0" w:color="auto"/>
              <w:left w:val="single" w:sz="6" w:space="0" w:color="auto"/>
              <w:bottom w:val="nil"/>
              <w:right w:val="single" w:sz="6" w:space="0" w:color="auto"/>
            </w:tcBorders>
            <w:hideMark/>
          </w:tcPr>
          <w:p w:rsidR="00640701" w:rsidRDefault="00360B67">
            <w:pPr>
              <w:keepNext/>
              <w:keepLines/>
              <w:suppressAutoHyphens/>
              <w:adjustRightInd w:val="0"/>
              <w:rPr>
                <w:sz w:val="16"/>
                <w:szCs w:val="16"/>
              </w:rPr>
            </w:pPr>
            <w:r>
              <w:rPr>
                <w:sz w:val="16"/>
                <w:szCs w:val="16"/>
                <w:lang w:val="sl-SI" w:eastAsia="sl-SI"/>
              </w:rPr>
              <w:t>10</w:t>
            </w:r>
          </w:p>
        </w:tc>
        <w:tc>
          <w:tcPr>
            <w:tcW w:w="993" w:type="dxa"/>
            <w:tcBorders>
              <w:top w:val="single" w:sz="6" w:space="0" w:color="auto"/>
              <w:left w:val="single" w:sz="6" w:space="0" w:color="auto"/>
              <w:bottom w:val="nil"/>
              <w:right w:val="single" w:sz="6" w:space="0" w:color="auto"/>
            </w:tcBorders>
            <w:hideMark/>
          </w:tcPr>
          <w:p w:rsidR="00640701" w:rsidRDefault="00360B67">
            <w:pPr>
              <w:keepNext/>
              <w:keepLines/>
              <w:tabs>
                <w:tab w:val="left" w:pos="7088"/>
              </w:tabs>
              <w:suppressAutoHyphens/>
              <w:adjustRightInd w:val="0"/>
              <w:rPr>
                <w:sz w:val="16"/>
                <w:szCs w:val="16"/>
              </w:rPr>
            </w:pPr>
            <w:r>
              <w:rPr>
                <w:sz w:val="16"/>
                <w:szCs w:val="16"/>
                <w:lang w:val="sl-SI" w:eastAsia="sl-SI"/>
              </w:rPr>
              <w:t>15</w:t>
            </w:r>
          </w:p>
        </w:tc>
        <w:tc>
          <w:tcPr>
            <w:tcW w:w="1842" w:type="dxa"/>
            <w:tcBorders>
              <w:top w:val="single" w:sz="6" w:space="0" w:color="auto"/>
              <w:left w:val="single" w:sz="6" w:space="0" w:color="auto"/>
              <w:bottom w:val="nil"/>
              <w:right w:val="single" w:sz="6" w:space="0" w:color="auto"/>
            </w:tcBorders>
            <w:hideMark/>
          </w:tcPr>
          <w:p w:rsidR="00640701" w:rsidRDefault="00360B67">
            <w:pPr>
              <w:keepNext/>
              <w:keepLines/>
              <w:tabs>
                <w:tab w:val="left" w:pos="7088"/>
              </w:tabs>
              <w:suppressAutoHyphens/>
              <w:adjustRightInd w:val="0"/>
              <w:rPr>
                <w:sz w:val="16"/>
                <w:szCs w:val="16"/>
              </w:rPr>
            </w:pPr>
            <w:r>
              <w:rPr>
                <w:sz w:val="16"/>
                <w:szCs w:val="16"/>
                <w:lang w:val="sl-SI" w:eastAsia="sl-SI"/>
              </w:rPr>
              <w:t>Mejna vrednost za kratkotrajno izpostavljenost (STEL):</w:t>
            </w:r>
          </w:p>
        </w:tc>
        <w:tc>
          <w:tcPr>
            <w:tcW w:w="2096" w:type="dxa"/>
            <w:tcBorders>
              <w:top w:val="single" w:sz="6" w:space="0" w:color="auto"/>
              <w:left w:val="single" w:sz="6" w:space="0" w:color="auto"/>
              <w:bottom w:val="nil"/>
              <w:right w:val="single" w:sz="6" w:space="0" w:color="auto"/>
            </w:tcBorders>
            <w:hideMark/>
          </w:tcPr>
          <w:p w:rsidR="00640701" w:rsidRDefault="00360B67">
            <w:pPr>
              <w:keepNext/>
              <w:keepLines/>
              <w:tabs>
                <w:tab w:val="left" w:pos="7088"/>
              </w:tabs>
              <w:suppressAutoHyphens/>
              <w:adjustRightInd w:val="0"/>
              <w:rPr>
                <w:sz w:val="16"/>
                <w:szCs w:val="16"/>
              </w:rPr>
            </w:pPr>
            <w:r>
              <w:rPr>
                <w:sz w:val="16"/>
                <w:szCs w:val="16"/>
                <w:lang w:val="sl-SI" w:eastAsia="sl-SI"/>
              </w:rPr>
              <w:t>Indikativno</w:t>
            </w:r>
          </w:p>
        </w:tc>
        <w:tc>
          <w:tcPr>
            <w:tcW w:w="1476" w:type="dxa"/>
            <w:tcBorders>
              <w:top w:val="single" w:sz="6" w:space="0" w:color="auto"/>
              <w:left w:val="single" w:sz="6" w:space="0" w:color="auto"/>
              <w:bottom w:val="nil"/>
            </w:tcBorders>
            <w:hideMark/>
          </w:tcPr>
          <w:p w:rsidR="00640701" w:rsidRDefault="00360B67">
            <w:pPr>
              <w:keepNext/>
              <w:keepLines/>
              <w:tabs>
                <w:tab w:val="left" w:pos="7088"/>
              </w:tabs>
              <w:suppressAutoHyphens/>
              <w:adjustRightInd w:val="0"/>
              <w:rPr>
                <w:vanish/>
                <w:sz w:val="16"/>
                <w:szCs w:val="16"/>
              </w:rPr>
            </w:pPr>
            <w:r>
              <w:rPr>
                <w:sz w:val="16"/>
                <w:szCs w:val="16"/>
                <w:lang w:val="sl-SI" w:eastAsia="sl-SI"/>
              </w:rPr>
              <w:t>ECTLV</w:t>
            </w:r>
            <w:r>
              <w:rPr>
                <w:sz w:val="16"/>
                <w:szCs w:val="16"/>
              </w:rPr>
              <w:t xml:space="preserve"> </w:t>
            </w:r>
          </w:p>
        </w:tc>
      </w:tr>
    </w:tbl>
    <w:p w:rsidR="00640701" w:rsidRDefault="00640701">
      <w:pPr>
        <w:keepNext/>
        <w:tabs>
          <w:tab w:val="left" w:pos="7088"/>
        </w:tabs>
        <w:rPr>
          <w:rFonts w:ascii="Arial" w:hAnsi="Arial" w:cs="Arial"/>
          <w:vanish/>
          <w:color w:val="C0C0C0"/>
          <w:sz w:val="18"/>
          <w:szCs w:val="18"/>
          <w:lang w:val="en-GB"/>
        </w:rPr>
      </w:pPr>
    </w:p>
    <w:p w:rsidR="00640701" w:rsidRDefault="00640701">
      <w:pPr>
        <w:keepNext/>
        <w:tabs>
          <w:tab w:val="left" w:pos="7088"/>
        </w:tabs>
        <w:rPr>
          <w:rFonts w:ascii="Arial" w:hAnsi="Arial" w:cs="Arial"/>
          <w:vanish/>
          <w:color w:val="C0C0C0"/>
          <w:sz w:val="18"/>
          <w:szCs w:val="18"/>
          <w:lang w:val="en-GB"/>
        </w:rPr>
      </w:pPr>
    </w:p>
    <w:p w:rsidR="00640701" w:rsidRDefault="00640701">
      <w:pPr>
        <w:keepNext/>
        <w:keepLines/>
        <w:tabs>
          <w:tab w:val="left" w:pos="7088"/>
        </w:tabs>
        <w:suppressAutoHyphens/>
        <w:rPr>
          <w:vanish/>
          <w:sz w:val="18"/>
          <w:szCs w:val="18"/>
        </w:rPr>
      </w:pPr>
    </w:p>
    <w:p w:rsidR="00640701" w:rsidRDefault="00360B67">
      <w:pPr>
        <w:keepNext/>
        <w:keepLines/>
        <w:suppressAutoHyphens/>
        <w:rPr>
          <w:vanish/>
          <w:color w:val="008000"/>
          <w:sz w:val="16"/>
          <w:szCs w:val="16"/>
          <w:u w:val="single"/>
          <w:lang w:val="en-GB"/>
        </w:rPr>
      </w:pPr>
      <w:r>
        <w:rPr>
          <w:vanish/>
          <w:color w:val="FF0000"/>
          <w:sz w:val="16"/>
          <w:szCs w:val="16"/>
        </w:rPr>
        <w:t xml:space="preserve"> </w:t>
      </w:r>
    </w:p>
    <w:p w:rsidR="00640701" w:rsidRDefault="00640701">
      <w:pPr>
        <w:keepNext/>
        <w:keepLines/>
        <w:suppressAutoHyphens/>
        <w:rPr>
          <w:vanish/>
          <w:color w:val="008000"/>
          <w:sz w:val="16"/>
          <w:szCs w:val="16"/>
          <w:u w:val="single"/>
          <w:lang w:val="en-GB"/>
        </w:rPr>
      </w:pPr>
    </w:p>
    <w:p w:rsidR="00640701" w:rsidRDefault="00640701">
      <w:pPr>
        <w:keepNext/>
        <w:tabs>
          <w:tab w:val="left" w:pos="7088"/>
        </w:tabs>
        <w:rPr>
          <w:vanish/>
          <w:color w:val="008000"/>
          <w:sz w:val="18"/>
          <w:szCs w:val="18"/>
          <w:lang w:val="en-GB"/>
        </w:rPr>
      </w:pPr>
    </w:p>
    <w:tbl>
      <w:tblPr>
        <w:tblW w:w="0" w:type="auto"/>
        <w:tblInd w:w="42" w:type="dxa"/>
        <w:tblBorders>
          <w:top w:val="single" w:sz="6" w:space="0" w:color="C0C0C0"/>
          <w:left w:val="single" w:sz="6" w:space="0" w:color="auto"/>
          <w:right w:val="single" w:sz="6" w:space="0" w:color="auto"/>
        </w:tblBorders>
        <w:tblLayout w:type="fixed"/>
        <w:tblCellMar>
          <w:left w:w="42" w:type="dxa"/>
          <w:right w:w="42" w:type="dxa"/>
        </w:tblCellMar>
        <w:tblLook w:val="04A0" w:firstRow="1" w:lastRow="0" w:firstColumn="1" w:lastColumn="0" w:noHBand="0" w:noVBand="1"/>
      </w:tblPr>
      <w:tblGrid>
        <w:gridCol w:w="2977"/>
        <w:gridCol w:w="992"/>
        <w:gridCol w:w="993"/>
        <w:gridCol w:w="1842"/>
        <w:gridCol w:w="2096"/>
        <w:gridCol w:w="1476"/>
      </w:tblGrid>
      <w:tr w:rsidR="00640701">
        <w:tc>
          <w:tcPr>
            <w:tcW w:w="2977" w:type="dxa"/>
            <w:tcBorders>
              <w:top w:val="single" w:sz="6" w:space="0" w:color="C0C0C0"/>
              <w:bottom w:val="nil"/>
              <w:right w:val="single" w:sz="6" w:space="0" w:color="auto"/>
            </w:tcBorders>
            <w:hideMark/>
          </w:tcPr>
          <w:p w:rsidR="00640701" w:rsidRDefault="00360B67">
            <w:pPr>
              <w:keepNext/>
              <w:rPr>
                <w:sz w:val="16"/>
                <w:szCs w:val="16"/>
                <w:lang w:val="en-US"/>
              </w:rPr>
            </w:pPr>
            <w:r>
              <w:rPr>
                <w:sz w:val="16"/>
                <w:szCs w:val="16"/>
                <w:lang w:val="sl-SI" w:eastAsia="sl-SI"/>
              </w:rPr>
              <w:t>VODIKOV KLORID</w:t>
            </w:r>
          </w:p>
          <w:p w:rsidR="00640701" w:rsidRDefault="00360B67">
            <w:pPr>
              <w:keepNext/>
              <w:adjustRightInd w:val="0"/>
              <w:rPr>
                <w:sz w:val="16"/>
                <w:szCs w:val="16"/>
              </w:rPr>
            </w:pPr>
            <w:r>
              <w:rPr>
                <w:sz w:val="16"/>
                <w:szCs w:val="16"/>
                <w:lang w:val="sl-SI" w:eastAsia="sl-SI"/>
              </w:rPr>
              <w:t>7647-01-0</w:t>
            </w:r>
          </w:p>
        </w:tc>
        <w:tc>
          <w:tcPr>
            <w:tcW w:w="992" w:type="dxa"/>
            <w:tcBorders>
              <w:top w:val="single" w:sz="6" w:space="0" w:color="C0C0C0"/>
              <w:left w:val="single" w:sz="6" w:space="0" w:color="auto"/>
              <w:bottom w:val="nil"/>
              <w:right w:val="single" w:sz="6" w:space="0" w:color="auto"/>
            </w:tcBorders>
            <w:hideMark/>
          </w:tcPr>
          <w:p w:rsidR="00640701" w:rsidRDefault="00360B67">
            <w:pPr>
              <w:keepNext/>
              <w:keepLines/>
              <w:suppressAutoHyphens/>
              <w:adjustRightInd w:val="0"/>
              <w:rPr>
                <w:sz w:val="16"/>
                <w:szCs w:val="16"/>
              </w:rPr>
            </w:pPr>
            <w:r>
              <w:rPr>
                <w:sz w:val="16"/>
                <w:szCs w:val="16"/>
                <w:lang w:val="sl-SI" w:eastAsia="sl-SI"/>
              </w:rPr>
              <w:t>5</w:t>
            </w:r>
          </w:p>
        </w:tc>
        <w:tc>
          <w:tcPr>
            <w:tcW w:w="993" w:type="dxa"/>
            <w:tcBorders>
              <w:top w:val="single" w:sz="6" w:space="0" w:color="C0C0C0"/>
              <w:left w:val="single" w:sz="6" w:space="0" w:color="auto"/>
              <w:bottom w:val="nil"/>
              <w:right w:val="single" w:sz="6" w:space="0" w:color="auto"/>
            </w:tcBorders>
            <w:hideMark/>
          </w:tcPr>
          <w:p w:rsidR="00640701" w:rsidRDefault="00360B67">
            <w:pPr>
              <w:keepNext/>
              <w:keepLines/>
              <w:tabs>
                <w:tab w:val="left" w:pos="7088"/>
              </w:tabs>
              <w:suppressAutoHyphens/>
              <w:adjustRightInd w:val="0"/>
              <w:rPr>
                <w:sz w:val="16"/>
                <w:szCs w:val="16"/>
              </w:rPr>
            </w:pPr>
            <w:r>
              <w:rPr>
                <w:sz w:val="16"/>
                <w:szCs w:val="16"/>
                <w:lang w:val="sl-SI" w:eastAsia="sl-SI"/>
              </w:rPr>
              <w:t>8</w:t>
            </w:r>
          </w:p>
        </w:tc>
        <w:tc>
          <w:tcPr>
            <w:tcW w:w="1842" w:type="dxa"/>
            <w:tcBorders>
              <w:top w:val="single" w:sz="6" w:space="0" w:color="C0C0C0"/>
              <w:left w:val="single" w:sz="6" w:space="0" w:color="auto"/>
              <w:bottom w:val="nil"/>
              <w:right w:val="single" w:sz="6" w:space="0" w:color="auto"/>
            </w:tcBorders>
            <w:hideMark/>
          </w:tcPr>
          <w:p w:rsidR="00640701" w:rsidRDefault="00360B67">
            <w:pPr>
              <w:keepNext/>
              <w:keepLines/>
              <w:tabs>
                <w:tab w:val="left" w:pos="7088"/>
              </w:tabs>
              <w:suppressAutoHyphens/>
              <w:adjustRightInd w:val="0"/>
              <w:rPr>
                <w:sz w:val="16"/>
                <w:szCs w:val="16"/>
              </w:rPr>
            </w:pPr>
            <w:r>
              <w:rPr>
                <w:sz w:val="16"/>
                <w:szCs w:val="16"/>
                <w:lang w:val="sl-SI" w:eastAsia="sl-SI"/>
              </w:rPr>
              <w:t>Časovno umerjeno povprečje (TWA):</w:t>
            </w:r>
          </w:p>
        </w:tc>
        <w:tc>
          <w:tcPr>
            <w:tcW w:w="2096" w:type="dxa"/>
            <w:tcBorders>
              <w:top w:val="single" w:sz="6" w:space="0" w:color="C0C0C0"/>
              <w:left w:val="single" w:sz="6" w:space="0" w:color="auto"/>
              <w:bottom w:val="nil"/>
              <w:right w:val="single" w:sz="6" w:space="0" w:color="auto"/>
            </w:tcBorders>
            <w:hideMark/>
          </w:tcPr>
          <w:p w:rsidR="00640701" w:rsidRDefault="00360B67">
            <w:pPr>
              <w:keepNext/>
              <w:keepLines/>
              <w:tabs>
                <w:tab w:val="left" w:pos="7088"/>
              </w:tabs>
              <w:suppressAutoHyphens/>
              <w:adjustRightInd w:val="0"/>
              <w:rPr>
                <w:sz w:val="16"/>
                <w:szCs w:val="16"/>
              </w:rPr>
            </w:pPr>
            <w:r>
              <w:rPr>
                <w:sz w:val="16"/>
                <w:szCs w:val="16"/>
                <w:lang w:val="sl-SI" w:eastAsia="sl-SI"/>
              </w:rPr>
              <w:t>Indikativno</w:t>
            </w:r>
          </w:p>
        </w:tc>
        <w:tc>
          <w:tcPr>
            <w:tcW w:w="1476" w:type="dxa"/>
            <w:tcBorders>
              <w:top w:val="single" w:sz="6" w:space="0" w:color="C0C0C0"/>
              <w:left w:val="single" w:sz="6" w:space="0" w:color="auto"/>
              <w:bottom w:val="nil"/>
            </w:tcBorders>
            <w:hideMark/>
          </w:tcPr>
          <w:p w:rsidR="00640701" w:rsidRDefault="00360B67">
            <w:pPr>
              <w:keepNext/>
              <w:keepLines/>
              <w:tabs>
                <w:tab w:val="left" w:pos="7088"/>
              </w:tabs>
              <w:suppressAutoHyphens/>
              <w:adjustRightInd w:val="0"/>
              <w:rPr>
                <w:vanish/>
                <w:sz w:val="16"/>
                <w:szCs w:val="16"/>
              </w:rPr>
            </w:pPr>
            <w:r>
              <w:rPr>
                <w:sz w:val="16"/>
                <w:szCs w:val="16"/>
                <w:lang w:val="sl-SI" w:eastAsia="sl-SI"/>
              </w:rPr>
              <w:t>ECTLV</w:t>
            </w:r>
            <w:r>
              <w:rPr>
                <w:sz w:val="16"/>
                <w:szCs w:val="16"/>
              </w:rPr>
              <w:t xml:space="preserve"> </w:t>
            </w:r>
          </w:p>
        </w:tc>
      </w:tr>
    </w:tbl>
    <w:p w:rsidR="00640701" w:rsidRDefault="00360B67">
      <w:pPr>
        <w:keepNext/>
        <w:keepLines/>
        <w:tabs>
          <w:tab w:val="left" w:pos="7088"/>
        </w:tabs>
        <w:suppressAutoHyphens/>
        <w:rPr>
          <w:vanish/>
          <w:color w:val="008000"/>
          <w:sz w:val="16"/>
          <w:szCs w:val="16"/>
          <w:u w:val="single"/>
          <w:lang w:val="en-GB"/>
        </w:rPr>
      </w:pPr>
      <w:r>
        <w:rPr>
          <w:vanish/>
          <w:color w:val="FF0000"/>
          <w:sz w:val="16"/>
          <w:szCs w:val="16"/>
        </w:rPr>
        <w:t xml:space="preserve"> </w:t>
      </w:r>
    </w:p>
    <w:p w:rsidR="00640701" w:rsidRDefault="00640701">
      <w:pPr>
        <w:keepNext/>
        <w:keepLines/>
        <w:tabs>
          <w:tab w:val="left" w:pos="7088"/>
        </w:tabs>
        <w:suppressAutoHyphens/>
        <w:rPr>
          <w:vanish/>
          <w:color w:val="008000"/>
          <w:sz w:val="16"/>
          <w:szCs w:val="16"/>
          <w:u w:val="single"/>
          <w:lang w:val="en-GB"/>
        </w:rPr>
      </w:pPr>
    </w:p>
    <w:p w:rsidR="00640701" w:rsidRDefault="00640701">
      <w:pPr>
        <w:keepNext/>
        <w:tabs>
          <w:tab w:val="left" w:pos="7088"/>
        </w:tabs>
        <w:rPr>
          <w:vanish/>
          <w:color w:val="008000"/>
          <w:sz w:val="18"/>
          <w:szCs w:val="18"/>
          <w:lang w:val="en-GB"/>
        </w:rPr>
      </w:pPr>
    </w:p>
    <w:tbl>
      <w:tblPr>
        <w:tblW w:w="0" w:type="auto"/>
        <w:tblInd w:w="42" w:type="dxa"/>
        <w:tblBorders>
          <w:top w:val="single" w:sz="6" w:space="0" w:color="C0C0C0"/>
          <w:left w:val="single" w:sz="6" w:space="0" w:color="auto"/>
          <w:right w:val="single" w:sz="6" w:space="0" w:color="auto"/>
        </w:tblBorders>
        <w:tblLayout w:type="fixed"/>
        <w:tblCellMar>
          <w:left w:w="42" w:type="dxa"/>
          <w:right w:w="42" w:type="dxa"/>
        </w:tblCellMar>
        <w:tblLook w:val="04A0" w:firstRow="1" w:lastRow="0" w:firstColumn="1" w:lastColumn="0" w:noHBand="0" w:noVBand="1"/>
      </w:tblPr>
      <w:tblGrid>
        <w:gridCol w:w="2977"/>
        <w:gridCol w:w="992"/>
        <w:gridCol w:w="993"/>
        <w:gridCol w:w="1842"/>
        <w:gridCol w:w="2096"/>
        <w:gridCol w:w="1476"/>
      </w:tblGrid>
      <w:tr w:rsidR="00640701">
        <w:tc>
          <w:tcPr>
            <w:tcW w:w="2977" w:type="dxa"/>
            <w:tcBorders>
              <w:top w:val="single" w:sz="6" w:space="0" w:color="C0C0C0"/>
              <w:bottom w:val="nil"/>
              <w:right w:val="single" w:sz="6" w:space="0" w:color="auto"/>
            </w:tcBorders>
            <w:hideMark/>
          </w:tcPr>
          <w:p w:rsidR="00640701" w:rsidRDefault="00360B67">
            <w:pPr>
              <w:keepNext/>
              <w:rPr>
                <w:sz w:val="16"/>
                <w:szCs w:val="16"/>
                <w:lang w:val="en-US"/>
              </w:rPr>
            </w:pPr>
            <w:r>
              <w:rPr>
                <w:sz w:val="16"/>
                <w:szCs w:val="16"/>
                <w:lang w:val="sl-SI" w:eastAsia="sl-SI"/>
              </w:rPr>
              <w:t>vodikov klorid, brezvodni (klorovodik, brezvodni)</w:t>
            </w:r>
          </w:p>
          <w:p w:rsidR="00640701" w:rsidRDefault="00360B67">
            <w:pPr>
              <w:keepNext/>
              <w:adjustRightInd w:val="0"/>
              <w:rPr>
                <w:sz w:val="16"/>
                <w:szCs w:val="16"/>
              </w:rPr>
            </w:pPr>
            <w:r>
              <w:rPr>
                <w:sz w:val="16"/>
                <w:szCs w:val="16"/>
                <w:lang w:val="sl-SI" w:eastAsia="sl-SI"/>
              </w:rPr>
              <w:t>7647-01-0</w:t>
            </w:r>
          </w:p>
        </w:tc>
        <w:tc>
          <w:tcPr>
            <w:tcW w:w="992" w:type="dxa"/>
            <w:tcBorders>
              <w:top w:val="single" w:sz="6" w:space="0" w:color="C0C0C0"/>
              <w:left w:val="single" w:sz="6" w:space="0" w:color="auto"/>
              <w:bottom w:val="nil"/>
              <w:right w:val="single" w:sz="6" w:space="0" w:color="auto"/>
            </w:tcBorders>
            <w:hideMark/>
          </w:tcPr>
          <w:p w:rsidR="00640701" w:rsidRDefault="00640701">
            <w:pPr>
              <w:keepNext/>
              <w:keepLines/>
              <w:suppressAutoHyphens/>
              <w:adjustRightInd w:val="0"/>
              <w:rPr>
                <w:sz w:val="16"/>
                <w:szCs w:val="16"/>
              </w:rPr>
            </w:pPr>
          </w:p>
        </w:tc>
        <w:tc>
          <w:tcPr>
            <w:tcW w:w="993" w:type="dxa"/>
            <w:tcBorders>
              <w:top w:val="single" w:sz="6" w:space="0" w:color="C0C0C0"/>
              <w:left w:val="single" w:sz="6" w:space="0" w:color="auto"/>
              <w:bottom w:val="nil"/>
              <w:right w:val="single" w:sz="6" w:space="0" w:color="auto"/>
            </w:tcBorders>
            <w:hideMark/>
          </w:tcPr>
          <w:p w:rsidR="00640701" w:rsidRDefault="00640701">
            <w:pPr>
              <w:keepNext/>
              <w:keepLines/>
              <w:tabs>
                <w:tab w:val="left" w:pos="7088"/>
              </w:tabs>
              <w:suppressAutoHyphens/>
              <w:adjustRightInd w:val="0"/>
              <w:rPr>
                <w:sz w:val="16"/>
                <w:szCs w:val="16"/>
              </w:rPr>
            </w:pPr>
          </w:p>
        </w:tc>
        <w:tc>
          <w:tcPr>
            <w:tcW w:w="1842" w:type="dxa"/>
            <w:tcBorders>
              <w:top w:val="single" w:sz="6" w:space="0" w:color="C0C0C0"/>
              <w:left w:val="single" w:sz="6" w:space="0" w:color="auto"/>
              <w:bottom w:val="nil"/>
              <w:right w:val="single" w:sz="6" w:space="0" w:color="auto"/>
            </w:tcBorders>
            <w:hideMark/>
          </w:tcPr>
          <w:p w:rsidR="00640701" w:rsidRDefault="00360B67">
            <w:pPr>
              <w:keepNext/>
              <w:keepLines/>
              <w:tabs>
                <w:tab w:val="left" w:pos="7088"/>
              </w:tabs>
              <w:suppressAutoHyphens/>
              <w:adjustRightInd w:val="0"/>
              <w:rPr>
                <w:sz w:val="16"/>
                <w:szCs w:val="16"/>
              </w:rPr>
            </w:pPr>
            <w:r>
              <w:rPr>
                <w:sz w:val="16"/>
                <w:szCs w:val="16"/>
                <w:lang w:val="sl-SI" w:eastAsia="sl-SI"/>
              </w:rPr>
              <w:t>Multiplikator STEL (STEL = TWA * multiplikator STEL):</w:t>
            </w:r>
          </w:p>
        </w:tc>
        <w:tc>
          <w:tcPr>
            <w:tcW w:w="2096" w:type="dxa"/>
            <w:tcBorders>
              <w:top w:val="single" w:sz="6" w:space="0" w:color="C0C0C0"/>
              <w:left w:val="single" w:sz="6" w:space="0" w:color="auto"/>
              <w:bottom w:val="nil"/>
              <w:right w:val="single" w:sz="6" w:space="0" w:color="auto"/>
            </w:tcBorders>
            <w:hideMark/>
          </w:tcPr>
          <w:p w:rsidR="00640701" w:rsidRDefault="00360B67">
            <w:pPr>
              <w:keepNext/>
              <w:keepLines/>
              <w:tabs>
                <w:tab w:val="left" w:pos="7088"/>
              </w:tabs>
              <w:suppressAutoHyphens/>
              <w:adjustRightInd w:val="0"/>
              <w:rPr>
                <w:sz w:val="16"/>
                <w:szCs w:val="16"/>
              </w:rPr>
            </w:pPr>
            <w:r>
              <w:rPr>
                <w:sz w:val="16"/>
                <w:szCs w:val="16"/>
                <w:lang w:val="sl-SI" w:eastAsia="sl-SI"/>
              </w:rPr>
              <w:t>2</w:t>
            </w:r>
          </w:p>
        </w:tc>
        <w:tc>
          <w:tcPr>
            <w:tcW w:w="1476" w:type="dxa"/>
            <w:tcBorders>
              <w:top w:val="single" w:sz="6" w:space="0" w:color="C0C0C0"/>
              <w:left w:val="single" w:sz="6" w:space="0" w:color="auto"/>
              <w:bottom w:val="nil"/>
            </w:tcBorders>
            <w:hideMark/>
          </w:tcPr>
          <w:p w:rsidR="00640701" w:rsidRDefault="00360B67">
            <w:pPr>
              <w:keepNext/>
              <w:keepLines/>
              <w:tabs>
                <w:tab w:val="left" w:pos="7088"/>
              </w:tabs>
              <w:suppressAutoHyphens/>
              <w:adjustRightInd w:val="0"/>
              <w:rPr>
                <w:vanish/>
                <w:sz w:val="16"/>
                <w:szCs w:val="16"/>
              </w:rPr>
            </w:pPr>
            <w:r>
              <w:rPr>
                <w:sz w:val="16"/>
                <w:szCs w:val="16"/>
                <w:lang w:val="sl-SI" w:eastAsia="sl-SI"/>
              </w:rPr>
              <w:t>SI OEL</w:t>
            </w:r>
            <w:r>
              <w:rPr>
                <w:sz w:val="16"/>
                <w:szCs w:val="16"/>
              </w:rPr>
              <w:t xml:space="preserve"> </w:t>
            </w:r>
          </w:p>
        </w:tc>
      </w:tr>
    </w:tbl>
    <w:p w:rsidR="00640701" w:rsidRDefault="00360B67">
      <w:pPr>
        <w:keepNext/>
        <w:keepLines/>
        <w:tabs>
          <w:tab w:val="left" w:pos="7088"/>
        </w:tabs>
        <w:suppressAutoHyphens/>
        <w:rPr>
          <w:vanish/>
          <w:color w:val="008000"/>
          <w:sz w:val="16"/>
          <w:szCs w:val="16"/>
          <w:u w:val="single"/>
          <w:lang w:val="en-GB"/>
        </w:rPr>
      </w:pPr>
      <w:r>
        <w:rPr>
          <w:vanish/>
          <w:color w:val="FF0000"/>
          <w:sz w:val="16"/>
          <w:szCs w:val="16"/>
        </w:rPr>
        <w:t xml:space="preserve"> </w:t>
      </w:r>
    </w:p>
    <w:p w:rsidR="00640701" w:rsidRDefault="00640701">
      <w:pPr>
        <w:keepNext/>
        <w:keepLines/>
        <w:tabs>
          <w:tab w:val="left" w:pos="7088"/>
        </w:tabs>
        <w:suppressAutoHyphens/>
        <w:rPr>
          <w:vanish/>
          <w:color w:val="008000"/>
          <w:sz w:val="16"/>
          <w:szCs w:val="16"/>
          <w:u w:val="single"/>
          <w:lang w:val="en-GB"/>
        </w:rPr>
      </w:pPr>
    </w:p>
    <w:p w:rsidR="00640701" w:rsidRDefault="00640701">
      <w:pPr>
        <w:keepNext/>
        <w:tabs>
          <w:tab w:val="left" w:pos="7088"/>
        </w:tabs>
        <w:rPr>
          <w:vanish/>
          <w:color w:val="008000"/>
          <w:sz w:val="18"/>
          <w:szCs w:val="18"/>
          <w:lang w:val="en-GB"/>
        </w:rPr>
      </w:pPr>
    </w:p>
    <w:tbl>
      <w:tblPr>
        <w:tblW w:w="0" w:type="auto"/>
        <w:tblInd w:w="42" w:type="dxa"/>
        <w:tblBorders>
          <w:top w:val="single" w:sz="6" w:space="0" w:color="C0C0C0"/>
          <w:left w:val="single" w:sz="6" w:space="0" w:color="auto"/>
          <w:right w:val="single" w:sz="6" w:space="0" w:color="auto"/>
        </w:tblBorders>
        <w:tblLayout w:type="fixed"/>
        <w:tblCellMar>
          <w:left w:w="42" w:type="dxa"/>
          <w:right w:w="42" w:type="dxa"/>
        </w:tblCellMar>
        <w:tblLook w:val="04A0" w:firstRow="1" w:lastRow="0" w:firstColumn="1" w:lastColumn="0" w:noHBand="0" w:noVBand="1"/>
      </w:tblPr>
      <w:tblGrid>
        <w:gridCol w:w="2977"/>
        <w:gridCol w:w="992"/>
        <w:gridCol w:w="993"/>
        <w:gridCol w:w="1842"/>
        <w:gridCol w:w="2096"/>
        <w:gridCol w:w="1476"/>
      </w:tblGrid>
      <w:tr w:rsidR="00640701">
        <w:tc>
          <w:tcPr>
            <w:tcW w:w="2977" w:type="dxa"/>
            <w:tcBorders>
              <w:top w:val="single" w:sz="6" w:space="0" w:color="C0C0C0"/>
              <w:bottom w:val="nil"/>
              <w:right w:val="single" w:sz="6" w:space="0" w:color="auto"/>
            </w:tcBorders>
            <w:hideMark/>
          </w:tcPr>
          <w:p w:rsidR="00640701" w:rsidRDefault="00360B67">
            <w:pPr>
              <w:keepNext/>
              <w:rPr>
                <w:sz w:val="16"/>
                <w:szCs w:val="16"/>
                <w:lang w:val="en-US"/>
              </w:rPr>
            </w:pPr>
            <w:r>
              <w:rPr>
                <w:sz w:val="16"/>
                <w:szCs w:val="16"/>
                <w:lang w:val="sl-SI" w:eastAsia="sl-SI"/>
              </w:rPr>
              <w:t>vodikov klorid, brezvodni (klorovodik, brezvodni)</w:t>
            </w:r>
          </w:p>
          <w:p w:rsidR="00640701" w:rsidRDefault="00360B67">
            <w:pPr>
              <w:keepNext/>
              <w:adjustRightInd w:val="0"/>
              <w:rPr>
                <w:sz w:val="16"/>
                <w:szCs w:val="16"/>
              </w:rPr>
            </w:pPr>
            <w:r>
              <w:rPr>
                <w:sz w:val="16"/>
                <w:szCs w:val="16"/>
                <w:lang w:val="sl-SI" w:eastAsia="sl-SI"/>
              </w:rPr>
              <w:t>7647-01-0</w:t>
            </w:r>
          </w:p>
        </w:tc>
        <w:tc>
          <w:tcPr>
            <w:tcW w:w="992" w:type="dxa"/>
            <w:tcBorders>
              <w:top w:val="single" w:sz="6" w:space="0" w:color="C0C0C0"/>
              <w:left w:val="single" w:sz="6" w:space="0" w:color="auto"/>
              <w:bottom w:val="nil"/>
              <w:right w:val="single" w:sz="6" w:space="0" w:color="auto"/>
            </w:tcBorders>
            <w:hideMark/>
          </w:tcPr>
          <w:p w:rsidR="00640701" w:rsidRDefault="00360B67">
            <w:pPr>
              <w:keepNext/>
              <w:keepLines/>
              <w:suppressAutoHyphens/>
              <w:adjustRightInd w:val="0"/>
              <w:rPr>
                <w:sz w:val="16"/>
                <w:szCs w:val="16"/>
              </w:rPr>
            </w:pPr>
            <w:r>
              <w:rPr>
                <w:sz w:val="16"/>
                <w:szCs w:val="16"/>
                <w:lang w:val="sl-SI" w:eastAsia="sl-SI"/>
              </w:rPr>
              <w:t>5</w:t>
            </w:r>
          </w:p>
        </w:tc>
        <w:tc>
          <w:tcPr>
            <w:tcW w:w="993" w:type="dxa"/>
            <w:tcBorders>
              <w:top w:val="single" w:sz="6" w:space="0" w:color="C0C0C0"/>
              <w:left w:val="single" w:sz="6" w:space="0" w:color="auto"/>
              <w:bottom w:val="nil"/>
              <w:right w:val="single" w:sz="6" w:space="0" w:color="auto"/>
            </w:tcBorders>
            <w:hideMark/>
          </w:tcPr>
          <w:p w:rsidR="00640701" w:rsidRDefault="00360B67">
            <w:pPr>
              <w:keepNext/>
              <w:keepLines/>
              <w:tabs>
                <w:tab w:val="left" w:pos="7088"/>
              </w:tabs>
              <w:suppressAutoHyphens/>
              <w:adjustRightInd w:val="0"/>
              <w:rPr>
                <w:sz w:val="16"/>
                <w:szCs w:val="16"/>
              </w:rPr>
            </w:pPr>
            <w:r>
              <w:rPr>
                <w:sz w:val="16"/>
                <w:szCs w:val="16"/>
                <w:lang w:val="sl-SI" w:eastAsia="sl-SI"/>
              </w:rPr>
              <w:t>8</w:t>
            </w:r>
          </w:p>
        </w:tc>
        <w:tc>
          <w:tcPr>
            <w:tcW w:w="1842" w:type="dxa"/>
            <w:tcBorders>
              <w:top w:val="single" w:sz="6" w:space="0" w:color="C0C0C0"/>
              <w:left w:val="single" w:sz="6" w:space="0" w:color="auto"/>
              <w:bottom w:val="nil"/>
              <w:right w:val="single" w:sz="6" w:space="0" w:color="auto"/>
            </w:tcBorders>
            <w:hideMark/>
          </w:tcPr>
          <w:p w:rsidR="00640701" w:rsidRDefault="00360B67">
            <w:pPr>
              <w:keepNext/>
              <w:keepLines/>
              <w:tabs>
                <w:tab w:val="left" w:pos="7088"/>
              </w:tabs>
              <w:suppressAutoHyphens/>
              <w:adjustRightInd w:val="0"/>
              <w:rPr>
                <w:sz w:val="16"/>
                <w:szCs w:val="16"/>
              </w:rPr>
            </w:pPr>
            <w:r>
              <w:rPr>
                <w:sz w:val="16"/>
                <w:szCs w:val="16"/>
                <w:lang w:val="sl-SI" w:eastAsia="sl-SI"/>
              </w:rPr>
              <w:t>Časovno umerjeno povprečje (TWA):</w:t>
            </w:r>
          </w:p>
        </w:tc>
        <w:tc>
          <w:tcPr>
            <w:tcW w:w="2096" w:type="dxa"/>
            <w:tcBorders>
              <w:top w:val="single" w:sz="6" w:space="0" w:color="C0C0C0"/>
              <w:left w:val="single" w:sz="6" w:space="0" w:color="auto"/>
              <w:bottom w:val="nil"/>
              <w:right w:val="single" w:sz="6" w:space="0" w:color="auto"/>
            </w:tcBorders>
            <w:hideMark/>
          </w:tcPr>
          <w:p w:rsidR="00640701" w:rsidRDefault="00640701">
            <w:pPr>
              <w:keepNext/>
              <w:keepLines/>
              <w:tabs>
                <w:tab w:val="left" w:pos="7088"/>
              </w:tabs>
              <w:suppressAutoHyphens/>
              <w:adjustRightInd w:val="0"/>
              <w:rPr>
                <w:sz w:val="16"/>
                <w:szCs w:val="16"/>
              </w:rPr>
            </w:pPr>
          </w:p>
        </w:tc>
        <w:tc>
          <w:tcPr>
            <w:tcW w:w="1476" w:type="dxa"/>
            <w:tcBorders>
              <w:top w:val="single" w:sz="6" w:space="0" w:color="C0C0C0"/>
              <w:left w:val="single" w:sz="6" w:space="0" w:color="auto"/>
              <w:bottom w:val="nil"/>
            </w:tcBorders>
            <w:hideMark/>
          </w:tcPr>
          <w:p w:rsidR="00640701" w:rsidRDefault="00360B67">
            <w:pPr>
              <w:keepNext/>
              <w:keepLines/>
              <w:tabs>
                <w:tab w:val="left" w:pos="7088"/>
              </w:tabs>
              <w:suppressAutoHyphens/>
              <w:adjustRightInd w:val="0"/>
              <w:rPr>
                <w:vanish/>
                <w:sz w:val="16"/>
                <w:szCs w:val="16"/>
              </w:rPr>
            </w:pPr>
            <w:r>
              <w:rPr>
                <w:sz w:val="16"/>
                <w:szCs w:val="16"/>
                <w:lang w:val="sl-SI" w:eastAsia="sl-SI"/>
              </w:rPr>
              <w:t>SI OEL</w:t>
            </w:r>
            <w:r>
              <w:rPr>
                <w:sz w:val="16"/>
                <w:szCs w:val="16"/>
              </w:rPr>
              <w:t xml:space="preserve"> </w:t>
            </w:r>
          </w:p>
        </w:tc>
      </w:tr>
    </w:tbl>
    <w:p w:rsidR="00640701" w:rsidRDefault="00640701">
      <w:pPr>
        <w:keepNext/>
        <w:keepLines/>
        <w:tabs>
          <w:tab w:val="left" w:pos="7088"/>
        </w:tabs>
        <w:suppressAutoHyphens/>
        <w:rPr>
          <w:vanish/>
          <w:sz w:val="16"/>
          <w:szCs w:val="16"/>
        </w:rPr>
      </w:pPr>
    </w:p>
    <w:p w:rsidR="00640701" w:rsidRDefault="00640701">
      <w:pPr>
        <w:keepNext/>
        <w:keepLines/>
        <w:tabs>
          <w:tab w:val="left" w:pos="7088"/>
        </w:tabs>
        <w:suppressAutoHyphens/>
        <w:rPr>
          <w:vanish/>
          <w:sz w:val="24"/>
          <w:szCs w:val="24"/>
        </w:rPr>
      </w:pPr>
    </w:p>
    <w:tbl>
      <w:tblPr>
        <w:tblW w:w="0" w:type="auto"/>
        <w:tblInd w:w="40" w:type="dxa"/>
        <w:tblBorders>
          <w:top w:val="single" w:sz="6" w:space="0" w:color="auto"/>
          <w:insideH w:val="single" w:sz="6" w:space="0" w:color="auto"/>
        </w:tblBorders>
        <w:tblLayout w:type="fixed"/>
        <w:tblCellMar>
          <w:left w:w="42" w:type="dxa"/>
          <w:right w:w="42" w:type="dxa"/>
        </w:tblCellMar>
        <w:tblLook w:val="04A0" w:firstRow="1" w:lastRow="0" w:firstColumn="1" w:lastColumn="0" w:noHBand="0" w:noVBand="1"/>
      </w:tblPr>
      <w:tblGrid>
        <w:gridCol w:w="2977"/>
        <w:gridCol w:w="992"/>
        <w:gridCol w:w="992"/>
        <w:gridCol w:w="1843"/>
        <w:gridCol w:w="1418"/>
        <w:gridCol w:w="2155"/>
      </w:tblGrid>
      <w:tr w:rsidR="00640701">
        <w:trPr>
          <w:cantSplit/>
          <w:trHeight w:hRule="exact" w:val="20"/>
        </w:trPr>
        <w:tc>
          <w:tcPr>
            <w:tcW w:w="2977" w:type="dxa"/>
            <w:tcBorders>
              <w:left w:val="nil"/>
              <w:bottom w:val="nil"/>
              <w:right w:val="nil"/>
            </w:tcBorders>
          </w:tcPr>
          <w:p w:rsidR="00640701" w:rsidRDefault="00640701">
            <w:pPr>
              <w:keepNext/>
              <w:adjustRightInd w:val="0"/>
              <w:rPr>
                <w:sz w:val="16"/>
                <w:szCs w:val="16"/>
              </w:rPr>
            </w:pPr>
          </w:p>
        </w:tc>
        <w:tc>
          <w:tcPr>
            <w:tcW w:w="992" w:type="dxa"/>
            <w:tcBorders>
              <w:left w:val="nil"/>
              <w:bottom w:val="nil"/>
              <w:right w:val="nil"/>
            </w:tcBorders>
          </w:tcPr>
          <w:p w:rsidR="00640701" w:rsidRDefault="00640701">
            <w:pPr>
              <w:keepNext/>
              <w:keepLines/>
              <w:suppressAutoHyphens/>
              <w:adjustRightInd w:val="0"/>
              <w:rPr>
                <w:vanish/>
                <w:sz w:val="16"/>
                <w:szCs w:val="16"/>
              </w:rPr>
            </w:pPr>
          </w:p>
        </w:tc>
        <w:tc>
          <w:tcPr>
            <w:tcW w:w="992" w:type="dxa"/>
            <w:tcBorders>
              <w:left w:val="nil"/>
              <w:bottom w:val="nil"/>
              <w:right w:val="nil"/>
            </w:tcBorders>
          </w:tcPr>
          <w:p w:rsidR="00640701" w:rsidRDefault="00640701">
            <w:pPr>
              <w:keepNext/>
              <w:keepLines/>
              <w:tabs>
                <w:tab w:val="left" w:pos="7088"/>
              </w:tabs>
              <w:suppressAutoHyphens/>
              <w:adjustRightInd w:val="0"/>
              <w:rPr>
                <w:sz w:val="16"/>
                <w:szCs w:val="16"/>
              </w:rPr>
            </w:pPr>
          </w:p>
        </w:tc>
        <w:tc>
          <w:tcPr>
            <w:tcW w:w="1843" w:type="dxa"/>
            <w:tcBorders>
              <w:left w:val="nil"/>
              <w:bottom w:val="nil"/>
              <w:right w:val="nil"/>
            </w:tcBorders>
          </w:tcPr>
          <w:p w:rsidR="00640701" w:rsidRDefault="00640701">
            <w:pPr>
              <w:keepNext/>
              <w:keepLines/>
              <w:tabs>
                <w:tab w:val="left" w:pos="7088"/>
              </w:tabs>
              <w:suppressAutoHyphens/>
              <w:adjustRightInd w:val="0"/>
              <w:rPr>
                <w:vanish/>
                <w:sz w:val="16"/>
                <w:szCs w:val="16"/>
              </w:rPr>
            </w:pPr>
          </w:p>
        </w:tc>
        <w:tc>
          <w:tcPr>
            <w:tcW w:w="1418" w:type="dxa"/>
            <w:tcBorders>
              <w:left w:val="nil"/>
              <w:bottom w:val="nil"/>
              <w:right w:val="nil"/>
            </w:tcBorders>
          </w:tcPr>
          <w:p w:rsidR="00640701" w:rsidRDefault="00640701">
            <w:pPr>
              <w:keepNext/>
              <w:keepLines/>
              <w:tabs>
                <w:tab w:val="left" w:pos="7088"/>
              </w:tabs>
              <w:suppressAutoHyphens/>
              <w:adjustRightInd w:val="0"/>
              <w:rPr>
                <w:vanish/>
                <w:sz w:val="16"/>
                <w:szCs w:val="16"/>
              </w:rPr>
            </w:pPr>
          </w:p>
        </w:tc>
        <w:tc>
          <w:tcPr>
            <w:tcW w:w="2155" w:type="dxa"/>
            <w:tcBorders>
              <w:left w:val="nil"/>
              <w:bottom w:val="nil"/>
              <w:right w:val="nil"/>
            </w:tcBorders>
          </w:tcPr>
          <w:p w:rsidR="00640701" w:rsidRDefault="00640701">
            <w:pPr>
              <w:keepNext/>
              <w:keepLines/>
              <w:tabs>
                <w:tab w:val="left" w:pos="7088"/>
              </w:tabs>
              <w:suppressAutoHyphens/>
              <w:adjustRightInd w:val="0"/>
              <w:ind w:right="-809"/>
              <w:rPr>
                <w:vanish/>
                <w:sz w:val="16"/>
                <w:szCs w:val="16"/>
              </w:rPr>
            </w:pPr>
          </w:p>
        </w:tc>
      </w:tr>
    </w:tbl>
    <w:p w:rsidR="00640701" w:rsidRDefault="00640701">
      <w:pPr>
        <w:keepNext/>
        <w:keepLines/>
        <w:tabs>
          <w:tab w:val="left" w:pos="7088"/>
        </w:tabs>
        <w:suppressAutoHyphens/>
        <w:rPr>
          <w:vanish/>
          <w:sz w:val="16"/>
          <w:szCs w:val="16"/>
        </w:rPr>
      </w:pPr>
    </w:p>
    <w:p w:rsidR="00640701" w:rsidRDefault="00640701">
      <w:pPr>
        <w:keepNext/>
        <w:keepLines/>
        <w:suppressAutoHyphens/>
        <w:rPr>
          <w:vanish/>
          <w:sz w:val="24"/>
          <w:szCs w:val="24"/>
        </w:rPr>
      </w:pPr>
    </w:p>
    <w:p w:rsidR="00640701" w:rsidRDefault="00640701">
      <w:pPr>
        <w:keepNext/>
        <w:keepLines/>
        <w:suppressAutoHyphens/>
        <w:rPr>
          <w:sz w:val="18"/>
          <w:szCs w:val="18"/>
        </w:rPr>
      </w:pPr>
    </w:p>
    <w:p w:rsidR="00640701" w:rsidRDefault="00640701">
      <w:pPr>
        <w:keepNext/>
        <w:keepLines/>
        <w:suppressAutoHyphens/>
        <w:rPr>
          <w:vanish/>
          <w:sz w:val="18"/>
          <w:szCs w:val="18"/>
        </w:rPr>
      </w:pPr>
    </w:p>
    <w:p w:rsidR="00640701" w:rsidRDefault="00640701">
      <w:pPr>
        <w:pStyle w:val="MSDS-Zeile"/>
        <w:widowControl/>
        <w:rPr>
          <w:sz w:val="4"/>
          <w:szCs w:val="4"/>
        </w:rPr>
      </w:pPr>
    </w:p>
    <w:p w:rsidR="00640701" w:rsidRDefault="00360B67">
      <w:pPr>
        <w:pStyle w:val="CommentText"/>
        <w:keepNext/>
        <w:keepLines/>
        <w:suppressAutoHyphens/>
        <w:rPr>
          <w:vanish/>
          <w:color w:val="FF0000"/>
          <w:sz w:val="18"/>
          <w:szCs w:val="18"/>
        </w:rPr>
      </w:pPr>
      <w:r>
        <w:rPr>
          <w:vanish/>
          <w:color w:val="FF0000"/>
          <w:sz w:val="18"/>
          <w:szCs w:val="18"/>
        </w:rPr>
        <w:t>***Exposure controls**</w:t>
      </w:r>
    </w:p>
    <w:tbl>
      <w:tblPr>
        <w:tblW w:w="0" w:type="auto"/>
        <w:tblInd w:w="496" w:type="dxa"/>
        <w:tblLayout w:type="fixed"/>
        <w:tblCellMar>
          <w:left w:w="70" w:type="dxa"/>
          <w:right w:w="70" w:type="dxa"/>
        </w:tblCellMar>
        <w:tblLook w:val="04A0" w:firstRow="1" w:lastRow="0" w:firstColumn="1" w:lastColumn="0" w:noHBand="0" w:noVBand="1"/>
      </w:tblPr>
      <w:tblGrid>
        <w:gridCol w:w="9497"/>
      </w:tblGrid>
      <w:tr w:rsidR="00640701">
        <w:tc>
          <w:tcPr>
            <w:tcW w:w="9497" w:type="dxa"/>
            <w:hideMark/>
          </w:tcPr>
          <w:p w:rsidR="00640701" w:rsidRDefault="00360B67">
            <w:pPr>
              <w:keepNext/>
              <w:keepLines/>
              <w:suppressAutoHyphens/>
              <w:rPr>
                <w:b/>
                <w:bCs/>
                <w:sz w:val="18"/>
                <w:szCs w:val="18"/>
                <w:lang w:val="en-US"/>
              </w:rPr>
            </w:pPr>
            <w:r>
              <w:rPr>
                <w:b/>
                <w:bCs/>
                <w:sz w:val="18"/>
                <w:szCs w:val="18"/>
                <w:lang w:val="sl-SI" w:eastAsia="sl-SI"/>
              </w:rPr>
              <w:t>8.2 Nadzor izpostavljenosti</w:t>
            </w:r>
          </w:p>
        </w:tc>
      </w:tr>
    </w:tbl>
    <w:p w:rsidR="00640701" w:rsidRDefault="00640701">
      <w:pPr>
        <w:pStyle w:val="CommentText"/>
        <w:keepNext/>
        <w:keepLines/>
        <w:suppressAutoHyphens/>
        <w:rPr>
          <w:sz w:val="18"/>
          <w:szCs w:val="18"/>
          <w:lang w:val="en-US"/>
        </w:rPr>
      </w:pPr>
    </w:p>
    <w:p w:rsidR="00640701" w:rsidRDefault="00360B67">
      <w:pPr>
        <w:pStyle w:val="CommentText"/>
        <w:keepNext/>
        <w:keepLines/>
        <w:suppressAutoHyphens/>
        <w:rPr>
          <w:vanish/>
          <w:color w:val="FF0000"/>
          <w:sz w:val="18"/>
          <w:szCs w:val="18"/>
        </w:rPr>
      </w:pPr>
      <w:r>
        <w:rPr>
          <w:vanish/>
          <w:color w:val="FF0000"/>
          <w:sz w:val="18"/>
          <w:szCs w:val="18"/>
        </w:rPr>
        <w:t>***Zusätzliche Hinweise zur Gestaltung technischer Anlagen**</w:t>
      </w:r>
    </w:p>
    <w:p w:rsidR="00640701" w:rsidRDefault="00640701">
      <w:pPr>
        <w:pStyle w:val="CommentText"/>
        <w:widowControl w:val="0"/>
        <w:suppressAutoHyphens/>
        <w:rPr>
          <w:vanish/>
          <w:sz w:val="18"/>
          <w:szCs w:val="18"/>
        </w:rPr>
      </w:pPr>
    </w:p>
    <w:p w:rsidR="00640701" w:rsidRDefault="00640701">
      <w:pPr>
        <w:pStyle w:val="MSDS-Zeile"/>
        <w:widowControl/>
        <w:rPr>
          <w:sz w:val="4"/>
          <w:szCs w:val="4"/>
        </w:rPr>
      </w:pPr>
    </w:p>
    <w:p w:rsidR="00640701" w:rsidRDefault="00360B67">
      <w:pPr>
        <w:pStyle w:val="CommentText"/>
        <w:keepNext/>
        <w:keepLines/>
        <w:suppressAutoHyphens/>
        <w:rPr>
          <w:vanish/>
          <w:color w:val="FF0000"/>
          <w:sz w:val="18"/>
          <w:szCs w:val="18"/>
        </w:rPr>
      </w:pPr>
      <w:r>
        <w:rPr>
          <w:vanish/>
          <w:color w:val="FF0000"/>
          <w:sz w:val="18"/>
          <w:szCs w:val="18"/>
        </w:rPr>
        <w:t>***Persönliche Schutzausrüstung**</w:t>
      </w:r>
    </w:p>
    <w:p w:rsidR="00640701" w:rsidRDefault="00360B67">
      <w:pPr>
        <w:keepNext/>
        <w:keepLines/>
        <w:suppressAutoHyphens/>
        <w:rPr>
          <w:vanish/>
          <w:color w:val="FF0000"/>
          <w:sz w:val="18"/>
          <w:szCs w:val="18"/>
        </w:rPr>
      </w:pPr>
      <w:r>
        <w:rPr>
          <w:vanish/>
          <w:color w:val="FF0000"/>
          <w:sz w:val="18"/>
          <w:szCs w:val="18"/>
        </w:rPr>
        <w:t>***Atemschutz**</w:t>
      </w:r>
    </w:p>
    <w:tbl>
      <w:tblPr>
        <w:tblW w:w="0" w:type="auto"/>
        <w:tblInd w:w="779" w:type="dxa"/>
        <w:tblLayout w:type="fixed"/>
        <w:tblCellMar>
          <w:left w:w="70" w:type="dxa"/>
          <w:right w:w="70" w:type="dxa"/>
        </w:tblCellMar>
        <w:tblLook w:val="04A0" w:firstRow="1" w:lastRow="0" w:firstColumn="1" w:lastColumn="0" w:noHBand="0" w:noVBand="1"/>
      </w:tblPr>
      <w:tblGrid>
        <w:gridCol w:w="283"/>
        <w:gridCol w:w="8931"/>
      </w:tblGrid>
      <w:tr w:rsidR="00640701">
        <w:tc>
          <w:tcPr>
            <w:tcW w:w="9214" w:type="dxa"/>
            <w:gridSpan w:val="2"/>
            <w:hideMark/>
          </w:tcPr>
          <w:p w:rsidR="00640701" w:rsidRDefault="00360B67">
            <w:pPr>
              <w:keepNext/>
              <w:keepLines/>
              <w:suppressAutoHyphens/>
              <w:rPr>
                <w:bCs/>
                <w:sz w:val="18"/>
                <w:szCs w:val="18"/>
              </w:rPr>
            </w:pPr>
            <w:r>
              <w:rPr>
                <w:bCs/>
                <w:sz w:val="18"/>
                <w:szCs w:val="18"/>
                <w:lang w:val="sl-SI" w:eastAsia="sl-SI"/>
              </w:rPr>
              <w:t>Zaščita dihal:</w:t>
            </w:r>
            <w:r>
              <w:rPr>
                <w:bCs/>
                <w:sz w:val="18"/>
                <w:szCs w:val="18"/>
              </w:rPr>
              <w:t xml:space="preserve"> </w:t>
            </w:r>
          </w:p>
        </w:tc>
      </w:tr>
      <w:tr w:rsidR="00640701">
        <w:tblPrEx>
          <w:tblCellMar>
            <w:left w:w="68" w:type="dxa"/>
            <w:right w:w="68" w:type="dxa"/>
          </w:tblCellMar>
          <w:tblLook w:val="01E0" w:firstRow="1" w:lastRow="1" w:firstColumn="1" w:lastColumn="1" w:noHBand="0" w:noVBand="0"/>
        </w:tblPrEx>
        <w:trPr>
          <w:gridBefore w:val="1"/>
          <w:wBefore w:w="283" w:type="dxa"/>
        </w:trPr>
        <w:tc>
          <w:tcPr>
            <w:tcW w:w="8930" w:type="dxa"/>
            <w:hideMark/>
          </w:tcPr>
          <w:p w:rsidR="00640701" w:rsidRDefault="00360B67">
            <w:pPr>
              <w:pStyle w:val="CommentText"/>
              <w:keepNext/>
              <w:keepLines/>
              <w:tabs>
                <w:tab w:val="left" w:pos="7088"/>
              </w:tabs>
              <w:suppressAutoHyphens/>
              <w:adjustRightInd w:val="0"/>
              <w:rPr>
                <w:sz w:val="18"/>
                <w:szCs w:val="18"/>
                <w:lang w:val="fr-FR"/>
              </w:rPr>
            </w:pPr>
            <w:r>
              <w:rPr>
                <w:sz w:val="18"/>
                <w:szCs w:val="18"/>
                <w:lang w:val="sl-SI" w:eastAsia="sl-SI"/>
              </w:rPr>
              <w:t>Ni potrebno.</w:t>
            </w:r>
          </w:p>
        </w:tc>
      </w:tr>
    </w:tbl>
    <w:p w:rsidR="00640701" w:rsidRDefault="00640701">
      <w:pPr>
        <w:pStyle w:val="CommentText"/>
        <w:keepNext/>
        <w:keepLines/>
        <w:tabs>
          <w:tab w:val="left" w:pos="7088"/>
        </w:tabs>
        <w:suppressAutoHyphens/>
        <w:rPr>
          <w:vanish/>
          <w:sz w:val="18"/>
          <w:szCs w:val="18"/>
          <w:lang w:val="fr-FR"/>
        </w:rPr>
      </w:pPr>
    </w:p>
    <w:p w:rsidR="00640701" w:rsidRDefault="00640701">
      <w:pPr>
        <w:pStyle w:val="CommentText"/>
        <w:keepNext/>
        <w:keepLines/>
        <w:suppressAutoHyphens/>
        <w:rPr>
          <w:sz w:val="18"/>
          <w:szCs w:val="18"/>
        </w:rPr>
      </w:pPr>
    </w:p>
    <w:p w:rsidR="00640701" w:rsidRDefault="00640701">
      <w:pPr>
        <w:pStyle w:val="CommentText"/>
        <w:keepNext/>
        <w:keepLines/>
        <w:suppressAutoHyphens/>
        <w:rPr>
          <w:vanish/>
          <w:color w:val="008000"/>
          <w:sz w:val="18"/>
          <w:szCs w:val="18"/>
        </w:rPr>
      </w:pPr>
    </w:p>
    <w:p w:rsidR="00640701" w:rsidRDefault="00640701">
      <w:pPr>
        <w:pStyle w:val="CommentText"/>
        <w:widowControl w:val="0"/>
        <w:suppressAutoHyphens/>
        <w:rPr>
          <w:vanish/>
          <w:sz w:val="18"/>
          <w:szCs w:val="18"/>
        </w:rPr>
      </w:pPr>
    </w:p>
    <w:p w:rsidR="00640701" w:rsidRDefault="00640701">
      <w:pPr>
        <w:pStyle w:val="MSDS-Zeile"/>
        <w:widowControl/>
        <w:rPr>
          <w:sz w:val="4"/>
          <w:szCs w:val="4"/>
        </w:rPr>
      </w:pPr>
    </w:p>
    <w:p w:rsidR="00640701" w:rsidRDefault="00360B67">
      <w:pPr>
        <w:pStyle w:val="CommentText"/>
        <w:keepNext/>
        <w:keepLines/>
        <w:suppressAutoHyphens/>
        <w:rPr>
          <w:vanish/>
          <w:color w:val="FF0000"/>
          <w:sz w:val="18"/>
          <w:szCs w:val="18"/>
        </w:rPr>
      </w:pPr>
      <w:r>
        <w:rPr>
          <w:vanish/>
          <w:color w:val="FF0000"/>
          <w:sz w:val="18"/>
          <w:szCs w:val="18"/>
        </w:rPr>
        <w:t>***Handschutz**</w:t>
      </w:r>
    </w:p>
    <w:tbl>
      <w:tblPr>
        <w:tblW w:w="0" w:type="auto"/>
        <w:tblInd w:w="779" w:type="dxa"/>
        <w:tblLayout w:type="fixed"/>
        <w:tblCellMar>
          <w:left w:w="70" w:type="dxa"/>
          <w:right w:w="70" w:type="dxa"/>
        </w:tblCellMar>
        <w:tblLook w:val="04A0" w:firstRow="1" w:lastRow="0" w:firstColumn="1" w:lastColumn="0" w:noHBand="0" w:noVBand="1"/>
      </w:tblPr>
      <w:tblGrid>
        <w:gridCol w:w="283"/>
        <w:gridCol w:w="8931"/>
      </w:tblGrid>
      <w:tr w:rsidR="00640701">
        <w:tc>
          <w:tcPr>
            <w:tcW w:w="9214" w:type="dxa"/>
            <w:gridSpan w:val="2"/>
            <w:hideMark/>
          </w:tcPr>
          <w:p w:rsidR="00640701" w:rsidRDefault="00360B67">
            <w:pPr>
              <w:keepNext/>
              <w:keepLines/>
              <w:suppressAutoHyphens/>
              <w:rPr>
                <w:bCs/>
                <w:sz w:val="18"/>
                <w:szCs w:val="18"/>
              </w:rPr>
            </w:pPr>
            <w:r>
              <w:rPr>
                <w:bCs/>
                <w:sz w:val="18"/>
                <w:szCs w:val="18"/>
                <w:lang w:val="sl-SI" w:eastAsia="sl-SI"/>
              </w:rPr>
              <w:t>Zaščita rok:</w:t>
            </w:r>
            <w:r>
              <w:rPr>
                <w:bCs/>
                <w:sz w:val="18"/>
                <w:szCs w:val="18"/>
              </w:rPr>
              <w:t xml:space="preserve"> </w:t>
            </w:r>
          </w:p>
        </w:tc>
      </w:tr>
      <w:tr w:rsidR="00640701">
        <w:tblPrEx>
          <w:tblCellMar>
            <w:left w:w="68" w:type="dxa"/>
            <w:right w:w="68" w:type="dxa"/>
          </w:tblCellMar>
          <w:tblLook w:val="01E0" w:firstRow="1" w:lastRow="1" w:firstColumn="1" w:lastColumn="1" w:noHBand="0" w:noVBand="0"/>
        </w:tblPrEx>
        <w:trPr>
          <w:gridBefore w:val="1"/>
          <w:wBefore w:w="283" w:type="dxa"/>
        </w:trPr>
        <w:tc>
          <w:tcPr>
            <w:tcW w:w="8930" w:type="dxa"/>
            <w:hideMark/>
          </w:tcPr>
          <w:p w:rsidR="00640701" w:rsidRDefault="00360B67">
            <w:pPr>
              <w:pStyle w:val="CommentText"/>
              <w:keepNext/>
              <w:keepLines/>
              <w:tabs>
                <w:tab w:val="left" w:pos="7088"/>
              </w:tabs>
              <w:suppressAutoHyphens/>
              <w:adjustRightInd w:val="0"/>
              <w:rPr>
                <w:sz w:val="18"/>
                <w:szCs w:val="18"/>
                <w:lang w:val="sl-SI" w:eastAsia="sl-SI"/>
              </w:rPr>
            </w:pPr>
            <w:r>
              <w:rPr>
                <w:sz w:val="18"/>
                <w:szCs w:val="18"/>
                <w:lang w:val="sl-SI" w:eastAsia="sl-SI"/>
              </w:rPr>
              <w:t>Za stik z izdelkom se po EN 374 priporoča uporabo zaščitnih rokavic iz specialnega nitrila (debelina materiala &gt; 0.1 mm, prebojni čas &gt; 480 min razred 6). Upoštevajte, da so lahko v primeru dolgotrajnega ali večkratnega stika časi penetracije v praksi mnogo krajši od časov, ki so opredeljeni z ozirom na EN 374. Vselej je treba preveriti ustreznost zaščitnih rokavic za določeno delovno mesto (npr. mehanska in toplotna obremenitev, antistatični učinki, itd.).Že ob prvih znakih obrabe je treba rokavice nemudoma zamenjati. Priporočamo redno menjavo rokavic za enkratno uporabo in izdelavo danim pogojem prilagojenega plana za nego rok v sodelovanju s proizvajalcem rokavic in poklicnim združenjem.</w:t>
            </w:r>
          </w:p>
          <w:p w:rsidR="00640701" w:rsidRDefault="00640701">
            <w:pPr>
              <w:pStyle w:val="CommentText"/>
              <w:keepNext/>
              <w:keepLines/>
              <w:tabs>
                <w:tab w:val="left" w:pos="7088"/>
              </w:tabs>
              <w:suppressAutoHyphens/>
              <w:adjustRightInd w:val="0"/>
              <w:rPr>
                <w:sz w:val="18"/>
                <w:szCs w:val="18"/>
                <w:lang w:val="fr-FR"/>
              </w:rPr>
            </w:pPr>
          </w:p>
        </w:tc>
      </w:tr>
    </w:tbl>
    <w:p w:rsidR="00640701" w:rsidRDefault="00640701">
      <w:pPr>
        <w:pStyle w:val="CommentText"/>
        <w:keepNext/>
        <w:keepLines/>
        <w:tabs>
          <w:tab w:val="left" w:pos="7088"/>
        </w:tabs>
        <w:suppressAutoHyphens/>
        <w:rPr>
          <w:vanish/>
          <w:sz w:val="18"/>
          <w:szCs w:val="18"/>
          <w:lang w:val="fr-FR"/>
        </w:rPr>
      </w:pPr>
    </w:p>
    <w:p w:rsidR="00640701" w:rsidRDefault="00640701">
      <w:pPr>
        <w:pStyle w:val="CommentText"/>
        <w:keepNext/>
        <w:keepLines/>
        <w:suppressAutoHyphens/>
        <w:rPr>
          <w:sz w:val="18"/>
          <w:szCs w:val="18"/>
        </w:rPr>
      </w:pPr>
    </w:p>
    <w:p w:rsidR="00640701" w:rsidRDefault="00640701">
      <w:pPr>
        <w:pStyle w:val="CommentText"/>
        <w:keepNext/>
        <w:keepLines/>
        <w:suppressAutoHyphens/>
        <w:rPr>
          <w:vanish/>
          <w:color w:val="008000"/>
          <w:sz w:val="18"/>
          <w:szCs w:val="18"/>
        </w:rPr>
      </w:pPr>
    </w:p>
    <w:p w:rsidR="00640701" w:rsidRDefault="00640701">
      <w:pPr>
        <w:pStyle w:val="CommentText"/>
        <w:widowControl w:val="0"/>
        <w:suppressAutoHyphens/>
        <w:rPr>
          <w:vanish/>
          <w:sz w:val="18"/>
          <w:szCs w:val="18"/>
        </w:rPr>
      </w:pPr>
    </w:p>
    <w:p w:rsidR="00640701" w:rsidRDefault="00640701">
      <w:pPr>
        <w:pStyle w:val="MSDS-Zeile"/>
        <w:widowControl/>
        <w:rPr>
          <w:sz w:val="4"/>
          <w:szCs w:val="4"/>
        </w:rPr>
      </w:pPr>
    </w:p>
    <w:p w:rsidR="00640701" w:rsidRDefault="00360B67">
      <w:pPr>
        <w:keepNext/>
        <w:keepLines/>
        <w:suppressAutoHyphens/>
        <w:rPr>
          <w:vanish/>
          <w:color w:val="FF0000"/>
          <w:sz w:val="18"/>
          <w:szCs w:val="18"/>
        </w:rPr>
      </w:pPr>
      <w:r>
        <w:rPr>
          <w:vanish/>
          <w:color w:val="FF0000"/>
          <w:sz w:val="18"/>
          <w:szCs w:val="18"/>
        </w:rPr>
        <w:t>***Augenschutz**</w:t>
      </w:r>
    </w:p>
    <w:tbl>
      <w:tblPr>
        <w:tblW w:w="0" w:type="auto"/>
        <w:tblInd w:w="779" w:type="dxa"/>
        <w:tblLayout w:type="fixed"/>
        <w:tblCellMar>
          <w:left w:w="70" w:type="dxa"/>
          <w:right w:w="70" w:type="dxa"/>
        </w:tblCellMar>
        <w:tblLook w:val="04A0" w:firstRow="1" w:lastRow="0" w:firstColumn="1" w:lastColumn="0" w:noHBand="0" w:noVBand="1"/>
      </w:tblPr>
      <w:tblGrid>
        <w:gridCol w:w="283"/>
        <w:gridCol w:w="8931"/>
      </w:tblGrid>
      <w:tr w:rsidR="00640701">
        <w:tc>
          <w:tcPr>
            <w:tcW w:w="9214" w:type="dxa"/>
            <w:gridSpan w:val="2"/>
            <w:hideMark/>
          </w:tcPr>
          <w:p w:rsidR="00640701" w:rsidRDefault="00360B67">
            <w:pPr>
              <w:keepNext/>
              <w:keepLines/>
              <w:suppressAutoHyphens/>
              <w:rPr>
                <w:bCs/>
                <w:sz w:val="18"/>
                <w:szCs w:val="18"/>
              </w:rPr>
            </w:pPr>
            <w:r>
              <w:rPr>
                <w:bCs/>
                <w:sz w:val="18"/>
                <w:szCs w:val="18"/>
                <w:lang w:val="sl-SI" w:eastAsia="sl-SI"/>
              </w:rPr>
              <w:t>Zaščita oči:</w:t>
            </w:r>
            <w:r>
              <w:rPr>
                <w:bCs/>
                <w:sz w:val="18"/>
                <w:szCs w:val="18"/>
              </w:rPr>
              <w:t xml:space="preserve"> </w:t>
            </w:r>
          </w:p>
        </w:tc>
      </w:tr>
      <w:tr w:rsidR="00640701">
        <w:tblPrEx>
          <w:tblCellMar>
            <w:left w:w="68" w:type="dxa"/>
            <w:right w:w="68" w:type="dxa"/>
          </w:tblCellMar>
          <w:tblLook w:val="01E0" w:firstRow="1" w:lastRow="1" w:firstColumn="1" w:lastColumn="1" w:noHBand="0" w:noVBand="0"/>
        </w:tblPrEx>
        <w:trPr>
          <w:gridBefore w:val="1"/>
          <w:wBefore w:w="283" w:type="dxa"/>
        </w:trPr>
        <w:tc>
          <w:tcPr>
            <w:tcW w:w="8930" w:type="dxa"/>
            <w:hideMark/>
          </w:tcPr>
          <w:p w:rsidR="00640701" w:rsidRDefault="00360B67">
            <w:pPr>
              <w:pStyle w:val="CommentText"/>
              <w:keepNext/>
              <w:keepLines/>
              <w:tabs>
                <w:tab w:val="left" w:pos="7088"/>
              </w:tabs>
              <w:suppressAutoHyphens/>
              <w:adjustRightInd w:val="0"/>
              <w:rPr>
                <w:sz w:val="18"/>
                <w:szCs w:val="18"/>
                <w:lang w:val="fr-FR"/>
              </w:rPr>
            </w:pPr>
            <w:r>
              <w:rPr>
                <w:sz w:val="18"/>
                <w:szCs w:val="18"/>
                <w:lang w:val="sl-SI" w:eastAsia="sl-SI"/>
              </w:rPr>
              <w:t>Nositi ob straneh zaprta varovalna očala.</w:t>
            </w:r>
          </w:p>
        </w:tc>
      </w:tr>
    </w:tbl>
    <w:p w:rsidR="00640701" w:rsidRDefault="00640701">
      <w:pPr>
        <w:pStyle w:val="CommentText"/>
        <w:keepNext/>
        <w:keepLines/>
        <w:tabs>
          <w:tab w:val="left" w:pos="7088"/>
        </w:tabs>
        <w:suppressAutoHyphens/>
        <w:rPr>
          <w:vanish/>
          <w:sz w:val="18"/>
          <w:szCs w:val="18"/>
          <w:lang w:val="fr-FR"/>
        </w:rPr>
      </w:pPr>
    </w:p>
    <w:p w:rsidR="00640701" w:rsidRDefault="00640701">
      <w:pPr>
        <w:pStyle w:val="CommentText"/>
        <w:keepNext/>
        <w:keepLines/>
        <w:suppressAutoHyphens/>
        <w:rPr>
          <w:sz w:val="18"/>
          <w:szCs w:val="18"/>
        </w:rPr>
      </w:pPr>
    </w:p>
    <w:p w:rsidR="00640701" w:rsidRDefault="00640701">
      <w:pPr>
        <w:pStyle w:val="CommentText"/>
        <w:keepNext/>
        <w:keepLines/>
        <w:suppressAutoHyphens/>
        <w:rPr>
          <w:vanish/>
          <w:color w:val="008000"/>
          <w:sz w:val="18"/>
          <w:szCs w:val="18"/>
        </w:rPr>
      </w:pPr>
    </w:p>
    <w:p w:rsidR="00640701" w:rsidRDefault="00640701">
      <w:pPr>
        <w:pStyle w:val="CommentText"/>
        <w:widowControl w:val="0"/>
        <w:suppressAutoHyphens/>
        <w:rPr>
          <w:vanish/>
          <w:sz w:val="18"/>
          <w:szCs w:val="18"/>
        </w:rPr>
      </w:pPr>
    </w:p>
    <w:p w:rsidR="00640701" w:rsidRDefault="00640701">
      <w:pPr>
        <w:pStyle w:val="MSDS-Zeile"/>
        <w:widowControl/>
        <w:rPr>
          <w:sz w:val="4"/>
          <w:szCs w:val="4"/>
        </w:rPr>
      </w:pPr>
    </w:p>
    <w:p w:rsidR="00640701" w:rsidRDefault="00360B67">
      <w:pPr>
        <w:keepNext/>
        <w:keepLines/>
        <w:suppressAutoHyphens/>
        <w:rPr>
          <w:vanish/>
          <w:color w:val="FF0000"/>
          <w:sz w:val="18"/>
          <w:szCs w:val="18"/>
        </w:rPr>
      </w:pPr>
      <w:r>
        <w:rPr>
          <w:vanish/>
          <w:color w:val="FF0000"/>
          <w:sz w:val="18"/>
          <w:szCs w:val="18"/>
        </w:rPr>
        <w:t>***Körperschutz**</w:t>
      </w:r>
    </w:p>
    <w:tbl>
      <w:tblPr>
        <w:tblW w:w="0" w:type="auto"/>
        <w:tblInd w:w="779" w:type="dxa"/>
        <w:tblLayout w:type="fixed"/>
        <w:tblCellMar>
          <w:left w:w="70" w:type="dxa"/>
          <w:right w:w="70" w:type="dxa"/>
        </w:tblCellMar>
        <w:tblLook w:val="04A0" w:firstRow="1" w:lastRow="0" w:firstColumn="1" w:lastColumn="0" w:noHBand="0" w:noVBand="1"/>
      </w:tblPr>
      <w:tblGrid>
        <w:gridCol w:w="283"/>
        <w:gridCol w:w="8931"/>
      </w:tblGrid>
      <w:tr w:rsidR="00640701">
        <w:tc>
          <w:tcPr>
            <w:tcW w:w="9214" w:type="dxa"/>
            <w:gridSpan w:val="2"/>
            <w:hideMark/>
          </w:tcPr>
          <w:p w:rsidR="00640701" w:rsidRDefault="00360B67">
            <w:pPr>
              <w:keepNext/>
              <w:keepLines/>
              <w:suppressAutoHyphens/>
              <w:rPr>
                <w:bCs/>
                <w:sz w:val="18"/>
                <w:szCs w:val="18"/>
              </w:rPr>
            </w:pPr>
            <w:r>
              <w:rPr>
                <w:bCs/>
                <w:sz w:val="18"/>
                <w:szCs w:val="18"/>
                <w:lang w:val="sl-SI" w:eastAsia="sl-SI"/>
              </w:rPr>
              <w:t>Zaščita telesa:</w:t>
            </w:r>
            <w:r>
              <w:rPr>
                <w:bCs/>
                <w:sz w:val="18"/>
                <w:szCs w:val="18"/>
              </w:rPr>
              <w:t xml:space="preserve"> </w:t>
            </w:r>
          </w:p>
        </w:tc>
      </w:tr>
      <w:tr w:rsidR="00640701">
        <w:tblPrEx>
          <w:tblCellMar>
            <w:left w:w="68" w:type="dxa"/>
            <w:right w:w="68" w:type="dxa"/>
          </w:tblCellMar>
          <w:tblLook w:val="01E0" w:firstRow="1" w:lastRow="1" w:firstColumn="1" w:lastColumn="1" w:noHBand="0" w:noVBand="0"/>
        </w:tblPrEx>
        <w:trPr>
          <w:gridBefore w:val="1"/>
          <w:wBefore w:w="283" w:type="dxa"/>
        </w:trPr>
        <w:tc>
          <w:tcPr>
            <w:tcW w:w="8930" w:type="dxa"/>
            <w:hideMark/>
          </w:tcPr>
          <w:p w:rsidR="00640701" w:rsidRDefault="00360B67">
            <w:pPr>
              <w:pStyle w:val="CommentText"/>
              <w:keepNext/>
              <w:keepLines/>
              <w:tabs>
                <w:tab w:val="left" w:pos="7088"/>
              </w:tabs>
              <w:suppressAutoHyphens/>
              <w:adjustRightInd w:val="0"/>
              <w:rPr>
                <w:sz w:val="18"/>
                <w:szCs w:val="18"/>
                <w:lang w:val="fr-FR"/>
              </w:rPr>
            </w:pPr>
            <w:r>
              <w:rPr>
                <w:sz w:val="18"/>
                <w:szCs w:val="18"/>
                <w:lang w:val="sl-SI" w:eastAsia="sl-SI"/>
              </w:rPr>
              <w:t>Zaščitna obleka proti kemikalijam. Upoštevati navodila proizvajalca.</w:t>
            </w:r>
          </w:p>
        </w:tc>
      </w:tr>
    </w:tbl>
    <w:p w:rsidR="00640701" w:rsidRDefault="00640701">
      <w:pPr>
        <w:pStyle w:val="CommentText"/>
        <w:keepNext/>
        <w:keepLines/>
        <w:tabs>
          <w:tab w:val="left" w:pos="7088"/>
        </w:tabs>
        <w:suppressAutoHyphens/>
        <w:rPr>
          <w:vanish/>
          <w:sz w:val="18"/>
          <w:szCs w:val="18"/>
          <w:lang w:val="fr-FR"/>
        </w:rPr>
      </w:pPr>
    </w:p>
    <w:p w:rsidR="00640701" w:rsidRDefault="00640701">
      <w:pPr>
        <w:pStyle w:val="CommentText"/>
        <w:keepNext/>
        <w:keepLines/>
        <w:suppressAutoHyphens/>
        <w:rPr>
          <w:sz w:val="18"/>
          <w:szCs w:val="18"/>
        </w:rPr>
      </w:pPr>
    </w:p>
    <w:p w:rsidR="00640701" w:rsidRDefault="00640701">
      <w:pPr>
        <w:pStyle w:val="CommentText"/>
        <w:widowControl w:val="0"/>
        <w:suppressAutoHyphens/>
        <w:rPr>
          <w:vanish/>
          <w:sz w:val="18"/>
          <w:szCs w:val="18"/>
        </w:rPr>
      </w:pPr>
    </w:p>
    <w:p w:rsidR="00640701" w:rsidRDefault="00640701">
      <w:pPr>
        <w:pStyle w:val="MSDS-Zeile"/>
        <w:widowControl/>
        <w:rPr>
          <w:sz w:val="4"/>
          <w:szCs w:val="4"/>
        </w:rPr>
      </w:pPr>
    </w:p>
    <w:p w:rsidR="00640701" w:rsidRDefault="00360B67">
      <w:pPr>
        <w:keepNext/>
        <w:keepLines/>
        <w:suppressAutoHyphens/>
        <w:rPr>
          <w:vanish/>
          <w:color w:val="FF0000"/>
          <w:sz w:val="18"/>
          <w:szCs w:val="18"/>
        </w:rPr>
      </w:pPr>
      <w:r>
        <w:rPr>
          <w:vanish/>
          <w:color w:val="FF0000"/>
          <w:sz w:val="18"/>
          <w:szCs w:val="18"/>
        </w:rPr>
        <w:t>***Hinweise persönl. Schutzausrüstung**</w:t>
      </w:r>
    </w:p>
    <w:p w:rsidR="00640701" w:rsidRDefault="00640701">
      <w:pPr>
        <w:pStyle w:val="CommentText"/>
        <w:widowControl w:val="0"/>
        <w:suppressAutoHyphens/>
        <w:rPr>
          <w:vanish/>
          <w:sz w:val="18"/>
          <w:szCs w:val="18"/>
        </w:rPr>
      </w:pPr>
    </w:p>
    <w:p w:rsidR="00640701" w:rsidRDefault="00640701">
      <w:pPr>
        <w:pStyle w:val="MSDS-Zeile"/>
        <w:widowControl/>
        <w:rPr>
          <w:sz w:val="4"/>
          <w:szCs w:val="4"/>
        </w:rPr>
      </w:pPr>
    </w:p>
    <w:p w:rsidR="00640701" w:rsidRDefault="00360B67">
      <w:pPr>
        <w:keepNext/>
        <w:keepLines/>
        <w:suppressAutoHyphens/>
        <w:rPr>
          <w:vanish/>
          <w:color w:val="FF0000"/>
          <w:sz w:val="18"/>
          <w:szCs w:val="18"/>
        </w:rPr>
      </w:pPr>
      <w:r>
        <w:rPr>
          <w:vanish/>
          <w:color w:val="FF0000"/>
          <w:sz w:val="18"/>
          <w:szCs w:val="18"/>
        </w:rPr>
        <w:t>***Nationale Besonderheiten Dänemark**</w:t>
      </w:r>
    </w:p>
    <w:p w:rsidR="00640701" w:rsidRDefault="00640701">
      <w:pPr>
        <w:pStyle w:val="Header"/>
        <w:widowControl w:val="0"/>
        <w:tabs>
          <w:tab w:val="clear" w:pos="4536"/>
          <w:tab w:val="left" w:pos="7655"/>
          <w:tab w:val="left" w:pos="9072"/>
        </w:tabs>
        <w:suppressAutoHyphens/>
        <w:ind w:left="709"/>
        <w:rPr>
          <w:sz w:val="18"/>
          <w:szCs w:val="18"/>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9923"/>
      </w:tblGrid>
      <w:tr w:rsidR="00640701">
        <w:tc>
          <w:tcPr>
            <w:tcW w:w="9923" w:type="dxa"/>
            <w:tcBorders>
              <w:top w:val="single" w:sz="4" w:space="0" w:color="auto"/>
              <w:bottom w:val="single" w:sz="4" w:space="0" w:color="auto"/>
            </w:tcBorders>
            <w:shd w:val="clear" w:color="auto" w:fill="CCCCCC"/>
            <w:hideMark/>
          </w:tcPr>
          <w:p w:rsidR="00640701" w:rsidRDefault="00360B67">
            <w:pPr>
              <w:keepNext/>
              <w:keepLines/>
              <w:suppressAutoHyphens/>
              <w:jc w:val="center"/>
              <w:rPr>
                <w:b/>
                <w:bCs/>
                <w:sz w:val="22"/>
                <w:szCs w:val="22"/>
              </w:rPr>
            </w:pPr>
            <w:r>
              <w:rPr>
                <w:b/>
                <w:bCs/>
                <w:sz w:val="22"/>
                <w:szCs w:val="22"/>
                <w:highlight w:val="lightGray"/>
                <w:lang w:val="sl-SI" w:eastAsia="sl-SI"/>
              </w:rPr>
              <w:lastRenderedPageBreak/>
              <w:t>ODDELEK 9: Fizikalne in kemijske lastnosti</w:t>
            </w:r>
          </w:p>
        </w:tc>
      </w:tr>
    </w:tbl>
    <w:p w:rsidR="00640701" w:rsidRDefault="00640701">
      <w:pPr>
        <w:keepNext/>
        <w:keepLines/>
        <w:suppressAutoHyphens/>
        <w:rPr>
          <w:sz w:val="18"/>
          <w:szCs w:val="18"/>
        </w:rPr>
      </w:pPr>
    </w:p>
    <w:tbl>
      <w:tblPr>
        <w:tblW w:w="0" w:type="auto"/>
        <w:tblInd w:w="496" w:type="dxa"/>
        <w:tblLayout w:type="fixed"/>
        <w:tblCellMar>
          <w:left w:w="70" w:type="dxa"/>
          <w:right w:w="70" w:type="dxa"/>
        </w:tblCellMar>
        <w:tblLook w:val="04A0" w:firstRow="1" w:lastRow="0" w:firstColumn="1" w:lastColumn="0" w:noHBand="0" w:noVBand="1"/>
      </w:tblPr>
      <w:tblGrid>
        <w:gridCol w:w="9497"/>
      </w:tblGrid>
      <w:tr w:rsidR="00640701">
        <w:tc>
          <w:tcPr>
            <w:tcW w:w="9497" w:type="dxa"/>
            <w:hideMark/>
          </w:tcPr>
          <w:p w:rsidR="00640701" w:rsidRDefault="00360B67">
            <w:pPr>
              <w:keepNext/>
              <w:keepLines/>
              <w:suppressAutoHyphens/>
              <w:rPr>
                <w:b/>
                <w:bCs/>
                <w:sz w:val="18"/>
                <w:szCs w:val="18"/>
                <w:lang w:val="en-US"/>
              </w:rPr>
            </w:pPr>
            <w:r>
              <w:rPr>
                <w:b/>
                <w:bCs/>
                <w:sz w:val="18"/>
                <w:szCs w:val="18"/>
                <w:lang w:val="sl-SI" w:eastAsia="sl-SI"/>
              </w:rPr>
              <w:t>9.1 Podatki o osnovnih fizikalnih in kemijskih lastnostih</w:t>
            </w:r>
            <w:r>
              <w:rPr>
                <w:b/>
                <w:bCs/>
                <w:sz w:val="18"/>
                <w:szCs w:val="18"/>
                <w:lang w:val="en-US"/>
              </w:rPr>
              <w:t xml:space="preserve"> </w:t>
            </w:r>
          </w:p>
        </w:tc>
      </w:tr>
    </w:tbl>
    <w:p w:rsidR="00640701" w:rsidRDefault="00640701">
      <w:pPr>
        <w:keepNext/>
        <w:keepLines/>
        <w:suppressAutoHyphens/>
        <w:rPr>
          <w:color w:val="FF0000"/>
          <w:sz w:val="18"/>
          <w:szCs w:val="18"/>
          <w:lang w:val="en-US"/>
        </w:rPr>
      </w:pPr>
    </w:p>
    <w:tbl>
      <w:tblPr>
        <w:tblW w:w="0" w:type="auto"/>
        <w:tblInd w:w="496" w:type="dxa"/>
        <w:tblLayout w:type="fixed"/>
        <w:tblCellMar>
          <w:left w:w="70" w:type="dxa"/>
          <w:right w:w="70" w:type="dxa"/>
        </w:tblCellMar>
        <w:tblLook w:val="04A0" w:firstRow="1" w:lastRow="0" w:firstColumn="1" w:lastColumn="0" w:noHBand="0" w:noVBand="1"/>
      </w:tblPr>
      <w:tblGrid>
        <w:gridCol w:w="9497"/>
      </w:tblGrid>
      <w:tr w:rsidR="00640701">
        <w:tc>
          <w:tcPr>
            <w:tcW w:w="9497" w:type="dxa"/>
            <w:hideMark/>
          </w:tcPr>
          <w:p w:rsidR="00640701" w:rsidRDefault="00360B67">
            <w:pPr>
              <w:keepNext/>
              <w:keepLines/>
              <w:suppressAutoHyphens/>
              <w:rPr>
                <w:b/>
                <w:bCs/>
                <w:sz w:val="18"/>
                <w:szCs w:val="18"/>
                <w:lang w:val="en-US"/>
              </w:rPr>
            </w:pPr>
            <w:r>
              <w:rPr>
                <w:b/>
                <w:bCs/>
                <w:sz w:val="18"/>
                <w:szCs w:val="18"/>
                <w:lang w:val="sl-SI" w:eastAsia="sl-SI"/>
              </w:rPr>
              <w:t>Sledeči podatki veljajo za celo zmes.</w:t>
            </w:r>
            <w:r>
              <w:rPr>
                <w:b/>
                <w:bCs/>
                <w:sz w:val="18"/>
                <w:szCs w:val="18"/>
                <w:lang w:val="en-US"/>
              </w:rPr>
              <w:t xml:space="preserve"> </w:t>
            </w:r>
          </w:p>
        </w:tc>
      </w:tr>
    </w:tbl>
    <w:p w:rsidR="00640701" w:rsidRDefault="00360B67">
      <w:pPr>
        <w:keepNext/>
        <w:keepLines/>
        <w:suppressAutoHyphens/>
        <w:rPr>
          <w:vanish/>
          <w:color w:val="FF0000"/>
          <w:sz w:val="18"/>
          <w:szCs w:val="18"/>
        </w:rPr>
      </w:pPr>
      <w:r>
        <w:rPr>
          <w:vanish/>
          <w:color w:val="FF0000"/>
          <w:sz w:val="18"/>
          <w:szCs w:val="18"/>
        </w:rPr>
        <w:t>***Allgemeine Eigenschaften***</w:t>
      </w:r>
    </w:p>
    <w:p w:rsidR="00640701" w:rsidRDefault="00360B67">
      <w:pPr>
        <w:keepNext/>
        <w:keepLines/>
        <w:suppressAutoHyphens/>
        <w:rPr>
          <w:vanish/>
          <w:color w:val="FF0000"/>
          <w:sz w:val="18"/>
          <w:szCs w:val="18"/>
        </w:rPr>
      </w:pPr>
      <w:r>
        <w:rPr>
          <w:vanish/>
          <w:color w:val="FF0000"/>
          <w:sz w:val="18"/>
          <w:szCs w:val="18"/>
        </w:rPr>
        <w:t>*****Lieferform***</w:t>
      </w:r>
    </w:p>
    <w:p w:rsidR="00640701" w:rsidRDefault="00360B67">
      <w:pPr>
        <w:keepNext/>
        <w:keepLines/>
        <w:suppressAutoHyphens/>
        <w:rPr>
          <w:vanish/>
          <w:color w:val="FF0000"/>
          <w:sz w:val="18"/>
          <w:szCs w:val="18"/>
        </w:rPr>
      </w:pPr>
      <w:r>
        <w:rPr>
          <w:vanish/>
          <w:color w:val="FF0000"/>
          <w:sz w:val="18"/>
          <w:szCs w:val="18"/>
        </w:rPr>
        <w:t>*****Beschaffenheit***</w:t>
      </w:r>
    </w:p>
    <w:p w:rsidR="00640701" w:rsidRDefault="00360B67">
      <w:pPr>
        <w:keepNext/>
        <w:keepLines/>
        <w:suppressAutoHyphens/>
        <w:rPr>
          <w:vanish/>
          <w:color w:val="FF0000"/>
          <w:sz w:val="18"/>
          <w:szCs w:val="18"/>
        </w:rPr>
      </w:pPr>
      <w:r>
        <w:rPr>
          <w:vanish/>
          <w:color w:val="FF0000"/>
          <w:sz w:val="18"/>
          <w:szCs w:val="18"/>
        </w:rPr>
        <w:t>***Geruch***</w:t>
      </w:r>
    </w:p>
    <w:p w:rsidR="00640701" w:rsidRDefault="00360B67">
      <w:pPr>
        <w:keepNext/>
        <w:keepLines/>
        <w:suppressAutoHyphens/>
        <w:rPr>
          <w:vanish/>
          <w:color w:val="FF0000"/>
          <w:sz w:val="18"/>
          <w:szCs w:val="18"/>
        </w:rPr>
      </w:pPr>
      <w:r>
        <w:rPr>
          <w:vanish/>
          <w:color w:val="FF0000"/>
          <w:sz w:val="18"/>
          <w:szCs w:val="18"/>
        </w:rPr>
        <w:t>***1. Phase Grundfarbe***</w:t>
      </w:r>
    </w:p>
    <w:tbl>
      <w:tblPr>
        <w:tblW w:w="0" w:type="auto"/>
        <w:tblInd w:w="496" w:type="dxa"/>
        <w:tblLayout w:type="fixed"/>
        <w:tblCellMar>
          <w:left w:w="70" w:type="dxa"/>
          <w:right w:w="70" w:type="dxa"/>
        </w:tblCellMar>
        <w:tblLook w:val="04A0" w:firstRow="1" w:lastRow="0" w:firstColumn="1" w:lastColumn="0" w:noHBand="0" w:noVBand="1"/>
      </w:tblPr>
      <w:tblGrid>
        <w:gridCol w:w="3827"/>
        <w:gridCol w:w="160"/>
        <w:gridCol w:w="1683"/>
        <w:gridCol w:w="3402"/>
      </w:tblGrid>
      <w:tr w:rsidR="00640701">
        <w:tc>
          <w:tcPr>
            <w:tcW w:w="3827" w:type="dxa"/>
            <w:hideMark/>
          </w:tcPr>
          <w:p w:rsidR="00640701" w:rsidRDefault="00360B67">
            <w:pPr>
              <w:pStyle w:val="CommentText"/>
              <w:keepNext/>
              <w:keepLines/>
              <w:suppressAutoHyphens/>
              <w:rPr>
                <w:vanish/>
                <w:sz w:val="18"/>
                <w:szCs w:val="18"/>
                <w:lang w:val="en-US"/>
              </w:rPr>
            </w:pPr>
            <w:r>
              <w:rPr>
                <w:sz w:val="18"/>
                <w:szCs w:val="18"/>
                <w:lang w:val="sl-SI" w:eastAsia="sl-SI"/>
              </w:rPr>
              <w:t>a)  Videz</w:t>
            </w:r>
            <w:r>
              <w:rPr>
                <w:sz w:val="18"/>
                <w:szCs w:val="18"/>
                <w:lang w:val="en-US"/>
              </w:rPr>
              <w:t xml:space="preserve"> </w:t>
            </w:r>
          </w:p>
        </w:tc>
        <w:tc>
          <w:tcPr>
            <w:tcW w:w="160" w:type="dxa"/>
          </w:tcPr>
          <w:p w:rsidR="00640701" w:rsidRDefault="00640701">
            <w:pPr>
              <w:keepNext/>
              <w:keepLines/>
              <w:suppressAutoHyphens/>
              <w:rPr>
                <w:sz w:val="18"/>
                <w:szCs w:val="18"/>
                <w:lang w:val="en-US"/>
              </w:rPr>
            </w:pPr>
          </w:p>
        </w:tc>
        <w:tc>
          <w:tcPr>
            <w:tcW w:w="1683" w:type="dxa"/>
          </w:tcPr>
          <w:p w:rsidR="00640701" w:rsidRDefault="00360B67">
            <w:pPr>
              <w:keepNext/>
              <w:keepLines/>
              <w:suppressAutoHyphens/>
              <w:rPr>
                <w:color w:val="000000"/>
                <w:sz w:val="18"/>
                <w:szCs w:val="18"/>
                <w:lang w:val="en-US"/>
              </w:rPr>
            </w:pPr>
            <w:r>
              <w:rPr>
                <w:sz w:val="18"/>
                <w:szCs w:val="18"/>
                <w:lang w:val="sl-SI" w:eastAsia="sl-SI"/>
              </w:rPr>
              <w:t>tekočina, gel</w:t>
            </w:r>
          </w:p>
          <w:p w:rsidR="00640701" w:rsidRDefault="00360B67">
            <w:pPr>
              <w:keepNext/>
              <w:keepLines/>
              <w:suppressAutoHyphens/>
              <w:rPr>
                <w:color w:val="000000"/>
                <w:sz w:val="18"/>
                <w:szCs w:val="18"/>
                <w:lang w:val="en-US"/>
              </w:rPr>
            </w:pPr>
            <w:r>
              <w:rPr>
                <w:sz w:val="18"/>
                <w:szCs w:val="18"/>
                <w:lang w:val="sl-SI" w:eastAsia="sl-SI"/>
              </w:rPr>
              <w:t>viskozno, bistro</w:t>
            </w:r>
          </w:p>
          <w:p w:rsidR="00640701" w:rsidRDefault="00360B67">
            <w:pPr>
              <w:keepNext/>
              <w:keepLines/>
              <w:suppressAutoHyphens/>
              <w:rPr>
                <w:color w:val="000000"/>
                <w:sz w:val="18"/>
                <w:szCs w:val="18"/>
                <w:lang w:val="en-US"/>
              </w:rPr>
            </w:pPr>
            <w:r>
              <w:rPr>
                <w:sz w:val="18"/>
                <w:szCs w:val="18"/>
                <w:lang w:val="sl-SI" w:eastAsia="sl-SI"/>
              </w:rPr>
              <w:t>zelena</w:t>
            </w:r>
          </w:p>
        </w:tc>
        <w:tc>
          <w:tcPr>
            <w:tcW w:w="3402" w:type="dxa"/>
          </w:tcPr>
          <w:p w:rsidR="00640701" w:rsidRDefault="00640701">
            <w:pPr>
              <w:keepNext/>
              <w:keepLines/>
              <w:suppressAutoHyphens/>
              <w:rPr>
                <w:vanish/>
                <w:sz w:val="18"/>
                <w:szCs w:val="18"/>
                <w:lang w:val="en-US"/>
              </w:rPr>
            </w:pPr>
          </w:p>
        </w:tc>
      </w:tr>
    </w:tbl>
    <w:p w:rsidR="00640701" w:rsidRDefault="00640701">
      <w:pPr>
        <w:pStyle w:val="CommentText"/>
        <w:keepNext/>
        <w:keepLines/>
        <w:suppressAutoHyphens/>
        <w:rPr>
          <w:vanish/>
          <w:color w:val="008000"/>
          <w:sz w:val="18"/>
          <w:szCs w:val="18"/>
          <w:lang w:val="en-GB"/>
        </w:rPr>
      </w:pPr>
    </w:p>
    <w:tbl>
      <w:tblPr>
        <w:tblW w:w="0" w:type="auto"/>
        <w:tblInd w:w="496" w:type="dxa"/>
        <w:tblLayout w:type="fixed"/>
        <w:tblCellMar>
          <w:left w:w="70" w:type="dxa"/>
          <w:right w:w="70" w:type="dxa"/>
        </w:tblCellMar>
        <w:tblLook w:val="04A0" w:firstRow="1" w:lastRow="0" w:firstColumn="1" w:lastColumn="0" w:noHBand="0" w:noVBand="1"/>
      </w:tblPr>
      <w:tblGrid>
        <w:gridCol w:w="3827"/>
        <w:gridCol w:w="160"/>
        <w:gridCol w:w="1683"/>
        <w:gridCol w:w="3402"/>
      </w:tblGrid>
      <w:tr w:rsidR="00640701">
        <w:tc>
          <w:tcPr>
            <w:tcW w:w="3827" w:type="dxa"/>
            <w:hideMark/>
          </w:tcPr>
          <w:p w:rsidR="00640701" w:rsidRDefault="00360B67">
            <w:pPr>
              <w:pStyle w:val="CommentText"/>
              <w:keepNext/>
              <w:keepLines/>
              <w:suppressAutoHyphens/>
              <w:rPr>
                <w:sz w:val="18"/>
                <w:szCs w:val="18"/>
                <w:lang w:val="en-US"/>
              </w:rPr>
            </w:pPr>
            <w:r>
              <w:rPr>
                <w:sz w:val="18"/>
                <w:szCs w:val="18"/>
                <w:lang w:val="sl-SI" w:eastAsia="sl-SI"/>
              </w:rPr>
              <w:t>b)  Vonj</w:t>
            </w:r>
          </w:p>
        </w:tc>
        <w:tc>
          <w:tcPr>
            <w:tcW w:w="160" w:type="dxa"/>
          </w:tcPr>
          <w:p w:rsidR="00640701" w:rsidRDefault="00640701">
            <w:pPr>
              <w:keepNext/>
              <w:keepLines/>
              <w:suppressAutoHyphens/>
              <w:rPr>
                <w:sz w:val="18"/>
                <w:szCs w:val="18"/>
                <w:lang w:val="en-US"/>
              </w:rPr>
            </w:pPr>
          </w:p>
        </w:tc>
        <w:tc>
          <w:tcPr>
            <w:tcW w:w="1683" w:type="dxa"/>
            <w:hideMark/>
          </w:tcPr>
          <w:p w:rsidR="00640701" w:rsidRDefault="00360B67">
            <w:pPr>
              <w:keepNext/>
              <w:keepLines/>
              <w:suppressAutoHyphens/>
              <w:rPr>
                <w:sz w:val="18"/>
                <w:szCs w:val="18"/>
              </w:rPr>
            </w:pPr>
            <w:r>
              <w:rPr>
                <w:sz w:val="18"/>
                <w:szCs w:val="18"/>
                <w:lang w:val="sl-SI" w:eastAsia="sl-SI"/>
              </w:rPr>
              <w:t>po borovcih</w:t>
            </w:r>
          </w:p>
        </w:tc>
        <w:tc>
          <w:tcPr>
            <w:tcW w:w="3402" w:type="dxa"/>
          </w:tcPr>
          <w:p w:rsidR="00640701" w:rsidRDefault="00640701">
            <w:pPr>
              <w:keepNext/>
              <w:keepLines/>
              <w:suppressAutoHyphens/>
              <w:rPr>
                <w:vanish/>
                <w:sz w:val="18"/>
                <w:szCs w:val="18"/>
              </w:rPr>
            </w:pPr>
          </w:p>
        </w:tc>
      </w:tr>
    </w:tbl>
    <w:p w:rsidR="00640701" w:rsidRDefault="00360B67">
      <w:pPr>
        <w:suppressAutoHyphens/>
        <w:rPr>
          <w:vanish/>
          <w:color w:val="FF0000"/>
          <w:sz w:val="18"/>
          <w:szCs w:val="18"/>
          <w:lang w:val="en-GB"/>
        </w:rPr>
      </w:pPr>
      <w:r>
        <w:rPr>
          <w:vanish/>
          <w:color w:val="FF0000"/>
          <w:sz w:val="18"/>
          <w:szCs w:val="18"/>
          <w:lang w:val="en-GB"/>
        </w:rPr>
        <w:t>***Odour threshold Duftschwelle (CA)***</w:t>
      </w:r>
    </w:p>
    <w:p w:rsidR="00640701" w:rsidRDefault="00640701">
      <w:pPr>
        <w:keepLines/>
        <w:suppressAutoHyphens/>
        <w:rPr>
          <w:vanish/>
          <w:color w:val="C0C0C0"/>
          <w:sz w:val="18"/>
          <w:szCs w:val="18"/>
          <w:lang w:val="en-GB"/>
        </w:rPr>
      </w:pPr>
    </w:p>
    <w:tbl>
      <w:tblPr>
        <w:tblW w:w="0" w:type="auto"/>
        <w:tblInd w:w="493" w:type="dxa"/>
        <w:tblLayout w:type="fixed"/>
        <w:tblCellMar>
          <w:left w:w="70" w:type="dxa"/>
          <w:right w:w="70" w:type="dxa"/>
        </w:tblCellMar>
        <w:tblLook w:val="04A0" w:firstRow="1" w:lastRow="0" w:firstColumn="1" w:lastColumn="0" w:noHBand="0" w:noVBand="1"/>
      </w:tblPr>
      <w:tblGrid>
        <w:gridCol w:w="3827"/>
        <w:gridCol w:w="160"/>
        <w:gridCol w:w="5086"/>
      </w:tblGrid>
      <w:tr w:rsidR="00640701">
        <w:tc>
          <w:tcPr>
            <w:tcW w:w="3827" w:type="dxa"/>
            <w:hideMark/>
          </w:tcPr>
          <w:p w:rsidR="00640701" w:rsidRDefault="00360B67">
            <w:pPr>
              <w:keepLines/>
              <w:suppressAutoHyphens/>
              <w:rPr>
                <w:vanish/>
                <w:sz w:val="18"/>
                <w:szCs w:val="18"/>
                <w:lang w:val="en-US"/>
              </w:rPr>
            </w:pPr>
            <w:r>
              <w:rPr>
                <w:sz w:val="18"/>
                <w:szCs w:val="18"/>
                <w:lang w:val="sl-SI" w:eastAsia="sl-SI"/>
              </w:rPr>
              <w:t>c)  mejne vrednosti vonja</w:t>
            </w:r>
          </w:p>
        </w:tc>
        <w:tc>
          <w:tcPr>
            <w:tcW w:w="160" w:type="dxa"/>
          </w:tcPr>
          <w:p w:rsidR="00640701" w:rsidRDefault="00640701">
            <w:pPr>
              <w:keepLines/>
              <w:suppressAutoHyphens/>
              <w:rPr>
                <w:vanish/>
                <w:sz w:val="18"/>
                <w:szCs w:val="18"/>
                <w:lang w:val="en-US"/>
              </w:rPr>
            </w:pPr>
          </w:p>
        </w:tc>
        <w:tc>
          <w:tcPr>
            <w:tcW w:w="5086" w:type="dxa"/>
            <w:hideMark/>
          </w:tcPr>
          <w:p w:rsidR="00640701" w:rsidRDefault="00360B67">
            <w:pPr>
              <w:keepLines/>
              <w:suppressAutoHyphens/>
              <w:rPr>
                <w:sz w:val="18"/>
                <w:szCs w:val="18"/>
                <w:lang w:val="en-US"/>
              </w:rPr>
            </w:pPr>
            <w:r>
              <w:rPr>
                <w:sz w:val="18"/>
                <w:szCs w:val="18"/>
                <w:lang w:val="sl-SI" w:eastAsia="sl-SI"/>
              </w:rPr>
              <w:t>Ni podatkov / Ni določeno</w:t>
            </w:r>
          </w:p>
        </w:tc>
      </w:tr>
    </w:tbl>
    <w:p w:rsidR="00640701" w:rsidRDefault="00360B67">
      <w:pPr>
        <w:suppressAutoHyphens/>
        <w:rPr>
          <w:vanish/>
          <w:color w:val="FF0000"/>
          <w:sz w:val="18"/>
          <w:szCs w:val="18"/>
          <w:lang w:val="en-GB"/>
        </w:rPr>
      </w:pPr>
      <w:r>
        <w:rPr>
          <w:vanish/>
          <w:color w:val="FF0000"/>
          <w:sz w:val="18"/>
          <w:szCs w:val="18"/>
          <w:lang w:val="en-GB"/>
        </w:rPr>
        <w:t>***PH-Wert***</w:t>
      </w:r>
    </w:p>
    <w:p w:rsidR="00640701" w:rsidRDefault="00360B67">
      <w:pPr>
        <w:keepLines/>
        <w:suppressAutoHyphens/>
        <w:rPr>
          <w:vanish/>
          <w:color w:val="C0C0C0"/>
          <w:sz w:val="18"/>
          <w:szCs w:val="18"/>
          <w:lang w:val="en-GB"/>
        </w:rPr>
      </w:pPr>
      <w:r>
        <w:rPr>
          <w:vanish/>
          <w:sz w:val="18"/>
          <w:szCs w:val="18"/>
          <w:lang w:val="en-GB"/>
        </w:rPr>
        <w:t xml:space="preserve"> </w:t>
      </w:r>
    </w:p>
    <w:tbl>
      <w:tblPr>
        <w:tblW w:w="0" w:type="auto"/>
        <w:tblInd w:w="493" w:type="dxa"/>
        <w:tblLayout w:type="fixed"/>
        <w:tblCellMar>
          <w:left w:w="70" w:type="dxa"/>
          <w:right w:w="70" w:type="dxa"/>
        </w:tblCellMar>
        <w:tblLook w:val="04A0" w:firstRow="1" w:lastRow="0" w:firstColumn="1" w:lastColumn="0" w:noHBand="0" w:noVBand="1"/>
      </w:tblPr>
      <w:tblGrid>
        <w:gridCol w:w="3827"/>
        <w:gridCol w:w="160"/>
        <w:gridCol w:w="5086"/>
      </w:tblGrid>
      <w:tr w:rsidR="00640701">
        <w:tc>
          <w:tcPr>
            <w:tcW w:w="3827" w:type="dxa"/>
            <w:hideMark/>
          </w:tcPr>
          <w:p w:rsidR="00640701" w:rsidRDefault="00360B67">
            <w:pPr>
              <w:keepLines/>
              <w:suppressAutoHyphens/>
              <w:rPr>
                <w:sz w:val="18"/>
                <w:szCs w:val="18"/>
                <w:lang w:val="en-GB"/>
              </w:rPr>
            </w:pPr>
            <w:r>
              <w:rPr>
                <w:sz w:val="18"/>
                <w:szCs w:val="18"/>
                <w:lang w:val="sl-SI" w:eastAsia="sl-SI"/>
              </w:rPr>
              <w:t>d)  pH</w:t>
            </w:r>
          </w:p>
          <w:p w:rsidR="00640701" w:rsidRDefault="00360B67">
            <w:pPr>
              <w:keepLines/>
              <w:suppressAutoHyphens/>
              <w:ind w:left="227"/>
              <w:rPr>
                <w:vanish/>
                <w:color w:val="008000"/>
                <w:sz w:val="18"/>
                <w:szCs w:val="18"/>
                <w:lang w:val="en-GB"/>
              </w:rPr>
            </w:pPr>
            <w:r>
              <w:rPr>
                <w:sz w:val="18"/>
                <w:szCs w:val="18"/>
                <w:lang w:val="en-GB"/>
              </w:rPr>
              <w:t>(</w:t>
            </w:r>
            <w:r>
              <w:rPr>
                <w:sz w:val="18"/>
                <w:szCs w:val="18"/>
                <w:lang w:val="sl-SI" w:eastAsia="sl-SI"/>
              </w:rPr>
              <w:t>20 °C (68 °F)</w:t>
            </w:r>
            <w:r>
              <w:rPr>
                <w:sz w:val="18"/>
                <w:szCs w:val="18"/>
                <w:lang w:val="en-GB"/>
              </w:rPr>
              <w:t xml:space="preserve">; </w:t>
            </w:r>
            <w:r>
              <w:rPr>
                <w:sz w:val="18"/>
                <w:szCs w:val="18"/>
                <w:lang w:val="sl-SI" w:eastAsia="sl-SI"/>
              </w:rPr>
              <w:t>Konc.:</w:t>
            </w:r>
            <w:r>
              <w:rPr>
                <w:sz w:val="18"/>
                <w:szCs w:val="18"/>
                <w:lang w:val="en-GB"/>
              </w:rPr>
              <w:t xml:space="preserve">: </w:t>
            </w:r>
            <w:r>
              <w:rPr>
                <w:sz w:val="18"/>
                <w:szCs w:val="18"/>
                <w:lang w:val="sl-SI" w:eastAsia="sl-SI"/>
              </w:rPr>
              <w:t>100</w:t>
            </w:r>
            <w:r>
              <w:rPr>
                <w:sz w:val="18"/>
                <w:szCs w:val="18"/>
                <w:lang w:val="en-GB"/>
              </w:rPr>
              <w:t xml:space="preserve"> </w:t>
            </w:r>
            <w:r>
              <w:rPr>
                <w:sz w:val="18"/>
                <w:szCs w:val="18"/>
                <w:lang w:val="sl-SI" w:eastAsia="sl-SI"/>
              </w:rPr>
              <w:t>% izdelek</w:t>
            </w:r>
            <w:r>
              <w:rPr>
                <w:vanish/>
                <w:sz w:val="18"/>
                <w:szCs w:val="18"/>
                <w:lang w:val="en-GB"/>
              </w:rPr>
              <w:br/>
            </w:r>
            <w:r>
              <w:rPr>
                <w:vanish/>
                <w:sz w:val="18"/>
                <w:szCs w:val="18"/>
                <w:lang w:val="en-GB"/>
              </w:rPr>
              <w:br/>
            </w:r>
            <w:r>
              <w:rPr>
                <w:sz w:val="18"/>
                <w:szCs w:val="18"/>
                <w:lang w:val="en-GB"/>
              </w:rPr>
              <w:t>)</w:t>
            </w:r>
          </w:p>
          <w:p w:rsidR="00640701" w:rsidRDefault="00640701">
            <w:pPr>
              <w:keepLines/>
              <w:suppressAutoHyphens/>
              <w:rPr>
                <w:vanish/>
                <w:sz w:val="18"/>
                <w:szCs w:val="18"/>
                <w:lang w:val="en-GB"/>
              </w:rPr>
            </w:pPr>
          </w:p>
        </w:tc>
        <w:tc>
          <w:tcPr>
            <w:tcW w:w="160" w:type="dxa"/>
          </w:tcPr>
          <w:p w:rsidR="00640701" w:rsidRDefault="00640701">
            <w:pPr>
              <w:keepLines/>
              <w:suppressAutoHyphens/>
              <w:rPr>
                <w:vanish/>
                <w:sz w:val="18"/>
                <w:szCs w:val="18"/>
                <w:lang w:val="en-GB"/>
              </w:rPr>
            </w:pPr>
          </w:p>
        </w:tc>
        <w:tc>
          <w:tcPr>
            <w:tcW w:w="5086" w:type="dxa"/>
            <w:hideMark/>
          </w:tcPr>
          <w:p w:rsidR="00640701" w:rsidRDefault="00360B67">
            <w:pPr>
              <w:keepLines/>
              <w:suppressAutoHyphens/>
              <w:rPr>
                <w:sz w:val="18"/>
                <w:szCs w:val="18"/>
              </w:rPr>
            </w:pPr>
            <w:r>
              <w:rPr>
                <w:sz w:val="18"/>
                <w:szCs w:val="18"/>
                <w:lang w:val="sl-SI" w:eastAsia="sl-SI"/>
              </w:rPr>
              <w:t>-1,0 - 0,0</w:t>
            </w:r>
          </w:p>
        </w:tc>
      </w:tr>
    </w:tbl>
    <w:p w:rsidR="00640701" w:rsidRDefault="00640701">
      <w:pPr>
        <w:keepLines/>
        <w:suppressAutoHyphens/>
        <w:rPr>
          <w:vanish/>
          <w:sz w:val="18"/>
          <w:szCs w:val="18"/>
          <w:lang w:val="en-US"/>
        </w:rPr>
      </w:pPr>
    </w:p>
    <w:p w:rsidR="00640701" w:rsidRDefault="00360B67">
      <w:pPr>
        <w:keepLines/>
        <w:suppressAutoHyphens/>
        <w:rPr>
          <w:vanish/>
          <w:color w:val="FF0000"/>
          <w:sz w:val="18"/>
          <w:szCs w:val="18"/>
        </w:rPr>
      </w:pPr>
      <w:r>
        <w:rPr>
          <w:vanish/>
          <w:color w:val="FF0000"/>
          <w:sz w:val="18"/>
          <w:szCs w:val="18"/>
        </w:rPr>
        <w:t>***Melting oint / freezing point    Schmelzpunkt/-bereich***</w:t>
      </w:r>
    </w:p>
    <w:p w:rsidR="00640701" w:rsidRDefault="00640701">
      <w:pPr>
        <w:keepLines/>
        <w:suppressAutoHyphens/>
        <w:rPr>
          <w:vanish/>
          <w:sz w:val="18"/>
          <w:szCs w:val="18"/>
        </w:rPr>
      </w:pPr>
    </w:p>
    <w:tbl>
      <w:tblPr>
        <w:tblW w:w="0" w:type="auto"/>
        <w:tblInd w:w="493" w:type="dxa"/>
        <w:tblLayout w:type="fixed"/>
        <w:tblCellMar>
          <w:left w:w="70" w:type="dxa"/>
          <w:right w:w="70" w:type="dxa"/>
        </w:tblCellMar>
        <w:tblLook w:val="04A0" w:firstRow="1" w:lastRow="0" w:firstColumn="1" w:lastColumn="0" w:noHBand="0" w:noVBand="1"/>
      </w:tblPr>
      <w:tblGrid>
        <w:gridCol w:w="3827"/>
        <w:gridCol w:w="160"/>
        <w:gridCol w:w="5086"/>
      </w:tblGrid>
      <w:tr w:rsidR="00640701">
        <w:tc>
          <w:tcPr>
            <w:tcW w:w="3827" w:type="dxa"/>
            <w:hideMark/>
          </w:tcPr>
          <w:p w:rsidR="00640701" w:rsidRDefault="00360B67">
            <w:pPr>
              <w:keepLines/>
              <w:suppressAutoHyphens/>
              <w:rPr>
                <w:vanish/>
                <w:sz w:val="18"/>
                <w:szCs w:val="18"/>
                <w:lang w:val="en-US"/>
              </w:rPr>
            </w:pPr>
            <w:r>
              <w:rPr>
                <w:sz w:val="18"/>
                <w:szCs w:val="18"/>
                <w:lang w:val="sl-SI" w:eastAsia="sl-SI"/>
              </w:rPr>
              <w:t>e)  Točka tališča</w:t>
            </w:r>
          </w:p>
        </w:tc>
        <w:tc>
          <w:tcPr>
            <w:tcW w:w="160" w:type="dxa"/>
          </w:tcPr>
          <w:p w:rsidR="00640701" w:rsidRDefault="00640701">
            <w:pPr>
              <w:keepLines/>
              <w:suppressAutoHyphens/>
              <w:rPr>
                <w:vanish/>
                <w:sz w:val="18"/>
                <w:szCs w:val="18"/>
                <w:lang w:val="en-US"/>
              </w:rPr>
            </w:pPr>
          </w:p>
        </w:tc>
        <w:tc>
          <w:tcPr>
            <w:tcW w:w="5086" w:type="dxa"/>
            <w:hideMark/>
          </w:tcPr>
          <w:p w:rsidR="00640701" w:rsidRDefault="00360B67">
            <w:pPr>
              <w:keepLines/>
              <w:suppressAutoHyphens/>
              <w:rPr>
                <w:sz w:val="18"/>
                <w:szCs w:val="18"/>
                <w:lang w:val="en-US"/>
              </w:rPr>
            </w:pPr>
            <w:r>
              <w:rPr>
                <w:sz w:val="18"/>
                <w:szCs w:val="18"/>
                <w:lang w:val="sl-SI" w:eastAsia="sl-SI"/>
              </w:rPr>
              <w:t>Ni podatkov / Ni določeno</w:t>
            </w:r>
          </w:p>
        </w:tc>
      </w:tr>
    </w:tbl>
    <w:p w:rsidR="00640701" w:rsidRDefault="00360B67">
      <w:pPr>
        <w:keepLines/>
        <w:suppressAutoHyphens/>
        <w:rPr>
          <w:vanish/>
          <w:color w:val="FF0000"/>
          <w:sz w:val="18"/>
          <w:szCs w:val="18"/>
        </w:rPr>
      </w:pPr>
      <w:r>
        <w:rPr>
          <w:vanish/>
          <w:color w:val="FF0000"/>
          <w:sz w:val="18"/>
          <w:szCs w:val="18"/>
        </w:rPr>
        <w:t>***Boiling point   Siedepunkt/-bereich***</w:t>
      </w:r>
    </w:p>
    <w:p w:rsidR="00640701" w:rsidRDefault="00640701">
      <w:pPr>
        <w:keepLines/>
        <w:suppressAutoHyphens/>
        <w:rPr>
          <w:vanish/>
          <w:sz w:val="18"/>
          <w:szCs w:val="18"/>
        </w:rPr>
      </w:pPr>
    </w:p>
    <w:tbl>
      <w:tblPr>
        <w:tblW w:w="0" w:type="auto"/>
        <w:tblInd w:w="493" w:type="dxa"/>
        <w:tblLayout w:type="fixed"/>
        <w:tblCellMar>
          <w:left w:w="70" w:type="dxa"/>
          <w:right w:w="70" w:type="dxa"/>
        </w:tblCellMar>
        <w:tblLook w:val="04A0" w:firstRow="1" w:lastRow="0" w:firstColumn="1" w:lastColumn="0" w:noHBand="0" w:noVBand="1"/>
      </w:tblPr>
      <w:tblGrid>
        <w:gridCol w:w="3827"/>
        <w:gridCol w:w="160"/>
        <w:gridCol w:w="5086"/>
      </w:tblGrid>
      <w:tr w:rsidR="00640701">
        <w:tc>
          <w:tcPr>
            <w:tcW w:w="3827" w:type="dxa"/>
            <w:hideMark/>
          </w:tcPr>
          <w:p w:rsidR="00640701" w:rsidRDefault="00360B67">
            <w:pPr>
              <w:keepLines/>
              <w:suppressAutoHyphens/>
              <w:rPr>
                <w:vanish/>
                <w:sz w:val="18"/>
                <w:szCs w:val="18"/>
                <w:lang w:val="en-US"/>
              </w:rPr>
            </w:pPr>
            <w:r>
              <w:rPr>
                <w:sz w:val="18"/>
                <w:szCs w:val="18"/>
                <w:lang w:val="sl-SI" w:eastAsia="sl-SI"/>
              </w:rPr>
              <w:t>f)  začetno vrelišče in območje vrelišča</w:t>
            </w:r>
          </w:p>
        </w:tc>
        <w:tc>
          <w:tcPr>
            <w:tcW w:w="160" w:type="dxa"/>
          </w:tcPr>
          <w:p w:rsidR="00640701" w:rsidRDefault="00640701">
            <w:pPr>
              <w:keepLines/>
              <w:suppressAutoHyphens/>
              <w:rPr>
                <w:vanish/>
                <w:sz w:val="18"/>
                <w:szCs w:val="18"/>
                <w:lang w:val="en-US"/>
              </w:rPr>
            </w:pPr>
          </w:p>
        </w:tc>
        <w:tc>
          <w:tcPr>
            <w:tcW w:w="5086" w:type="dxa"/>
            <w:hideMark/>
          </w:tcPr>
          <w:p w:rsidR="00640701" w:rsidRDefault="00360B67">
            <w:pPr>
              <w:keepLines/>
              <w:suppressAutoHyphens/>
              <w:rPr>
                <w:sz w:val="18"/>
                <w:szCs w:val="18"/>
                <w:lang w:val="en-US"/>
              </w:rPr>
            </w:pPr>
            <w:r>
              <w:rPr>
                <w:sz w:val="18"/>
                <w:szCs w:val="18"/>
                <w:lang w:val="sl-SI" w:eastAsia="sl-SI"/>
              </w:rPr>
              <w:t>Ni podatkov / Ni določeno</w:t>
            </w:r>
          </w:p>
        </w:tc>
      </w:tr>
    </w:tbl>
    <w:p w:rsidR="00640701" w:rsidRDefault="00360B67">
      <w:pPr>
        <w:keepLines/>
        <w:suppressAutoHyphens/>
        <w:rPr>
          <w:vanish/>
          <w:color w:val="FF0000"/>
          <w:sz w:val="18"/>
          <w:szCs w:val="18"/>
          <w:lang w:val="en-US"/>
        </w:rPr>
      </w:pPr>
      <w:r>
        <w:rPr>
          <w:vanish/>
          <w:color w:val="FF0000"/>
          <w:sz w:val="18"/>
          <w:szCs w:val="18"/>
          <w:lang w:val="en-US"/>
        </w:rPr>
        <w:t>***Flash point   Flammpunkt***</w:t>
      </w:r>
    </w:p>
    <w:p w:rsidR="00640701" w:rsidRDefault="00360B67">
      <w:pPr>
        <w:keepLines/>
        <w:suppressAutoHyphens/>
        <w:rPr>
          <w:vanish/>
          <w:color w:val="C0C0C0"/>
          <w:sz w:val="18"/>
          <w:szCs w:val="18"/>
          <w:lang w:val="en-GB"/>
        </w:rPr>
      </w:pPr>
      <w:r>
        <w:rPr>
          <w:vanish/>
          <w:sz w:val="18"/>
          <w:szCs w:val="18"/>
          <w:lang w:val="en-GB"/>
        </w:rPr>
        <w:t xml:space="preserve"> </w:t>
      </w:r>
    </w:p>
    <w:tbl>
      <w:tblPr>
        <w:tblW w:w="0" w:type="auto"/>
        <w:tblInd w:w="493" w:type="dxa"/>
        <w:tblLayout w:type="fixed"/>
        <w:tblCellMar>
          <w:left w:w="70" w:type="dxa"/>
          <w:right w:w="70" w:type="dxa"/>
        </w:tblCellMar>
        <w:tblLook w:val="04A0" w:firstRow="1" w:lastRow="0" w:firstColumn="1" w:lastColumn="0" w:noHBand="0" w:noVBand="1"/>
      </w:tblPr>
      <w:tblGrid>
        <w:gridCol w:w="3827"/>
        <w:gridCol w:w="160"/>
        <w:gridCol w:w="5086"/>
      </w:tblGrid>
      <w:tr w:rsidR="00640701">
        <w:tc>
          <w:tcPr>
            <w:tcW w:w="3827" w:type="dxa"/>
            <w:hideMark/>
          </w:tcPr>
          <w:p w:rsidR="00640701" w:rsidRDefault="00360B67">
            <w:pPr>
              <w:keepLines/>
              <w:suppressAutoHyphens/>
              <w:rPr>
                <w:color w:val="808080"/>
                <w:sz w:val="18"/>
                <w:szCs w:val="18"/>
              </w:rPr>
            </w:pPr>
            <w:r>
              <w:rPr>
                <w:sz w:val="18"/>
                <w:szCs w:val="18"/>
                <w:lang w:val="sl-SI" w:eastAsia="sl-SI"/>
              </w:rPr>
              <w:t>g)  Plamenišče</w:t>
            </w:r>
          </w:p>
        </w:tc>
        <w:tc>
          <w:tcPr>
            <w:tcW w:w="160" w:type="dxa"/>
          </w:tcPr>
          <w:p w:rsidR="00640701" w:rsidRDefault="00640701">
            <w:pPr>
              <w:keepLines/>
              <w:suppressAutoHyphens/>
              <w:rPr>
                <w:sz w:val="18"/>
                <w:szCs w:val="18"/>
              </w:rPr>
            </w:pPr>
          </w:p>
        </w:tc>
        <w:tc>
          <w:tcPr>
            <w:tcW w:w="5086" w:type="dxa"/>
            <w:hideMark/>
          </w:tcPr>
          <w:p w:rsidR="00640701" w:rsidRDefault="00360B67">
            <w:pPr>
              <w:keepLines/>
              <w:suppressAutoHyphens/>
              <w:rPr>
                <w:sz w:val="18"/>
                <w:szCs w:val="18"/>
              </w:rPr>
            </w:pPr>
            <w:r>
              <w:rPr>
                <w:sz w:val="18"/>
                <w:szCs w:val="18"/>
                <w:lang w:val="sl-SI" w:eastAsia="sl-SI"/>
              </w:rPr>
              <w:t>100 °C (212 °F)Izdelek v nobenem primeru ne pospešuje gorenja.</w:t>
            </w:r>
          </w:p>
        </w:tc>
      </w:tr>
    </w:tbl>
    <w:p w:rsidR="00640701" w:rsidRDefault="00360B67">
      <w:pPr>
        <w:keepLines/>
        <w:suppressAutoHyphens/>
        <w:rPr>
          <w:vanish/>
          <w:color w:val="FF0000"/>
          <w:sz w:val="18"/>
          <w:szCs w:val="18"/>
        </w:rPr>
      </w:pPr>
      <w:r>
        <w:rPr>
          <w:vanish/>
          <w:color w:val="FF0000"/>
          <w:sz w:val="18"/>
          <w:szCs w:val="18"/>
        </w:rPr>
        <w:t>***Evaporation rate   Verdampfungsgeschwindigkeit ***</w:t>
      </w:r>
    </w:p>
    <w:p w:rsidR="00640701" w:rsidRDefault="00640701">
      <w:pPr>
        <w:keepLines/>
        <w:suppressAutoHyphens/>
        <w:rPr>
          <w:vanish/>
          <w:sz w:val="18"/>
          <w:szCs w:val="18"/>
        </w:rPr>
      </w:pPr>
    </w:p>
    <w:tbl>
      <w:tblPr>
        <w:tblW w:w="0" w:type="auto"/>
        <w:tblInd w:w="493" w:type="dxa"/>
        <w:tblLayout w:type="fixed"/>
        <w:tblCellMar>
          <w:left w:w="70" w:type="dxa"/>
          <w:right w:w="70" w:type="dxa"/>
        </w:tblCellMar>
        <w:tblLook w:val="04A0" w:firstRow="1" w:lastRow="0" w:firstColumn="1" w:lastColumn="0" w:noHBand="0" w:noVBand="1"/>
      </w:tblPr>
      <w:tblGrid>
        <w:gridCol w:w="3827"/>
        <w:gridCol w:w="160"/>
        <w:gridCol w:w="5086"/>
      </w:tblGrid>
      <w:tr w:rsidR="00640701">
        <w:tc>
          <w:tcPr>
            <w:tcW w:w="3827" w:type="dxa"/>
            <w:hideMark/>
          </w:tcPr>
          <w:p w:rsidR="00640701" w:rsidRDefault="00360B67">
            <w:pPr>
              <w:keepLines/>
              <w:suppressAutoHyphens/>
              <w:rPr>
                <w:vanish/>
                <w:sz w:val="18"/>
                <w:szCs w:val="18"/>
                <w:lang w:val="en-US"/>
              </w:rPr>
            </w:pPr>
            <w:r>
              <w:rPr>
                <w:sz w:val="18"/>
                <w:szCs w:val="18"/>
                <w:lang w:val="sl-SI" w:eastAsia="sl-SI"/>
              </w:rPr>
              <w:t>h)  Hitrost izparevanja</w:t>
            </w:r>
          </w:p>
        </w:tc>
        <w:tc>
          <w:tcPr>
            <w:tcW w:w="160" w:type="dxa"/>
          </w:tcPr>
          <w:p w:rsidR="00640701" w:rsidRDefault="00640701">
            <w:pPr>
              <w:keepLines/>
              <w:suppressAutoHyphens/>
              <w:rPr>
                <w:vanish/>
                <w:sz w:val="18"/>
                <w:szCs w:val="18"/>
                <w:lang w:val="en-US"/>
              </w:rPr>
            </w:pPr>
          </w:p>
        </w:tc>
        <w:tc>
          <w:tcPr>
            <w:tcW w:w="5086" w:type="dxa"/>
            <w:hideMark/>
          </w:tcPr>
          <w:p w:rsidR="00640701" w:rsidRDefault="00360B67">
            <w:pPr>
              <w:keepLines/>
              <w:suppressAutoHyphens/>
              <w:rPr>
                <w:sz w:val="18"/>
                <w:szCs w:val="18"/>
                <w:lang w:val="en-US"/>
              </w:rPr>
            </w:pPr>
            <w:r>
              <w:rPr>
                <w:sz w:val="18"/>
                <w:szCs w:val="18"/>
                <w:lang w:val="sl-SI" w:eastAsia="sl-SI"/>
              </w:rPr>
              <w:t>Ni podatkov / Ni določeno</w:t>
            </w:r>
          </w:p>
        </w:tc>
      </w:tr>
    </w:tbl>
    <w:p w:rsidR="00640701" w:rsidRDefault="00360B67">
      <w:pPr>
        <w:keepLines/>
        <w:suppressAutoHyphens/>
        <w:rPr>
          <w:vanish/>
          <w:color w:val="FF0000"/>
          <w:sz w:val="18"/>
          <w:szCs w:val="18"/>
          <w:lang w:val="en-US"/>
        </w:rPr>
      </w:pPr>
      <w:r>
        <w:rPr>
          <w:vanish/>
          <w:color w:val="FF0000"/>
          <w:sz w:val="18"/>
          <w:szCs w:val="18"/>
          <w:lang w:val="en-US"/>
        </w:rPr>
        <w:t>***Flammability***</w:t>
      </w:r>
    </w:p>
    <w:p w:rsidR="00640701" w:rsidRDefault="00640701">
      <w:pPr>
        <w:keepLines/>
        <w:suppressAutoHyphens/>
        <w:rPr>
          <w:vanish/>
          <w:sz w:val="18"/>
          <w:szCs w:val="18"/>
        </w:rPr>
      </w:pPr>
    </w:p>
    <w:tbl>
      <w:tblPr>
        <w:tblW w:w="0" w:type="auto"/>
        <w:tblInd w:w="493" w:type="dxa"/>
        <w:tblLayout w:type="fixed"/>
        <w:tblCellMar>
          <w:left w:w="70" w:type="dxa"/>
          <w:right w:w="70" w:type="dxa"/>
        </w:tblCellMar>
        <w:tblLook w:val="04A0" w:firstRow="1" w:lastRow="0" w:firstColumn="1" w:lastColumn="0" w:noHBand="0" w:noVBand="1"/>
      </w:tblPr>
      <w:tblGrid>
        <w:gridCol w:w="3827"/>
        <w:gridCol w:w="160"/>
        <w:gridCol w:w="5086"/>
      </w:tblGrid>
      <w:tr w:rsidR="00640701">
        <w:tc>
          <w:tcPr>
            <w:tcW w:w="3827" w:type="dxa"/>
            <w:hideMark/>
          </w:tcPr>
          <w:p w:rsidR="00640701" w:rsidRDefault="00360B67">
            <w:pPr>
              <w:keepLines/>
              <w:suppressAutoHyphens/>
              <w:rPr>
                <w:vanish/>
                <w:sz w:val="18"/>
                <w:szCs w:val="18"/>
                <w:lang w:val="en-US"/>
              </w:rPr>
            </w:pPr>
            <w:r>
              <w:rPr>
                <w:sz w:val="18"/>
                <w:szCs w:val="18"/>
                <w:lang w:val="sl-SI" w:eastAsia="sl-SI"/>
              </w:rPr>
              <w:t>i)  vnetljivost (trdno, plinasto)</w:t>
            </w:r>
          </w:p>
        </w:tc>
        <w:tc>
          <w:tcPr>
            <w:tcW w:w="160" w:type="dxa"/>
          </w:tcPr>
          <w:p w:rsidR="00640701" w:rsidRDefault="00640701">
            <w:pPr>
              <w:keepLines/>
              <w:suppressAutoHyphens/>
              <w:rPr>
                <w:vanish/>
                <w:sz w:val="18"/>
                <w:szCs w:val="18"/>
                <w:lang w:val="en-US"/>
              </w:rPr>
            </w:pPr>
          </w:p>
        </w:tc>
        <w:tc>
          <w:tcPr>
            <w:tcW w:w="5086" w:type="dxa"/>
            <w:hideMark/>
          </w:tcPr>
          <w:p w:rsidR="00640701" w:rsidRDefault="00360B67">
            <w:pPr>
              <w:keepLines/>
              <w:suppressAutoHyphens/>
              <w:rPr>
                <w:sz w:val="18"/>
                <w:szCs w:val="18"/>
                <w:lang w:val="en-US"/>
              </w:rPr>
            </w:pPr>
            <w:r>
              <w:rPr>
                <w:sz w:val="18"/>
                <w:szCs w:val="18"/>
                <w:lang w:val="sl-SI" w:eastAsia="sl-SI"/>
              </w:rPr>
              <w:t>Ni podatkov / Ni določeno</w:t>
            </w:r>
          </w:p>
        </w:tc>
      </w:tr>
    </w:tbl>
    <w:p w:rsidR="00640701" w:rsidRDefault="00640701">
      <w:pPr>
        <w:keepLines/>
        <w:suppressAutoHyphens/>
        <w:rPr>
          <w:vanish/>
          <w:sz w:val="18"/>
          <w:szCs w:val="18"/>
          <w:lang w:val="en-US"/>
        </w:rPr>
      </w:pPr>
    </w:p>
    <w:p w:rsidR="00640701" w:rsidRDefault="00360B67">
      <w:pPr>
        <w:keepLines/>
        <w:suppressAutoHyphens/>
        <w:rPr>
          <w:vanish/>
          <w:color w:val="FF0000"/>
          <w:sz w:val="18"/>
          <w:szCs w:val="18"/>
          <w:lang w:val="en-US"/>
        </w:rPr>
      </w:pPr>
      <w:r>
        <w:rPr>
          <w:vanish/>
          <w:color w:val="FF0000"/>
          <w:sz w:val="18"/>
          <w:szCs w:val="18"/>
          <w:lang w:val="en-US"/>
        </w:rPr>
        <w:t>***Explosive limits   Untere/obere Explosionsgrenze***</w:t>
      </w:r>
    </w:p>
    <w:p w:rsidR="00640701" w:rsidRDefault="00640701">
      <w:pPr>
        <w:keepLines/>
        <w:suppressAutoHyphens/>
        <w:rPr>
          <w:vanish/>
          <w:sz w:val="18"/>
          <w:szCs w:val="18"/>
        </w:rPr>
      </w:pPr>
    </w:p>
    <w:tbl>
      <w:tblPr>
        <w:tblW w:w="0" w:type="auto"/>
        <w:tblInd w:w="493" w:type="dxa"/>
        <w:tblLayout w:type="fixed"/>
        <w:tblCellMar>
          <w:left w:w="70" w:type="dxa"/>
          <w:right w:w="70" w:type="dxa"/>
        </w:tblCellMar>
        <w:tblLook w:val="04A0" w:firstRow="1" w:lastRow="0" w:firstColumn="1" w:lastColumn="0" w:noHBand="0" w:noVBand="1"/>
      </w:tblPr>
      <w:tblGrid>
        <w:gridCol w:w="3827"/>
        <w:gridCol w:w="160"/>
        <w:gridCol w:w="5086"/>
      </w:tblGrid>
      <w:tr w:rsidR="00640701">
        <w:tc>
          <w:tcPr>
            <w:tcW w:w="3827" w:type="dxa"/>
            <w:hideMark/>
          </w:tcPr>
          <w:p w:rsidR="00640701" w:rsidRDefault="00360B67">
            <w:pPr>
              <w:keepLines/>
              <w:suppressAutoHyphens/>
              <w:rPr>
                <w:vanish/>
                <w:sz w:val="18"/>
                <w:szCs w:val="18"/>
                <w:lang w:val="en-US"/>
              </w:rPr>
            </w:pPr>
            <w:r>
              <w:rPr>
                <w:sz w:val="18"/>
                <w:szCs w:val="18"/>
                <w:lang w:val="sl-SI" w:eastAsia="sl-SI"/>
              </w:rPr>
              <w:t>j)  zgornje/spodnje meje vnetljivosti ali eksplozivnosti</w:t>
            </w:r>
          </w:p>
        </w:tc>
        <w:tc>
          <w:tcPr>
            <w:tcW w:w="160" w:type="dxa"/>
          </w:tcPr>
          <w:p w:rsidR="00640701" w:rsidRDefault="00640701">
            <w:pPr>
              <w:keepLines/>
              <w:suppressAutoHyphens/>
              <w:rPr>
                <w:vanish/>
                <w:sz w:val="18"/>
                <w:szCs w:val="18"/>
                <w:lang w:val="en-US"/>
              </w:rPr>
            </w:pPr>
          </w:p>
        </w:tc>
        <w:tc>
          <w:tcPr>
            <w:tcW w:w="5086" w:type="dxa"/>
            <w:hideMark/>
          </w:tcPr>
          <w:p w:rsidR="00640701" w:rsidRDefault="00360B67">
            <w:pPr>
              <w:keepLines/>
              <w:suppressAutoHyphens/>
              <w:rPr>
                <w:sz w:val="18"/>
                <w:szCs w:val="18"/>
                <w:lang w:val="en-US"/>
              </w:rPr>
            </w:pPr>
            <w:r>
              <w:rPr>
                <w:sz w:val="18"/>
                <w:szCs w:val="18"/>
                <w:lang w:val="sl-SI" w:eastAsia="sl-SI"/>
              </w:rPr>
              <w:t>Ni podatkov / Ni določeno</w:t>
            </w:r>
          </w:p>
        </w:tc>
      </w:tr>
    </w:tbl>
    <w:p w:rsidR="00640701" w:rsidRDefault="00360B67">
      <w:pPr>
        <w:keepLines/>
        <w:suppressAutoHyphens/>
        <w:rPr>
          <w:vanish/>
          <w:color w:val="FF0000"/>
          <w:sz w:val="18"/>
          <w:szCs w:val="18"/>
          <w:lang w:val="en-US"/>
        </w:rPr>
      </w:pPr>
      <w:r>
        <w:rPr>
          <w:vanish/>
          <w:color w:val="FF0000"/>
          <w:sz w:val="18"/>
          <w:szCs w:val="18"/>
          <w:lang w:val="en-US"/>
        </w:rPr>
        <w:t>***Vapour pressure   Dampfdruck***</w:t>
      </w:r>
    </w:p>
    <w:p w:rsidR="00640701" w:rsidRDefault="00640701">
      <w:pPr>
        <w:keepLines/>
        <w:suppressAutoHyphens/>
        <w:rPr>
          <w:vanish/>
          <w:sz w:val="18"/>
          <w:szCs w:val="18"/>
        </w:rPr>
      </w:pPr>
    </w:p>
    <w:tbl>
      <w:tblPr>
        <w:tblW w:w="0" w:type="auto"/>
        <w:tblInd w:w="493" w:type="dxa"/>
        <w:tblLayout w:type="fixed"/>
        <w:tblCellMar>
          <w:left w:w="70" w:type="dxa"/>
          <w:right w:w="70" w:type="dxa"/>
        </w:tblCellMar>
        <w:tblLook w:val="04A0" w:firstRow="1" w:lastRow="0" w:firstColumn="1" w:lastColumn="0" w:noHBand="0" w:noVBand="1"/>
      </w:tblPr>
      <w:tblGrid>
        <w:gridCol w:w="3827"/>
        <w:gridCol w:w="160"/>
        <w:gridCol w:w="5086"/>
      </w:tblGrid>
      <w:tr w:rsidR="00640701">
        <w:tc>
          <w:tcPr>
            <w:tcW w:w="3827" w:type="dxa"/>
            <w:hideMark/>
          </w:tcPr>
          <w:p w:rsidR="00640701" w:rsidRDefault="00360B67">
            <w:pPr>
              <w:keepLines/>
              <w:suppressAutoHyphens/>
              <w:rPr>
                <w:vanish/>
                <w:sz w:val="18"/>
                <w:szCs w:val="18"/>
                <w:lang w:val="en-US"/>
              </w:rPr>
            </w:pPr>
            <w:r>
              <w:rPr>
                <w:sz w:val="18"/>
                <w:szCs w:val="18"/>
                <w:lang w:val="sl-SI" w:eastAsia="sl-SI"/>
              </w:rPr>
              <w:t>k)  Parni tlak</w:t>
            </w:r>
          </w:p>
        </w:tc>
        <w:tc>
          <w:tcPr>
            <w:tcW w:w="160" w:type="dxa"/>
          </w:tcPr>
          <w:p w:rsidR="00640701" w:rsidRDefault="00640701">
            <w:pPr>
              <w:keepLines/>
              <w:suppressAutoHyphens/>
              <w:rPr>
                <w:vanish/>
                <w:sz w:val="18"/>
                <w:szCs w:val="18"/>
                <w:lang w:val="en-US"/>
              </w:rPr>
            </w:pPr>
          </w:p>
        </w:tc>
        <w:tc>
          <w:tcPr>
            <w:tcW w:w="5086" w:type="dxa"/>
            <w:hideMark/>
          </w:tcPr>
          <w:p w:rsidR="00640701" w:rsidRDefault="00360B67">
            <w:pPr>
              <w:keepLines/>
              <w:suppressAutoHyphens/>
              <w:rPr>
                <w:sz w:val="18"/>
                <w:szCs w:val="18"/>
                <w:lang w:val="en-US"/>
              </w:rPr>
            </w:pPr>
            <w:r>
              <w:rPr>
                <w:sz w:val="18"/>
                <w:szCs w:val="18"/>
                <w:lang w:val="sl-SI" w:eastAsia="sl-SI"/>
              </w:rPr>
              <w:t>Ni podatkov / Ni določeno</w:t>
            </w:r>
          </w:p>
        </w:tc>
      </w:tr>
    </w:tbl>
    <w:p w:rsidR="00640701" w:rsidRDefault="00360B67">
      <w:pPr>
        <w:keepLines/>
        <w:suppressAutoHyphens/>
        <w:rPr>
          <w:vanish/>
          <w:color w:val="FF0000"/>
          <w:sz w:val="18"/>
          <w:szCs w:val="18"/>
        </w:rPr>
      </w:pPr>
      <w:r>
        <w:rPr>
          <w:vanish/>
          <w:color w:val="FF0000"/>
          <w:sz w:val="18"/>
          <w:szCs w:val="18"/>
        </w:rPr>
        <w:t>***Vapor density    Relative Dampfdichte***</w:t>
      </w:r>
    </w:p>
    <w:p w:rsidR="00640701" w:rsidRDefault="00640701">
      <w:pPr>
        <w:keepLines/>
        <w:suppressAutoHyphens/>
        <w:rPr>
          <w:vanish/>
          <w:sz w:val="18"/>
          <w:szCs w:val="18"/>
        </w:rPr>
      </w:pPr>
    </w:p>
    <w:tbl>
      <w:tblPr>
        <w:tblW w:w="0" w:type="auto"/>
        <w:tblInd w:w="493" w:type="dxa"/>
        <w:tblLayout w:type="fixed"/>
        <w:tblCellMar>
          <w:left w:w="70" w:type="dxa"/>
          <w:right w:w="70" w:type="dxa"/>
        </w:tblCellMar>
        <w:tblLook w:val="04A0" w:firstRow="1" w:lastRow="0" w:firstColumn="1" w:lastColumn="0" w:noHBand="0" w:noVBand="1"/>
      </w:tblPr>
      <w:tblGrid>
        <w:gridCol w:w="3827"/>
        <w:gridCol w:w="160"/>
        <w:gridCol w:w="5086"/>
      </w:tblGrid>
      <w:tr w:rsidR="00640701">
        <w:tc>
          <w:tcPr>
            <w:tcW w:w="3827" w:type="dxa"/>
            <w:hideMark/>
          </w:tcPr>
          <w:p w:rsidR="00640701" w:rsidRDefault="00360B67">
            <w:pPr>
              <w:keepLines/>
              <w:suppressAutoHyphens/>
              <w:rPr>
                <w:vanish/>
                <w:sz w:val="18"/>
                <w:szCs w:val="18"/>
                <w:lang w:val="en-US"/>
              </w:rPr>
            </w:pPr>
            <w:r>
              <w:rPr>
                <w:sz w:val="18"/>
                <w:szCs w:val="18"/>
                <w:lang w:val="sl-SI" w:eastAsia="sl-SI"/>
              </w:rPr>
              <w:t>l)  Parna gostota</w:t>
            </w:r>
          </w:p>
        </w:tc>
        <w:tc>
          <w:tcPr>
            <w:tcW w:w="160" w:type="dxa"/>
          </w:tcPr>
          <w:p w:rsidR="00640701" w:rsidRDefault="00640701">
            <w:pPr>
              <w:keepLines/>
              <w:suppressAutoHyphens/>
              <w:rPr>
                <w:vanish/>
                <w:sz w:val="18"/>
                <w:szCs w:val="18"/>
                <w:lang w:val="en-US"/>
              </w:rPr>
            </w:pPr>
          </w:p>
        </w:tc>
        <w:tc>
          <w:tcPr>
            <w:tcW w:w="5086" w:type="dxa"/>
            <w:hideMark/>
          </w:tcPr>
          <w:p w:rsidR="00640701" w:rsidRDefault="00360B67">
            <w:pPr>
              <w:keepLines/>
              <w:suppressAutoHyphens/>
              <w:rPr>
                <w:sz w:val="18"/>
                <w:szCs w:val="18"/>
                <w:lang w:val="en-US"/>
              </w:rPr>
            </w:pPr>
            <w:r>
              <w:rPr>
                <w:sz w:val="18"/>
                <w:szCs w:val="18"/>
                <w:lang w:val="sl-SI" w:eastAsia="sl-SI"/>
              </w:rPr>
              <w:t>Ni podatkov / Ni določeno</w:t>
            </w:r>
          </w:p>
        </w:tc>
      </w:tr>
    </w:tbl>
    <w:p w:rsidR="00640701" w:rsidRDefault="00360B67">
      <w:pPr>
        <w:keepLines/>
        <w:suppressAutoHyphens/>
        <w:rPr>
          <w:vanish/>
          <w:color w:val="FF0000"/>
          <w:sz w:val="18"/>
          <w:szCs w:val="18"/>
        </w:rPr>
      </w:pPr>
      <w:r>
        <w:rPr>
          <w:vanish/>
          <w:color w:val="FF0000"/>
          <w:sz w:val="18"/>
          <w:szCs w:val="18"/>
        </w:rPr>
        <w:t>***Relative density   ***</w:t>
      </w:r>
    </w:p>
    <w:p w:rsidR="00640701" w:rsidRDefault="00640701">
      <w:pPr>
        <w:keepLines/>
        <w:suppressAutoHyphens/>
        <w:rPr>
          <w:vanish/>
          <w:sz w:val="18"/>
          <w:szCs w:val="18"/>
        </w:rPr>
      </w:pPr>
    </w:p>
    <w:tbl>
      <w:tblPr>
        <w:tblW w:w="0" w:type="auto"/>
        <w:tblInd w:w="493" w:type="dxa"/>
        <w:tblLayout w:type="fixed"/>
        <w:tblCellMar>
          <w:left w:w="70" w:type="dxa"/>
          <w:right w:w="70" w:type="dxa"/>
        </w:tblCellMar>
        <w:tblLook w:val="04A0" w:firstRow="1" w:lastRow="0" w:firstColumn="1" w:lastColumn="0" w:noHBand="0" w:noVBand="1"/>
      </w:tblPr>
      <w:tblGrid>
        <w:gridCol w:w="3827"/>
        <w:gridCol w:w="160"/>
        <w:gridCol w:w="5086"/>
      </w:tblGrid>
      <w:tr w:rsidR="00640701">
        <w:tc>
          <w:tcPr>
            <w:tcW w:w="3827" w:type="dxa"/>
            <w:hideMark/>
          </w:tcPr>
          <w:p w:rsidR="00640701" w:rsidRDefault="00360B67">
            <w:pPr>
              <w:keepLines/>
              <w:suppressAutoHyphens/>
              <w:rPr>
                <w:vanish/>
                <w:sz w:val="18"/>
                <w:szCs w:val="18"/>
                <w:lang w:val="en-US"/>
              </w:rPr>
            </w:pPr>
            <w:r>
              <w:rPr>
                <w:sz w:val="18"/>
                <w:szCs w:val="18"/>
                <w:lang w:val="sl-SI" w:eastAsia="sl-SI"/>
              </w:rPr>
              <w:t>m)  relativna gostota</w:t>
            </w:r>
          </w:p>
        </w:tc>
        <w:tc>
          <w:tcPr>
            <w:tcW w:w="160" w:type="dxa"/>
          </w:tcPr>
          <w:p w:rsidR="00640701" w:rsidRDefault="00640701">
            <w:pPr>
              <w:keepLines/>
              <w:suppressAutoHyphens/>
              <w:rPr>
                <w:vanish/>
                <w:sz w:val="18"/>
                <w:szCs w:val="18"/>
                <w:lang w:val="en-US"/>
              </w:rPr>
            </w:pPr>
          </w:p>
        </w:tc>
        <w:tc>
          <w:tcPr>
            <w:tcW w:w="5086" w:type="dxa"/>
          </w:tcPr>
          <w:p w:rsidR="00640701" w:rsidRDefault="00640701">
            <w:pPr>
              <w:keepLines/>
              <w:suppressAutoHyphens/>
              <w:rPr>
                <w:sz w:val="18"/>
                <w:szCs w:val="18"/>
                <w:lang w:val="en-US"/>
              </w:rPr>
            </w:pPr>
          </w:p>
        </w:tc>
      </w:tr>
    </w:tbl>
    <w:p w:rsidR="00640701" w:rsidRDefault="00360B67">
      <w:pPr>
        <w:keepLines/>
        <w:suppressAutoHyphens/>
        <w:rPr>
          <w:vanish/>
          <w:color w:val="FF0000"/>
          <w:sz w:val="18"/>
          <w:szCs w:val="18"/>
        </w:rPr>
      </w:pPr>
      <w:r>
        <w:rPr>
          <w:vanish/>
          <w:color w:val="FF0000"/>
          <w:sz w:val="18"/>
          <w:szCs w:val="18"/>
        </w:rPr>
        <w:t>Density / Bulk density    Dichte / Schüttdichte***</w:t>
      </w:r>
    </w:p>
    <w:tbl>
      <w:tblPr>
        <w:tblW w:w="0" w:type="auto"/>
        <w:tblInd w:w="493" w:type="dxa"/>
        <w:tblLayout w:type="fixed"/>
        <w:tblCellMar>
          <w:left w:w="70" w:type="dxa"/>
          <w:right w:w="70" w:type="dxa"/>
        </w:tblCellMar>
        <w:tblLook w:val="04A0" w:firstRow="1" w:lastRow="0" w:firstColumn="1" w:lastColumn="0" w:noHBand="0" w:noVBand="1"/>
      </w:tblPr>
      <w:tblGrid>
        <w:gridCol w:w="3827"/>
        <w:gridCol w:w="160"/>
        <w:gridCol w:w="5086"/>
      </w:tblGrid>
      <w:tr w:rsidR="00640701">
        <w:trPr>
          <w:hidden/>
        </w:trPr>
        <w:tc>
          <w:tcPr>
            <w:tcW w:w="3827" w:type="dxa"/>
            <w:hideMark/>
          </w:tcPr>
          <w:p w:rsidR="00640701" w:rsidRDefault="00360B67">
            <w:pPr>
              <w:keepLines/>
              <w:suppressAutoHyphens/>
              <w:ind w:left="227"/>
              <w:rPr>
                <w:sz w:val="18"/>
                <w:szCs w:val="18"/>
              </w:rPr>
            </w:pPr>
            <w:r>
              <w:rPr>
                <w:vanish/>
                <w:sz w:val="18"/>
                <w:szCs w:val="18"/>
              </w:rPr>
              <w:t xml:space="preserve"> </w:t>
            </w:r>
            <w:r>
              <w:rPr>
                <w:sz w:val="18"/>
                <w:szCs w:val="18"/>
                <w:lang w:val="sl-SI" w:eastAsia="sl-SI"/>
              </w:rPr>
              <w:t>Gostota</w:t>
            </w:r>
          </w:p>
          <w:p w:rsidR="00640701" w:rsidRDefault="00360B67">
            <w:pPr>
              <w:keepLines/>
              <w:suppressAutoHyphens/>
              <w:ind w:left="227"/>
              <w:rPr>
                <w:vanish/>
                <w:color w:val="008000"/>
                <w:sz w:val="18"/>
                <w:szCs w:val="18"/>
                <w:lang w:val="en-US"/>
              </w:rPr>
            </w:pPr>
            <w:r>
              <w:rPr>
                <w:sz w:val="18"/>
                <w:szCs w:val="18"/>
                <w:lang w:val="en-US"/>
              </w:rPr>
              <w:t>(</w:t>
            </w:r>
            <w:r>
              <w:rPr>
                <w:sz w:val="18"/>
                <w:szCs w:val="18"/>
                <w:lang w:val="sl-SI" w:eastAsia="sl-SI"/>
              </w:rPr>
              <w:t>20 °C (68 °F)</w:t>
            </w:r>
            <w:r>
              <w:rPr>
                <w:sz w:val="18"/>
                <w:szCs w:val="18"/>
              </w:rPr>
              <w:t>)</w:t>
            </w:r>
          </w:p>
          <w:p w:rsidR="00640701" w:rsidRDefault="00640701">
            <w:pPr>
              <w:keepLines/>
              <w:suppressAutoHyphens/>
              <w:rPr>
                <w:vanish/>
                <w:sz w:val="18"/>
                <w:szCs w:val="18"/>
              </w:rPr>
            </w:pPr>
          </w:p>
        </w:tc>
        <w:tc>
          <w:tcPr>
            <w:tcW w:w="160" w:type="dxa"/>
          </w:tcPr>
          <w:p w:rsidR="00640701" w:rsidRDefault="00640701">
            <w:pPr>
              <w:keepLines/>
              <w:suppressAutoHyphens/>
              <w:rPr>
                <w:vanish/>
                <w:sz w:val="18"/>
                <w:szCs w:val="18"/>
              </w:rPr>
            </w:pPr>
          </w:p>
        </w:tc>
        <w:tc>
          <w:tcPr>
            <w:tcW w:w="5086" w:type="dxa"/>
            <w:hideMark/>
          </w:tcPr>
          <w:p w:rsidR="00640701" w:rsidRDefault="00360B67">
            <w:pPr>
              <w:keepLines/>
              <w:suppressAutoHyphens/>
              <w:rPr>
                <w:sz w:val="18"/>
                <w:szCs w:val="18"/>
              </w:rPr>
            </w:pPr>
            <w:r>
              <w:rPr>
                <w:sz w:val="18"/>
                <w:szCs w:val="18"/>
                <w:lang w:val="sl-SI" w:eastAsia="sl-SI"/>
              </w:rPr>
              <w:t>1,053 - 1,063 g/cm3</w:t>
            </w:r>
          </w:p>
        </w:tc>
      </w:tr>
    </w:tbl>
    <w:p w:rsidR="00640701" w:rsidRDefault="00640701">
      <w:pPr>
        <w:keepLines/>
        <w:suppressAutoHyphens/>
        <w:rPr>
          <w:vanish/>
          <w:sz w:val="18"/>
          <w:szCs w:val="18"/>
        </w:rPr>
      </w:pPr>
    </w:p>
    <w:p w:rsidR="00640701" w:rsidRDefault="00360B67">
      <w:pPr>
        <w:keepLines/>
        <w:suppressAutoHyphens/>
        <w:rPr>
          <w:vanish/>
          <w:color w:val="FF0000"/>
          <w:sz w:val="18"/>
          <w:szCs w:val="18"/>
        </w:rPr>
      </w:pPr>
      <w:r>
        <w:rPr>
          <w:vanish/>
          <w:color w:val="FF0000"/>
          <w:sz w:val="18"/>
          <w:szCs w:val="18"/>
        </w:rPr>
        <w:t>***Solubility    Löslichkeit qualitativ***</w:t>
      </w:r>
    </w:p>
    <w:p w:rsidR="00640701" w:rsidRDefault="00360B67">
      <w:pPr>
        <w:keepLines/>
        <w:suppressAutoHyphens/>
        <w:rPr>
          <w:vanish/>
          <w:color w:val="008000"/>
          <w:sz w:val="18"/>
          <w:szCs w:val="18"/>
          <w:lang w:val="en-GB"/>
        </w:rPr>
      </w:pPr>
      <w:r>
        <w:rPr>
          <w:vanish/>
          <w:sz w:val="18"/>
          <w:szCs w:val="18"/>
          <w:lang w:val="en-GB"/>
        </w:rPr>
        <w:t xml:space="preserve"> </w:t>
      </w:r>
    </w:p>
    <w:tbl>
      <w:tblPr>
        <w:tblW w:w="0" w:type="auto"/>
        <w:tblInd w:w="493" w:type="dxa"/>
        <w:tblLayout w:type="fixed"/>
        <w:tblCellMar>
          <w:left w:w="70" w:type="dxa"/>
          <w:right w:w="70" w:type="dxa"/>
        </w:tblCellMar>
        <w:tblLook w:val="04A0" w:firstRow="1" w:lastRow="0" w:firstColumn="1" w:lastColumn="0" w:noHBand="0" w:noVBand="1"/>
      </w:tblPr>
      <w:tblGrid>
        <w:gridCol w:w="3827"/>
        <w:gridCol w:w="160"/>
        <w:gridCol w:w="5085"/>
      </w:tblGrid>
      <w:tr w:rsidR="00640701">
        <w:tc>
          <w:tcPr>
            <w:tcW w:w="3827" w:type="dxa"/>
            <w:hideMark/>
          </w:tcPr>
          <w:p w:rsidR="00640701" w:rsidRDefault="00360B67">
            <w:pPr>
              <w:keepLines/>
              <w:suppressAutoHyphens/>
              <w:rPr>
                <w:sz w:val="18"/>
                <w:szCs w:val="18"/>
              </w:rPr>
            </w:pPr>
            <w:r>
              <w:rPr>
                <w:sz w:val="18"/>
                <w:szCs w:val="18"/>
                <w:lang w:val="sl-SI" w:eastAsia="sl-SI"/>
              </w:rPr>
              <w:t>n)  topnost</w:t>
            </w:r>
          </w:p>
        </w:tc>
        <w:tc>
          <w:tcPr>
            <w:tcW w:w="160" w:type="dxa"/>
          </w:tcPr>
          <w:p w:rsidR="00640701" w:rsidRDefault="00640701">
            <w:pPr>
              <w:keepLines/>
              <w:suppressAutoHyphens/>
              <w:rPr>
                <w:sz w:val="18"/>
                <w:szCs w:val="18"/>
              </w:rPr>
            </w:pPr>
          </w:p>
        </w:tc>
        <w:tc>
          <w:tcPr>
            <w:tcW w:w="5085" w:type="dxa"/>
            <w:hideMark/>
          </w:tcPr>
          <w:p w:rsidR="00640701" w:rsidRDefault="00360B67">
            <w:pPr>
              <w:keepLines/>
              <w:suppressAutoHyphens/>
              <w:rPr>
                <w:sz w:val="18"/>
                <w:szCs w:val="18"/>
              </w:rPr>
            </w:pPr>
            <w:r>
              <w:rPr>
                <w:sz w:val="18"/>
                <w:szCs w:val="18"/>
                <w:lang w:val="sl-SI" w:eastAsia="sl-SI"/>
              </w:rPr>
              <w:t>topno v vodi</w:t>
            </w:r>
            <w:r>
              <w:rPr>
                <w:sz w:val="18"/>
                <w:szCs w:val="18"/>
              </w:rPr>
              <w:t xml:space="preserve"> </w:t>
            </w:r>
          </w:p>
        </w:tc>
      </w:tr>
    </w:tbl>
    <w:p w:rsidR="00640701" w:rsidRDefault="00640701">
      <w:pPr>
        <w:keepLines/>
        <w:suppressAutoHyphens/>
        <w:rPr>
          <w:vanish/>
          <w:sz w:val="18"/>
          <w:szCs w:val="18"/>
        </w:rPr>
      </w:pPr>
    </w:p>
    <w:p w:rsidR="00640701" w:rsidRDefault="00360B67">
      <w:pPr>
        <w:keepLines/>
        <w:suppressAutoHyphens/>
        <w:rPr>
          <w:vanish/>
          <w:color w:val="FF0000"/>
          <w:sz w:val="18"/>
          <w:szCs w:val="18"/>
        </w:rPr>
      </w:pPr>
      <w:r>
        <w:rPr>
          <w:vanish/>
          <w:color w:val="FF0000"/>
          <w:sz w:val="18"/>
          <w:szCs w:val="18"/>
        </w:rPr>
        <w:t>***Partition coefficient n-octanol/water   Octanol/Wasser-Verteilungskoeffizient ***</w:t>
      </w:r>
    </w:p>
    <w:p w:rsidR="00640701" w:rsidRDefault="00640701">
      <w:pPr>
        <w:keepLines/>
        <w:suppressAutoHyphens/>
        <w:rPr>
          <w:vanish/>
          <w:sz w:val="18"/>
          <w:szCs w:val="18"/>
        </w:rPr>
      </w:pPr>
    </w:p>
    <w:tbl>
      <w:tblPr>
        <w:tblW w:w="0" w:type="auto"/>
        <w:tblInd w:w="493" w:type="dxa"/>
        <w:tblLayout w:type="fixed"/>
        <w:tblCellMar>
          <w:left w:w="70" w:type="dxa"/>
          <w:right w:w="70" w:type="dxa"/>
        </w:tblCellMar>
        <w:tblLook w:val="04A0" w:firstRow="1" w:lastRow="0" w:firstColumn="1" w:lastColumn="0" w:noHBand="0" w:noVBand="1"/>
      </w:tblPr>
      <w:tblGrid>
        <w:gridCol w:w="3827"/>
        <w:gridCol w:w="160"/>
        <w:gridCol w:w="5086"/>
      </w:tblGrid>
      <w:tr w:rsidR="00640701">
        <w:tc>
          <w:tcPr>
            <w:tcW w:w="3827" w:type="dxa"/>
            <w:hideMark/>
          </w:tcPr>
          <w:p w:rsidR="00640701" w:rsidRDefault="00360B67">
            <w:pPr>
              <w:keepLines/>
              <w:suppressAutoHyphens/>
              <w:rPr>
                <w:vanish/>
                <w:sz w:val="18"/>
                <w:szCs w:val="18"/>
                <w:lang w:val="en-US"/>
              </w:rPr>
            </w:pPr>
            <w:r>
              <w:rPr>
                <w:sz w:val="18"/>
                <w:szCs w:val="18"/>
                <w:lang w:val="sl-SI" w:eastAsia="sl-SI"/>
              </w:rPr>
              <w:t>o)  Porazdelitveni koeficient: n-oktanol/voda</w:t>
            </w:r>
          </w:p>
        </w:tc>
        <w:tc>
          <w:tcPr>
            <w:tcW w:w="160" w:type="dxa"/>
          </w:tcPr>
          <w:p w:rsidR="00640701" w:rsidRDefault="00640701">
            <w:pPr>
              <w:keepLines/>
              <w:suppressAutoHyphens/>
              <w:rPr>
                <w:vanish/>
                <w:sz w:val="18"/>
                <w:szCs w:val="18"/>
                <w:lang w:val="en-US"/>
              </w:rPr>
            </w:pPr>
          </w:p>
        </w:tc>
        <w:tc>
          <w:tcPr>
            <w:tcW w:w="5086" w:type="dxa"/>
            <w:hideMark/>
          </w:tcPr>
          <w:p w:rsidR="00640701" w:rsidRDefault="00360B67">
            <w:pPr>
              <w:keepLines/>
              <w:suppressAutoHyphens/>
              <w:rPr>
                <w:sz w:val="18"/>
                <w:szCs w:val="18"/>
                <w:lang w:val="en-US"/>
              </w:rPr>
            </w:pPr>
            <w:r>
              <w:rPr>
                <w:sz w:val="18"/>
                <w:szCs w:val="18"/>
                <w:lang w:val="sl-SI" w:eastAsia="sl-SI"/>
              </w:rPr>
              <w:t>Ni podatkov / Ni določeno</w:t>
            </w:r>
          </w:p>
        </w:tc>
      </w:tr>
    </w:tbl>
    <w:p w:rsidR="00640701" w:rsidRDefault="00360B67">
      <w:pPr>
        <w:keepLines/>
        <w:suppressAutoHyphens/>
        <w:rPr>
          <w:vanish/>
          <w:color w:val="FF0000"/>
          <w:sz w:val="18"/>
          <w:szCs w:val="18"/>
        </w:rPr>
      </w:pPr>
      <w:r>
        <w:rPr>
          <w:vanish/>
          <w:color w:val="FF0000"/>
          <w:sz w:val="18"/>
          <w:szCs w:val="18"/>
        </w:rPr>
        <w:t>*** Auto-ignition temperature    Selbstentzündungstemperatur***</w:t>
      </w:r>
    </w:p>
    <w:p w:rsidR="00640701" w:rsidRDefault="00640701">
      <w:pPr>
        <w:keepLines/>
        <w:suppressAutoHyphens/>
        <w:rPr>
          <w:vanish/>
          <w:sz w:val="18"/>
          <w:szCs w:val="18"/>
          <w:lang w:val="en-US"/>
        </w:rPr>
      </w:pPr>
    </w:p>
    <w:tbl>
      <w:tblPr>
        <w:tblW w:w="0" w:type="auto"/>
        <w:tblInd w:w="493" w:type="dxa"/>
        <w:tblLayout w:type="fixed"/>
        <w:tblCellMar>
          <w:left w:w="70" w:type="dxa"/>
          <w:right w:w="70" w:type="dxa"/>
        </w:tblCellMar>
        <w:tblLook w:val="04A0" w:firstRow="1" w:lastRow="0" w:firstColumn="1" w:lastColumn="0" w:noHBand="0" w:noVBand="1"/>
      </w:tblPr>
      <w:tblGrid>
        <w:gridCol w:w="3827"/>
        <w:gridCol w:w="160"/>
        <w:gridCol w:w="5086"/>
      </w:tblGrid>
      <w:tr w:rsidR="00640701">
        <w:tc>
          <w:tcPr>
            <w:tcW w:w="3827" w:type="dxa"/>
            <w:hideMark/>
          </w:tcPr>
          <w:p w:rsidR="00640701" w:rsidRDefault="00360B67">
            <w:pPr>
              <w:keepLines/>
              <w:suppressAutoHyphens/>
              <w:rPr>
                <w:vanish/>
                <w:sz w:val="18"/>
                <w:szCs w:val="18"/>
                <w:lang w:val="en-US"/>
              </w:rPr>
            </w:pPr>
            <w:r>
              <w:rPr>
                <w:sz w:val="18"/>
                <w:szCs w:val="18"/>
                <w:lang w:val="sl-SI" w:eastAsia="sl-SI"/>
              </w:rPr>
              <w:t>p)  Temperatura samovžiga</w:t>
            </w:r>
          </w:p>
        </w:tc>
        <w:tc>
          <w:tcPr>
            <w:tcW w:w="160" w:type="dxa"/>
          </w:tcPr>
          <w:p w:rsidR="00640701" w:rsidRDefault="00640701">
            <w:pPr>
              <w:keepLines/>
              <w:suppressAutoHyphens/>
              <w:rPr>
                <w:vanish/>
                <w:sz w:val="18"/>
                <w:szCs w:val="18"/>
                <w:lang w:val="en-US"/>
              </w:rPr>
            </w:pPr>
          </w:p>
        </w:tc>
        <w:tc>
          <w:tcPr>
            <w:tcW w:w="5086" w:type="dxa"/>
            <w:hideMark/>
          </w:tcPr>
          <w:p w:rsidR="00640701" w:rsidRDefault="00360B67">
            <w:pPr>
              <w:keepLines/>
              <w:suppressAutoHyphens/>
              <w:rPr>
                <w:sz w:val="18"/>
                <w:szCs w:val="18"/>
                <w:lang w:val="en-US"/>
              </w:rPr>
            </w:pPr>
            <w:r>
              <w:rPr>
                <w:sz w:val="18"/>
                <w:szCs w:val="18"/>
                <w:lang w:val="sl-SI" w:eastAsia="sl-SI"/>
              </w:rPr>
              <w:t>Ni podatkov / Ni določeno</w:t>
            </w:r>
          </w:p>
        </w:tc>
      </w:tr>
    </w:tbl>
    <w:p w:rsidR="00640701" w:rsidRDefault="00360B67">
      <w:pPr>
        <w:keepLines/>
        <w:suppressAutoHyphens/>
        <w:rPr>
          <w:vanish/>
          <w:color w:val="FF0000"/>
          <w:sz w:val="18"/>
          <w:szCs w:val="18"/>
          <w:lang w:val="en-US"/>
        </w:rPr>
      </w:pPr>
      <w:r>
        <w:rPr>
          <w:vanish/>
          <w:color w:val="FF0000"/>
          <w:sz w:val="18"/>
          <w:szCs w:val="18"/>
        </w:rPr>
        <w:t>***Decomposition temperature    Zersetzungstemperatur***</w:t>
      </w:r>
    </w:p>
    <w:p w:rsidR="00640701" w:rsidRDefault="00640701">
      <w:pPr>
        <w:keepLines/>
        <w:suppressAutoHyphens/>
        <w:rPr>
          <w:vanish/>
          <w:sz w:val="18"/>
          <w:szCs w:val="18"/>
        </w:rPr>
      </w:pPr>
    </w:p>
    <w:tbl>
      <w:tblPr>
        <w:tblW w:w="0" w:type="auto"/>
        <w:tblInd w:w="493" w:type="dxa"/>
        <w:tblLayout w:type="fixed"/>
        <w:tblCellMar>
          <w:left w:w="70" w:type="dxa"/>
          <w:right w:w="70" w:type="dxa"/>
        </w:tblCellMar>
        <w:tblLook w:val="04A0" w:firstRow="1" w:lastRow="0" w:firstColumn="1" w:lastColumn="0" w:noHBand="0" w:noVBand="1"/>
      </w:tblPr>
      <w:tblGrid>
        <w:gridCol w:w="3827"/>
        <w:gridCol w:w="160"/>
        <w:gridCol w:w="5086"/>
      </w:tblGrid>
      <w:tr w:rsidR="00640701">
        <w:tc>
          <w:tcPr>
            <w:tcW w:w="3827" w:type="dxa"/>
            <w:hideMark/>
          </w:tcPr>
          <w:p w:rsidR="00640701" w:rsidRDefault="00360B67">
            <w:pPr>
              <w:keepLines/>
              <w:suppressAutoHyphens/>
              <w:rPr>
                <w:vanish/>
                <w:sz w:val="18"/>
                <w:szCs w:val="18"/>
                <w:lang w:val="en-US"/>
              </w:rPr>
            </w:pPr>
            <w:r>
              <w:rPr>
                <w:sz w:val="18"/>
                <w:szCs w:val="18"/>
                <w:lang w:val="sl-SI" w:eastAsia="sl-SI"/>
              </w:rPr>
              <w:t>q)  Temperatura razpadanja</w:t>
            </w:r>
          </w:p>
        </w:tc>
        <w:tc>
          <w:tcPr>
            <w:tcW w:w="160" w:type="dxa"/>
          </w:tcPr>
          <w:p w:rsidR="00640701" w:rsidRDefault="00640701">
            <w:pPr>
              <w:keepLines/>
              <w:suppressAutoHyphens/>
              <w:rPr>
                <w:vanish/>
                <w:sz w:val="18"/>
                <w:szCs w:val="18"/>
                <w:lang w:val="en-US"/>
              </w:rPr>
            </w:pPr>
          </w:p>
        </w:tc>
        <w:tc>
          <w:tcPr>
            <w:tcW w:w="5086" w:type="dxa"/>
            <w:hideMark/>
          </w:tcPr>
          <w:p w:rsidR="00640701" w:rsidRDefault="00360B67">
            <w:pPr>
              <w:keepLines/>
              <w:suppressAutoHyphens/>
              <w:rPr>
                <w:sz w:val="18"/>
                <w:szCs w:val="18"/>
                <w:lang w:val="en-US"/>
              </w:rPr>
            </w:pPr>
            <w:r>
              <w:rPr>
                <w:sz w:val="18"/>
                <w:szCs w:val="18"/>
                <w:lang w:val="sl-SI" w:eastAsia="sl-SI"/>
              </w:rPr>
              <w:t>Ni podatkov / Ni določeno</w:t>
            </w:r>
          </w:p>
        </w:tc>
      </w:tr>
    </w:tbl>
    <w:p w:rsidR="00640701" w:rsidRDefault="00360B67">
      <w:pPr>
        <w:keepLines/>
        <w:suppressAutoHyphens/>
        <w:rPr>
          <w:vanish/>
          <w:color w:val="FF0000"/>
          <w:sz w:val="18"/>
          <w:szCs w:val="18"/>
          <w:lang w:val="en-US"/>
        </w:rPr>
      </w:pPr>
      <w:r>
        <w:rPr>
          <w:vanish/>
          <w:color w:val="FF0000"/>
          <w:sz w:val="18"/>
          <w:szCs w:val="18"/>
          <w:lang w:val="en-US"/>
        </w:rPr>
        <w:t>***Viscosity    dyn. Viskosität***</w:t>
      </w:r>
    </w:p>
    <w:tbl>
      <w:tblPr>
        <w:tblW w:w="0" w:type="auto"/>
        <w:tblInd w:w="493" w:type="dxa"/>
        <w:tblLayout w:type="fixed"/>
        <w:tblCellMar>
          <w:left w:w="70" w:type="dxa"/>
          <w:right w:w="70" w:type="dxa"/>
        </w:tblCellMar>
        <w:tblLook w:val="04A0" w:firstRow="1" w:lastRow="0" w:firstColumn="1" w:lastColumn="0" w:noHBand="0" w:noVBand="1"/>
      </w:tblPr>
      <w:tblGrid>
        <w:gridCol w:w="3827"/>
        <w:gridCol w:w="160"/>
        <w:gridCol w:w="5086"/>
      </w:tblGrid>
      <w:tr w:rsidR="00640701">
        <w:trPr>
          <w:hidden/>
        </w:trPr>
        <w:tc>
          <w:tcPr>
            <w:tcW w:w="3827" w:type="dxa"/>
            <w:hideMark/>
          </w:tcPr>
          <w:p w:rsidR="00640701" w:rsidRDefault="00360B67">
            <w:pPr>
              <w:keepLines/>
              <w:suppressAutoHyphens/>
              <w:rPr>
                <w:sz w:val="18"/>
                <w:szCs w:val="18"/>
                <w:lang w:val="en-US"/>
              </w:rPr>
            </w:pPr>
            <w:r>
              <w:rPr>
                <w:vanish/>
                <w:sz w:val="18"/>
                <w:szCs w:val="18"/>
                <w:lang w:val="en-US"/>
              </w:rPr>
              <w:t xml:space="preserve"> </w:t>
            </w:r>
            <w:r>
              <w:rPr>
                <w:sz w:val="18"/>
                <w:szCs w:val="18"/>
                <w:lang w:val="sl-SI" w:eastAsia="sl-SI"/>
              </w:rPr>
              <w:t>r)  Viskoznost</w:t>
            </w:r>
            <w:r>
              <w:rPr>
                <w:sz w:val="18"/>
                <w:szCs w:val="18"/>
                <w:lang w:val="en-US"/>
              </w:rPr>
              <w:t xml:space="preserve"> </w:t>
            </w:r>
          </w:p>
          <w:p w:rsidR="00640701" w:rsidRDefault="00360B67">
            <w:pPr>
              <w:keepLines/>
              <w:suppressAutoHyphens/>
              <w:ind w:left="227"/>
              <w:rPr>
                <w:sz w:val="18"/>
                <w:szCs w:val="18"/>
                <w:lang w:val="en-US"/>
              </w:rPr>
            </w:pPr>
            <w:r>
              <w:rPr>
                <w:sz w:val="18"/>
                <w:szCs w:val="18"/>
                <w:lang w:val="en-US"/>
              </w:rPr>
              <w:t>(</w:t>
            </w:r>
            <w:r>
              <w:rPr>
                <w:sz w:val="18"/>
                <w:szCs w:val="18"/>
                <w:lang w:val="sl-SI" w:eastAsia="sl-SI"/>
              </w:rPr>
              <w:t>Brookfield</w:t>
            </w:r>
            <w:r>
              <w:rPr>
                <w:sz w:val="18"/>
                <w:szCs w:val="18"/>
                <w:lang w:val="en-US"/>
              </w:rPr>
              <w:t xml:space="preserve">; </w:t>
            </w:r>
            <w:r>
              <w:rPr>
                <w:sz w:val="18"/>
                <w:szCs w:val="18"/>
                <w:lang w:val="sl-SI" w:eastAsia="sl-SI"/>
              </w:rPr>
              <w:t>Aparat</w:t>
            </w:r>
            <w:r>
              <w:rPr>
                <w:sz w:val="18"/>
                <w:szCs w:val="18"/>
                <w:lang w:val="en-US"/>
              </w:rPr>
              <w:t xml:space="preserve">: </w:t>
            </w:r>
            <w:r>
              <w:rPr>
                <w:sz w:val="18"/>
                <w:szCs w:val="18"/>
                <w:lang w:val="sl-SI" w:eastAsia="sl-SI"/>
              </w:rPr>
              <w:t>LVDV II+</w:t>
            </w:r>
            <w:r>
              <w:rPr>
                <w:sz w:val="18"/>
                <w:szCs w:val="18"/>
                <w:lang w:val="en-US"/>
              </w:rPr>
              <w:t xml:space="preserve">; </w:t>
            </w:r>
            <w:r>
              <w:rPr>
                <w:sz w:val="18"/>
                <w:szCs w:val="18"/>
                <w:lang w:val="sl-SI" w:eastAsia="sl-SI"/>
              </w:rPr>
              <w:t>20 °C (68 °F)</w:t>
            </w:r>
            <w:r>
              <w:rPr>
                <w:vanish/>
                <w:sz w:val="18"/>
                <w:szCs w:val="18"/>
                <w:lang w:val="en-US"/>
              </w:rPr>
              <w:br/>
            </w:r>
            <w:r>
              <w:rPr>
                <w:vanish/>
                <w:sz w:val="18"/>
                <w:szCs w:val="18"/>
                <w:lang w:val="en-US"/>
              </w:rPr>
              <w:br/>
            </w:r>
            <w:r>
              <w:rPr>
                <w:sz w:val="18"/>
                <w:szCs w:val="18"/>
                <w:lang w:val="en-US"/>
              </w:rPr>
              <w:t xml:space="preserve">; </w:t>
            </w:r>
            <w:r>
              <w:rPr>
                <w:sz w:val="18"/>
                <w:szCs w:val="18"/>
                <w:lang w:val="sl-SI" w:eastAsia="sl-SI"/>
              </w:rPr>
              <w:t>Rot . frek. (kratica za rotacijsko frekvenco)</w:t>
            </w:r>
            <w:r>
              <w:rPr>
                <w:sz w:val="18"/>
                <w:szCs w:val="18"/>
                <w:lang w:val="en-US"/>
              </w:rPr>
              <w:t xml:space="preserve">: </w:t>
            </w:r>
            <w:r>
              <w:rPr>
                <w:sz w:val="18"/>
                <w:szCs w:val="18"/>
                <w:lang w:val="sl-SI" w:eastAsia="sl-SI"/>
              </w:rPr>
              <w:t>20 min-1</w:t>
            </w:r>
            <w:r>
              <w:rPr>
                <w:vanish/>
                <w:sz w:val="18"/>
                <w:szCs w:val="18"/>
                <w:lang w:val="en-US"/>
              </w:rPr>
              <w:br/>
            </w:r>
            <w:r>
              <w:rPr>
                <w:vanish/>
                <w:sz w:val="18"/>
                <w:szCs w:val="18"/>
                <w:lang w:val="en-US"/>
              </w:rPr>
              <w:br/>
            </w:r>
            <w:r>
              <w:rPr>
                <w:vanish/>
                <w:sz w:val="18"/>
                <w:szCs w:val="18"/>
                <w:lang w:val="en-US"/>
              </w:rPr>
              <w:br/>
            </w:r>
            <w:r>
              <w:rPr>
                <w:sz w:val="18"/>
                <w:szCs w:val="18"/>
                <w:lang w:val="en-US"/>
              </w:rPr>
              <w:t xml:space="preserve">; </w:t>
            </w:r>
            <w:r>
              <w:rPr>
                <w:sz w:val="18"/>
                <w:szCs w:val="18"/>
                <w:lang w:val="sl-SI" w:eastAsia="sl-SI"/>
              </w:rPr>
              <w:t>Vreteno</w:t>
            </w:r>
            <w:r>
              <w:rPr>
                <w:sz w:val="18"/>
                <w:szCs w:val="18"/>
                <w:lang w:val="en-US"/>
              </w:rPr>
              <w:t xml:space="preserve"> </w:t>
            </w:r>
            <w:r>
              <w:rPr>
                <w:sz w:val="18"/>
                <w:szCs w:val="18"/>
                <w:lang w:val="sl-SI" w:eastAsia="sl-SI"/>
              </w:rPr>
              <w:t>Št.</w:t>
            </w:r>
            <w:r>
              <w:rPr>
                <w:sz w:val="18"/>
                <w:szCs w:val="18"/>
                <w:lang w:val="en-US"/>
              </w:rPr>
              <w:t xml:space="preserve">: </w:t>
            </w:r>
            <w:r>
              <w:rPr>
                <w:sz w:val="18"/>
                <w:szCs w:val="18"/>
                <w:lang w:val="sl-SI" w:eastAsia="sl-SI"/>
              </w:rPr>
              <w:t>31</w:t>
            </w:r>
            <w:r>
              <w:rPr>
                <w:vanish/>
                <w:sz w:val="18"/>
                <w:szCs w:val="18"/>
                <w:lang w:val="en-US"/>
              </w:rPr>
              <w:br/>
            </w:r>
            <w:r>
              <w:rPr>
                <w:sz w:val="18"/>
                <w:szCs w:val="18"/>
                <w:lang w:val="en-US"/>
              </w:rPr>
              <w:t xml:space="preserve">; </w:t>
            </w:r>
            <w:r>
              <w:rPr>
                <w:sz w:val="18"/>
                <w:szCs w:val="18"/>
                <w:lang w:val="sl-SI" w:eastAsia="sl-SI"/>
              </w:rPr>
              <w:t>Konc.:</w:t>
            </w:r>
            <w:r>
              <w:rPr>
                <w:sz w:val="18"/>
                <w:szCs w:val="18"/>
                <w:lang w:val="en-US"/>
              </w:rPr>
              <w:t xml:space="preserve">: </w:t>
            </w:r>
            <w:r>
              <w:rPr>
                <w:sz w:val="18"/>
                <w:szCs w:val="18"/>
                <w:lang w:val="sl-SI" w:eastAsia="sl-SI"/>
              </w:rPr>
              <w:t>100</w:t>
            </w:r>
            <w:r>
              <w:rPr>
                <w:sz w:val="18"/>
                <w:szCs w:val="18"/>
                <w:lang w:val="en-US"/>
              </w:rPr>
              <w:t xml:space="preserve"> </w:t>
            </w:r>
            <w:r>
              <w:rPr>
                <w:sz w:val="18"/>
                <w:szCs w:val="18"/>
                <w:lang w:val="sl-SI" w:eastAsia="sl-SI"/>
              </w:rPr>
              <w:t>% izdelek</w:t>
            </w:r>
            <w:r>
              <w:rPr>
                <w:vanish/>
                <w:sz w:val="18"/>
                <w:szCs w:val="18"/>
                <w:lang w:val="en-US"/>
              </w:rPr>
              <w:br/>
            </w:r>
            <w:r>
              <w:rPr>
                <w:vanish/>
                <w:sz w:val="18"/>
                <w:szCs w:val="18"/>
                <w:lang w:val="en-US"/>
              </w:rPr>
              <w:br/>
            </w:r>
            <w:r>
              <w:rPr>
                <w:sz w:val="18"/>
                <w:szCs w:val="18"/>
                <w:lang w:val="en-US"/>
              </w:rPr>
              <w:t>)</w:t>
            </w:r>
          </w:p>
        </w:tc>
        <w:tc>
          <w:tcPr>
            <w:tcW w:w="160" w:type="dxa"/>
          </w:tcPr>
          <w:p w:rsidR="00640701" w:rsidRDefault="00640701">
            <w:pPr>
              <w:keepLines/>
              <w:suppressAutoHyphens/>
              <w:rPr>
                <w:sz w:val="18"/>
                <w:szCs w:val="18"/>
                <w:lang w:val="en-US"/>
              </w:rPr>
            </w:pPr>
          </w:p>
        </w:tc>
        <w:tc>
          <w:tcPr>
            <w:tcW w:w="5086" w:type="dxa"/>
            <w:hideMark/>
          </w:tcPr>
          <w:p w:rsidR="00640701" w:rsidRDefault="00360B67">
            <w:pPr>
              <w:keepLines/>
              <w:suppressAutoHyphens/>
              <w:rPr>
                <w:sz w:val="18"/>
                <w:szCs w:val="18"/>
              </w:rPr>
            </w:pPr>
            <w:r>
              <w:rPr>
                <w:sz w:val="18"/>
                <w:szCs w:val="18"/>
                <w:lang w:val="sl-SI" w:eastAsia="sl-SI"/>
              </w:rPr>
              <w:t>750 - 1.250 mPa.s</w:t>
            </w:r>
          </w:p>
        </w:tc>
      </w:tr>
    </w:tbl>
    <w:p w:rsidR="00640701" w:rsidRDefault="00640701">
      <w:pPr>
        <w:keepLines/>
        <w:suppressAutoHyphens/>
        <w:rPr>
          <w:vanish/>
          <w:sz w:val="18"/>
          <w:szCs w:val="18"/>
          <w:lang w:val="en-US"/>
        </w:rPr>
      </w:pPr>
    </w:p>
    <w:p w:rsidR="00640701" w:rsidRDefault="00360B67">
      <w:pPr>
        <w:keepLines/>
        <w:suppressAutoHyphens/>
        <w:rPr>
          <w:vanish/>
          <w:color w:val="FF0000"/>
          <w:sz w:val="18"/>
          <w:szCs w:val="18"/>
          <w:lang w:val="en-US"/>
        </w:rPr>
      </w:pPr>
      <w:r>
        <w:rPr>
          <w:vanish/>
          <w:color w:val="FF0000"/>
          <w:sz w:val="18"/>
          <w:szCs w:val="18"/>
          <w:lang w:val="en-US"/>
        </w:rPr>
        <w:t>***Explosive properties     Explosivität ***</w:t>
      </w:r>
    </w:p>
    <w:p w:rsidR="00640701" w:rsidRDefault="00640701">
      <w:pPr>
        <w:keepLines/>
        <w:suppressAutoHyphens/>
        <w:rPr>
          <w:vanish/>
          <w:sz w:val="18"/>
          <w:szCs w:val="18"/>
        </w:rPr>
      </w:pPr>
    </w:p>
    <w:tbl>
      <w:tblPr>
        <w:tblW w:w="0" w:type="auto"/>
        <w:tblInd w:w="493" w:type="dxa"/>
        <w:tblLayout w:type="fixed"/>
        <w:tblCellMar>
          <w:left w:w="70" w:type="dxa"/>
          <w:right w:w="70" w:type="dxa"/>
        </w:tblCellMar>
        <w:tblLook w:val="04A0" w:firstRow="1" w:lastRow="0" w:firstColumn="1" w:lastColumn="0" w:noHBand="0" w:noVBand="1"/>
      </w:tblPr>
      <w:tblGrid>
        <w:gridCol w:w="3827"/>
        <w:gridCol w:w="160"/>
        <w:gridCol w:w="5086"/>
      </w:tblGrid>
      <w:tr w:rsidR="00640701">
        <w:tc>
          <w:tcPr>
            <w:tcW w:w="3827" w:type="dxa"/>
            <w:hideMark/>
          </w:tcPr>
          <w:p w:rsidR="00640701" w:rsidRDefault="00360B67">
            <w:pPr>
              <w:keepLines/>
              <w:suppressAutoHyphens/>
              <w:rPr>
                <w:sz w:val="18"/>
                <w:szCs w:val="18"/>
                <w:lang w:val="en-US"/>
              </w:rPr>
            </w:pPr>
            <w:r>
              <w:rPr>
                <w:sz w:val="18"/>
                <w:szCs w:val="18"/>
                <w:lang w:val="sl-SI" w:eastAsia="sl-SI"/>
              </w:rPr>
              <w:t>s)  Eksplozivne lastnosti</w:t>
            </w:r>
          </w:p>
        </w:tc>
        <w:tc>
          <w:tcPr>
            <w:tcW w:w="160" w:type="dxa"/>
          </w:tcPr>
          <w:p w:rsidR="00640701" w:rsidRDefault="00640701">
            <w:pPr>
              <w:keepLines/>
              <w:suppressAutoHyphens/>
              <w:rPr>
                <w:sz w:val="18"/>
                <w:szCs w:val="18"/>
                <w:lang w:val="en-US"/>
              </w:rPr>
            </w:pPr>
          </w:p>
        </w:tc>
        <w:tc>
          <w:tcPr>
            <w:tcW w:w="5086" w:type="dxa"/>
            <w:hideMark/>
          </w:tcPr>
          <w:p w:rsidR="00640701" w:rsidRDefault="00360B67">
            <w:pPr>
              <w:keepLines/>
              <w:suppressAutoHyphens/>
              <w:rPr>
                <w:sz w:val="18"/>
                <w:szCs w:val="18"/>
                <w:lang w:val="en-US"/>
              </w:rPr>
            </w:pPr>
            <w:r>
              <w:rPr>
                <w:sz w:val="18"/>
                <w:szCs w:val="18"/>
                <w:lang w:val="sl-SI" w:eastAsia="sl-SI"/>
              </w:rPr>
              <w:t>Ni podatkov / Ni določeno</w:t>
            </w:r>
          </w:p>
        </w:tc>
      </w:tr>
    </w:tbl>
    <w:p w:rsidR="00640701" w:rsidRDefault="00360B67">
      <w:pPr>
        <w:keepLines/>
        <w:suppressAutoHyphens/>
        <w:rPr>
          <w:vanish/>
          <w:color w:val="FF0000"/>
          <w:sz w:val="18"/>
          <w:szCs w:val="18"/>
          <w:lang w:val="en-US"/>
        </w:rPr>
      </w:pPr>
      <w:r>
        <w:rPr>
          <w:vanish/>
          <w:color w:val="FF0000"/>
          <w:sz w:val="18"/>
          <w:szCs w:val="18"/>
          <w:lang w:val="en-US"/>
        </w:rPr>
        <w:t>***Oxidising properties ***</w:t>
      </w:r>
    </w:p>
    <w:p w:rsidR="00640701" w:rsidRDefault="00640701">
      <w:pPr>
        <w:keepLines/>
        <w:suppressAutoHyphens/>
        <w:rPr>
          <w:vanish/>
          <w:sz w:val="18"/>
          <w:szCs w:val="18"/>
        </w:rPr>
      </w:pPr>
    </w:p>
    <w:tbl>
      <w:tblPr>
        <w:tblW w:w="0" w:type="auto"/>
        <w:tblInd w:w="493" w:type="dxa"/>
        <w:tblLayout w:type="fixed"/>
        <w:tblCellMar>
          <w:left w:w="70" w:type="dxa"/>
          <w:right w:w="70" w:type="dxa"/>
        </w:tblCellMar>
        <w:tblLook w:val="04A0" w:firstRow="1" w:lastRow="0" w:firstColumn="1" w:lastColumn="0" w:noHBand="0" w:noVBand="1"/>
      </w:tblPr>
      <w:tblGrid>
        <w:gridCol w:w="3827"/>
        <w:gridCol w:w="160"/>
        <w:gridCol w:w="5086"/>
      </w:tblGrid>
      <w:tr w:rsidR="00640701">
        <w:tc>
          <w:tcPr>
            <w:tcW w:w="3827" w:type="dxa"/>
            <w:hideMark/>
          </w:tcPr>
          <w:p w:rsidR="00640701" w:rsidRDefault="00360B67">
            <w:pPr>
              <w:keepLines/>
              <w:suppressAutoHyphens/>
              <w:rPr>
                <w:vanish/>
                <w:sz w:val="18"/>
                <w:szCs w:val="18"/>
                <w:lang w:val="en-US"/>
              </w:rPr>
            </w:pPr>
            <w:r>
              <w:rPr>
                <w:sz w:val="18"/>
                <w:szCs w:val="18"/>
                <w:lang w:val="sl-SI" w:eastAsia="sl-SI"/>
              </w:rPr>
              <w:t>t)  Oksidativne lastnosti</w:t>
            </w:r>
          </w:p>
        </w:tc>
        <w:tc>
          <w:tcPr>
            <w:tcW w:w="160" w:type="dxa"/>
          </w:tcPr>
          <w:p w:rsidR="00640701" w:rsidRDefault="00640701">
            <w:pPr>
              <w:keepLines/>
              <w:suppressAutoHyphens/>
              <w:rPr>
                <w:vanish/>
                <w:sz w:val="18"/>
                <w:szCs w:val="18"/>
                <w:lang w:val="en-US"/>
              </w:rPr>
            </w:pPr>
          </w:p>
        </w:tc>
        <w:tc>
          <w:tcPr>
            <w:tcW w:w="5086" w:type="dxa"/>
            <w:hideMark/>
          </w:tcPr>
          <w:p w:rsidR="00640701" w:rsidRDefault="00360B67">
            <w:pPr>
              <w:keepLines/>
              <w:suppressAutoHyphens/>
              <w:rPr>
                <w:sz w:val="18"/>
                <w:szCs w:val="18"/>
                <w:lang w:val="en-US"/>
              </w:rPr>
            </w:pPr>
            <w:r>
              <w:rPr>
                <w:sz w:val="18"/>
                <w:szCs w:val="18"/>
                <w:lang w:val="sl-SI" w:eastAsia="sl-SI"/>
              </w:rPr>
              <w:t>Ni podatkov / Ni določeno</w:t>
            </w:r>
          </w:p>
        </w:tc>
      </w:tr>
    </w:tbl>
    <w:p w:rsidR="00640701" w:rsidRDefault="00640701">
      <w:pPr>
        <w:keepLines/>
        <w:suppressAutoHyphens/>
        <w:rPr>
          <w:sz w:val="18"/>
          <w:szCs w:val="18"/>
        </w:rPr>
      </w:pPr>
    </w:p>
    <w:tbl>
      <w:tblPr>
        <w:tblW w:w="0" w:type="auto"/>
        <w:tblInd w:w="496" w:type="dxa"/>
        <w:tblLayout w:type="fixed"/>
        <w:tblCellMar>
          <w:left w:w="70" w:type="dxa"/>
          <w:right w:w="70" w:type="dxa"/>
        </w:tblCellMar>
        <w:tblLook w:val="04A0" w:firstRow="1" w:lastRow="0" w:firstColumn="1" w:lastColumn="0" w:noHBand="0" w:noVBand="1"/>
      </w:tblPr>
      <w:tblGrid>
        <w:gridCol w:w="9072"/>
      </w:tblGrid>
      <w:tr w:rsidR="00640701">
        <w:tc>
          <w:tcPr>
            <w:tcW w:w="9072" w:type="dxa"/>
            <w:hideMark/>
          </w:tcPr>
          <w:p w:rsidR="00640701" w:rsidRDefault="00360B67">
            <w:pPr>
              <w:keepNext/>
              <w:keepLines/>
              <w:tabs>
                <w:tab w:val="left" w:pos="7088"/>
              </w:tabs>
              <w:suppressAutoHyphens/>
              <w:rPr>
                <w:rFonts w:ascii="Arial Unicode MS" w:eastAsia="Arial Unicode MS" w:hAnsi="Arial Unicode MS"/>
                <w:b/>
                <w:vanish/>
                <w:sz w:val="24"/>
                <w:szCs w:val="24"/>
                <w:lang w:val="en-US"/>
              </w:rPr>
            </w:pPr>
            <w:r>
              <w:rPr>
                <w:b/>
                <w:sz w:val="18"/>
                <w:szCs w:val="18"/>
                <w:lang w:val="sl-SI" w:eastAsia="sl-SI"/>
              </w:rPr>
              <w:t>9.2 Drugi podatki</w:t>
            </w:r>
          </w:p>
        </w:tc>
      </w:tr>
    </w:tbl>
    <w:p w:rsidR="00640701" w:rsidRDefault="00640701">
      <w:pPr>
        <w:pStyle w:val="Header"/>
        <w:widowControl w:val="0"/>
        <w:tabs>
          <w:tab w:val="clear" w:pos="4536"/>
          <w:tab w:val="left" w:pos="7655"/>
          <w:tab w:val="left" w:pos="9072"/>
        </w:tabs>
        <w:suppressAutoHyphens/>
        <w:ind w:left="709"/>
        <w:rPr>
          <w:sz w:val="18"/>
          <w:szCs w:val="18"/>
          <w:lang w:val="en-US"/>
        </w:rPr>
      </w:pPr>
    </w:p>
    <w:p w:rsidR="00640701" w:rsidRDefault="00640701">
      <w:pPr>
        <w:keepLines/>
        <w:suppressAutoHyphens/>
        <w:rPr>
          <w:vanish/>
          <w:color w:val="C0C0C0"/>
          <w:sz w:val="18"/>
          <w:szCs w:val="18"/>
          <w:lang w:val="en-US"/>
        </w:rPr>
      </w:pPr>
    </w:p>
    <w:tbl>
      <w:tblPr>
        <w:tblW w:w="0" w:type="auto"/>
        <w:tblInd w:w="496" w:type="dxa"/>
        <w:tblLayout w:type="fixed"/>
        <w:tblCellMar>
          <w:left w:w="70" w:type="dxa"/>
          <w:right w:w="70" w:type="dxa"/>
        </w:tblCellMar>
        <w:tblLook w:val="04A0" w:firstRow="1" w:lastRow="0" w:firstColumn="1" w:lastColumn="0" w:noHBand="0" w:noVBand="1"/>
      </w:tblPr>
      <w:tblGrid>
        <w:gridCol w:w="9072"/>
      </w:tblGrid>
      <w:tr w:rsidR="00640701">
        <w:tc>
          <w:tcPr>
            <w:tcW w:w="9072" w:type="dxa"/>
            <w:hideMark/>
          </w:tcPr>
          <w:p w:rsidR="00640701" w:rsidRDefault="00360B67">
            <w:pPr>
              <w:keepNext/>
              <w:keepLines/>
              <w:tabs>
                <w:tab w:val="left" w:pos="7088"/>
              </w:tabs>
              <w:suppressAutoHyphens/>
              <w:ind w:left="227"/>
              <w:rPr>
                <w:rFonts w:ascii="Arial Unicode MS" w:eastAsia="Arial Unicode MS" w:hAnsi="Arial Unicode MS"/>
                <w:vanish/>
                <w:sz w:val="24"/>
                <w:szCs w:val="24"/>
              </w:rPr>
            </w:pPr>
            <w:r>
              <w:rPr>
                <w:sz w:val="18"/>
                <w:szCs w:val="18"/>
                <w:lang w:val="sl-SI" w:eastAsia="sl-SI"/>
              </w:rPr>
              <w:t>Ni določeno</w:t>
            </w:r>
          </w:p>
        </w:tc>
      </w:tr>
    </w:tbl>
    <w:p w:rsidR="00640701" w:rsidRDefault="00640701">
      <w:pPr>
        <w:pStyle w:val="Header"/>
        <w:widowControl w:val="0"/>
        <w:tabs>
          <w:tab w:val="clear" w:pos="4536"/>
          <w:tab w:val="left" w:pos="7655"/>
          <w:tab w:val="left" w:pos="9072"/>
        </w:tabs>
        <w:suppressAutoHyphens/>
        <w:ind w:left="709"/>
        <w:rPr>
          <w:sz w:val="18"/>
          <w:szCs w:val="18"/>
          <w:lang w:val="en-US"/>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9923"/>
      </w:tblGrid>
      <w:tr w:rsidR="00640701">
        <w:tc>
          <w:tcPr>
            <w:tcW w:w="9923" w:type="dxa"/>
            <w:tcBorders>
              <w:top w:val="single" w:sz="4" w:space="0" w:color="auto"/>
              <w:bottom w:val="single" w:sz="4" w:space="0" w:color="auto"/>
            </w:tcBorders>
            <w:shd w:val="clear" w:color="auto" w:fill="CCCCCC"/>
            <w:hideMark/>
          </w:tcPr>
          <w:p w:rsidR="00640701" w:rsidRDefault="00360B67">
            <w:pPr>
              <w:keepNext/>
              <w:keepLines/>
              <w:suppressAutoHyphens/>
              <w:jc w:val="center"/>
              <w:rPr>
                <w:b/>
                <w:bCs/>
                <w:sz w:val="22"/>
                <w:szCs w:val="22"/>
              </w:rPr>
            </w:pPr>
            <w:r>
              <w:rPr>
                <w:b/>
                <w:bCs/>
                <w:sz w:val="22"/>
                <w:szCs w:val="22"/>
                <w:highlight w:val="lightGray"/>
                <w:lang w:val="sl-SI" w:eastAsia="sl-SI"/>
              </w:rPr>
              <w:t>ODDELEK 10: Obstojnost in reaktivnost</w:t>
            </w:r>
          </w:p>
        </w:tc>
      </w:tr>
    </w:tbl>
    <w:p w:rsidR="00640701" w:rsidRDefault="00640701">
      <w:pPr>
        <w:keepNext/>
        <w:keepLines/>
        <w:suppressAutoHyphens/>
        <w:rPr>
          <w:sz w:val="18"/>
          <w:szCs w:val="18"/>
        </w:rPr>
      </w:pPr>
    </w:p>
    <w:p w:rsidR="00640701" w:rsidRDefault="00360B67">
      <w:pPr>
        <w:pStyle w:val="CommentText"/>
        <w:keepNext/>
        <w:keepLines/>
        <w:suppressAutoHyphens/>
        <w:rPr>
          <w:b/>
          <w:bCs/>
          <w:vanish/>
          <w:color w:val="FF0000"/>
          <w:sz w:val="18"/>
          <w:szCs w:val="18"/>
        </w:rPr>
      </w:pPr>
      <w:r>
        <w:rPr>
          <w:b/>
          <w:bCs/>
          <w:vanish/>
          <w:color w:val="FF0000"/>
          <w:sz w:val="18"/>
          <w:szCs w:val="18"/>
        </w:rPr>
        <w:t>***Stabilität***</w:t>
      </w:r>
    </w:p>
    <w:p w:rsidR="00640701" w:rsidRDefault="00360B67">
      <w:pPr>
        <w:keepNext/>
        <w:keepLines/>
        <w:tabs>
          <w:tab w:val="left" w:pos="7088"/>
        </w:tabs>
        <w:suppressAutoHyphens/>
        <w:rPr>
          <w:vanish/>
          <w:color w:val="FF0000"/>
          <w:sz w:val="18"/>
          <w:szCs w:val="18"/>
        </w:rPr>
      </w:pPr>
      <w:r>
        <w:rPr>
          <w:vanish/>
          <w:color w:val="FF0000"/>
          <w:sz w:val="18"/>
          <w:szCs w:val="18"/>
        </w:rPr>
        <w:t>***Reactivity / Zu vermeidende Stoffe***</w:t>
      </w:r>
    </w:p>
    <w:tbl>
      <w:tblPr>
        <w:tblW w:w="0" w:type="auto"/>
        <w:tblInd w:w="496" w:type="dxa"/>
        <w:tblLayout w:type="fixed"/>
        <w:tblCellMar>
          <w:left w:w="70" w:type="dxa"/>
          <w:right w:w="70" w:type="dxa"/>
        </w:tblCellMar>
        <w:tblLook w:val="04A0" w:firstRow="1" w:lastRow="0" w:firstColumn="1" w:lastColumn="0" w:noHBand="0" w:noVBand="1"/>
      </w:tblPr>
      <w:tblGrid>
        <w:gridCol w:w="283"/>
        <w:gridCol w:w="8789"/>
      </w:tblGrid>
      <w:tr w:rsidR="00640701">
        <w:tc>
          <w:tcPr>
            <w:tcW w:w="9072" w:type="dxa"/>
            <w:gridSpan w:val="2"/>
            <w:hideMark/>
          </w:tcPr>
          <w:p w:rsidR="00640701" w:rsidRDefault="00360B67">
            <w:pPr>
              <w:keepNext/>
              <w:keepLines/>
              <w:tabs>
                <w:tab w:val="left" w:pos="7088"/>
              </w:tabs>
              <w:suppressAutoHyphens/>
              <w:rPr>
                <w:b/>
                <w:bCs/>
                <w:vanish/>
                <w:sz w:val="18"/>
                <w:szCs w:val="18"/>
                <w:lang w:val="en-US"/>
              </w:rPr>
            </w:pPr>
            <w:r>
              <w:rPr>
                <w:b/>
                <w:bCs/>
                <w:sz w:val="18"/>
                <w:szCs w:val="18"/>
                <w:lang w:val="sl-SI" w:eastAsia="sl-SI"/>
              </w:rPr>
              <w:t>10.1. Reaktivnost</w:t>
            </w:r>
            <w:r>
              <w:rPr>
                <w:b/>
                <w:bCs/>
                <w:sz w:val="18"/>
                <w:szCs w:val="18"/>
                <w:lang w:val="en-US"/>
              </w:rPr>
              <w:t xml:space="preserve"> </w:t>
            </w:r>
          </w:p>
        </w:tc>
      </w:tr>
      <w:tr w:rsidR="00640701">
        <w:trPr>
          <w:gridBefore w:val="1"/>
          <w:wBefore w:w="283" w:type="dxa"/>
        </w:trPr>
        <w:tc>
          <w:tcPr>
            <w:tcW w:w="8789" w:type="dxa"/>
            <w:hideMark/>
          </w:tcPr>
          <w:p w:rsidR="00640701" w:rsidRDefault="00360B67">
            <w:pPr>
              <w:keepNext/>
              <w:keepLines/>
              <w:tabs>
                <w:tab w:val="left" w:pos="7088"/>
              </w:tabs>
              <w:suppressAutoHyphens/>
              <w:rPr>
                <w:sz w:val="18"/>
                <w:szCs w:val="18"/>
                <w:lang w:val="sl-SI" w:eastAsia="sl-SI"/>
              </w:rPr>
            </w:pPr>
            <w:r>
              <w:rPr>
                <w:sz w:val="18"/>
                <w:szCs w:val="18"/>
                <w:lang w:val="sl-SI" w:eastAsia="sl-SI"/>
              </w:rPr>
              <w:t>Reakcija z močno alkalnimi in/ali čistili, ki vsebujejo hipoklorit / dezinfekcijskimi sredstvi: segrevanje in/ali sproščanje plina klora.</w:t>
            </w:r>
          </w:p>
          <w:p w:rsidR="00640701" w:rsidRDefault="00640701">
            <w:pPr>
              <w:keepNext/>
              <w:keepLines/>
              <w:tabs>
                <w:tab w:val="left" w:pos="7088"/>
              </w:tabs>
              <w:suppressAutoHyphens/>
              <w:rPr>
                <w:rFonts w:ascii="Arial Unicode MS" w:eastAsia="Arial Unicode MS" w:hAnsi="Arial Unicode MS"/>
                <w:vanish/>
                <w:sz w:val="24"/>
                <w:szCs w:val="24"/>
                <w:lang w:val="en-US"/>
              </w:rPr>
            </w:pPr>
          </w:p>
        </w:tc>
      </w:tr>
    </w:tbl>
    <w:p w:rsidR="00640701" w:rsidRDefault="00640701">
      <w:pPr>
        <w:keepNext/>
        <w:keepLines/>
        <w:tabs>
          <w:tab w:val="left" w:pos="7088"/>
        </w:tabs>
        <w:suppressAutoHyphens/>
        <w:rPr>
          <w:sz w:val="18"/>
          <w:szCs w:val="18"/>
          <w:lang w:val="en-US"/>
        </w:rPr>
      </w:pPr>
    </w:p>
    <w:p w:rsidR="00640701" w:rsidRDefault="00640701">
      <w:pPr>
        <w:pStyle w:val="CommentText"/>
        <w:widowControl w:val="0"/>
        <w:suppressAutoHyphens/>
        <w:rPr>
          <w:vanish/>
          <w:sz w:val="18"/>
          <w:szCs w:val="18"/>
          <w:lang w:val="en-US"/>
        </w:rPr>
      </w:pPr>
    </w:p>
    <w:p w:rsidR="00640701" w:rsidRDefault="00360B67">
      <w:pPr>
        <w:pStyle w:val="CommentText"/>
        <w:keepNext/>
        <w:keepLines/>
        <w:suppressAutoHyphens/>
        <w:rPr>
          <w:vanish/>
          <w:color w:val="FF0000"/>
          <w:sz w:val="18"/>
          <w:szCs w:val="18"/>
          <w:lang w:val="en-US"/>
        </w:rPr>
      </w:pPr>
      <w:r>
        <w:rPr>
          <w:vanish/>
          <w:color w:val="FF0000"/>
          <w:sz w:val="18"/>
          <w:szCs w:val="18"/>
          <w:lang w:val="en-US"/>
        </w:rPr>
        <w:t>***Chemical stability***</w:t>
      </w:r>
    </w:p>
    <w:tbl>
      <w:tblPr>
        <w:tblW w:w="0" w:type="auto"/>
        <w:tblInd w:w="496" w:type="dxa"/>
        <w:tblLayout w:type="fixed"/>
        <w:tblCellMar>
          <w:left w:w="70" w:type="dxa"/>
          <w:right w:w="70" w:type="dxa"/>
        </w:tblCellMar>
        <w:tblLook w:val="04A0" w:firstRow="1" w:lastRow="0" w:firstColumn="1" w:lastColumn="0" w:noHBand="0" w:noVBand="1"/>
      </w:tblPr>
      <w:tblGrid>
        <w:gridCol w:w="283"/>
        <w:gridCol w:w="8789"/>
      </w:tblGrid>
      <w:tr w:rsidR="00640701">
        <w:tc>
          <w:tcPr>
            <w:tcW w:w="9072" w:type="dxa"/>
            <w:gridSpan w:val="2"/>
            <w:hideMark/>
          </w:tcPr>
          <w:p w:rsidR="00640701" w:rsidRDefault="00360B67">
            <w:pPr>
              <w:keepNext/>
              <w:keepLines/>
              <w:tabs>
                <w:tab w:val="left" w:pos="7088"/>
              </w:tabs>
              <w:suppressAutoHyphens/>
              <w:rPr>
                <w:rFonts w:ascii="Arial Unicode MS" w:eastAsia="Arial Unicode MS" w:hAnsi="Arial Unicode MS"/>
                <w:vanish/>
                <w:sz w:val="24"/>
                <w:szCs w:val="24"/>
                <w:lang w:val="en-US"/>
              </w:rPr>
            </w:pPr>
            <w:r>
              <w:rPr>
                <w:b/>
                <w:bCs/>
                <w:sz w:val="18"/>
                <w:szCs w:val="18"/>
                <w:lang w:val="sl-SI" w:eastAsia="sl-SI"/>
              </w:rPr>
              <w:t>10.2. Kemijska stabilnost</w:t>
            </w:r>
          </w:p>
        </w:tc>
      </w:tr>
      <w:tr w:rsidR="00640701">
        <w:trPr>
          <w:gridBefore w:val="1"/>
          <w:wBefore w:w="283" w:type="dxa"/>
        </w:trPr>
        <w:tc>
          <w:tcPr>
            <w:tcW w:w="8789" w:type="dxa"/>
            <w:hideMark/>
          </w:tcPr>
          <w:p w:rsidR="00640701" w:rsidRDefault="00360B67">
            <w:pPr>
              <w:keepNext/>
              <w:keepLines/>
              <w:tabs>
                <w:tab w:val="left" w:pos="7088"/>
              </w:tabs>
              <w:suppressAutoHyphens/>
              <w:rPr>
                <w:rFonts w:ascii="Arial Unicode MS" w:eastAsia="Arial Unicode MS" w:hAnsi="Arial Unicode MS"/>
                <w:vanish/>
                <w:sz w:val="24"/>
                <w:szCs w:val="24"/>
                <w:lang w:val="en-US"/>
              </w:rPr>
            </w:pPr>
            <w:r>
              <w:rPr>
                <w:sz w:val="18"/>
                <w:szCs w:val="18"/>
                <w:lang w:val="sl-SI" w:eastAsia="sl-SI"/>
              </w:rPr>
              <w:t>Stabilno pod normalnimi pogoji temperature in tlaka.</w:t>
            </w:r>
          </w:p>
        </w:tc>
      </w:tr>
    </w:tbl>
    <w:p w:rsidR="00640701" w:rsidRDefault="00640701">
      <w:pPr>
        <w:pStyle w:val="CommentText"/>
        <w:widowControl w:val="0"/>
        <w:suppressAutoHyphens/>
        <w:rPr>
          <w:sz w:val="18"/>
          <w:szCs w:val="18"/>
          <w:lang w:val="en-US"/>
        </w:rPr>
      </w:pPr>
    </w:p>
    <w:p w:rsidR="00640701" w:rsidRDefault="00360B67">
      <w:pPr>
        <w:pStyle w:val="CommentText"/>
        <w:keepNext/>
        <w:keepLines/>
        <w:suppressAutoHyphens/>
        <w:rPr>
          <w:vanish/>
          <w:color w:val="FF0000"/>
          <w:sz w:val="18"/>
          <w:szCs w:val="18"/>
          <w:lang w:val="en-US"/>
        </w:rPr>
      </w:pPr>
      <w:r>
        <w:rPr>
          <w:vanish/>
          <w:color w:val="FF0000"/>
          <w:sz w:val="18"/>
          <w:szCs w:val="18"/>
          <w:lang w:val="en-US"/>
        </w:rPr>
        <w:t>***Possibility of hazardous reactions***</w:t>
      </w:r>
    </w:p>
    <w:tbl>
      <w:tblPr>
        <w:tblW w:w="0" w:type="auto"/>
        <w:tblInd w:w="496" w:type="dxa"/>
        <w:tblLayout w:type="fixed"/>
        <w:tblCellMar>
          <w:left w:w="70" w:type="dxa"/>
          <w:right w:w="70" w:type="dxa"/>
        </w:tblCellMar>
        <w:tblLook w:val="04A0" w:firstRow="1" w:lastRow="0" w:firstColumn="1" w:lastColumn="0" w:noHBand="0" w:noVBand="1"/>
      </w:tblPr>
      <w:tblGrid>
        <w:gridCol w:w="283"/>
        <w:gridCol w:w="8789"/>
      </w:tblGrid>
      <w:tr w:rsidR="00640701">
        <w:tc>
          <w:tcPr>
            <w:tcW w:w="9072" w:type="dxa"/>
            <w:gridSpan w:val="2"/>
            <w:hideMark/>
          </w:tcPr>
          <w:p w:rsidR="00640701" w:rsidRDefault="00360B67">
            <w:pPr>
              <w:keepNext/>
              <w:keepLines/>
              <w:tabs>
                <w:tab w:val="left" w:pos="7088"/>
              </w:tabs>
              <w:suppressAutoHyphens/>
              <w:rPr>
                <w:rFonts w:ascii="Arial Unicode MS" w:eastAsia="Arial Unicode MS" w:hAnsi="Arial Unicode MS"/>
                <w:vanish/>
                <w:sz w:val="24"/>
                <w:szCs w:val="24"/>
                <w:lang w:val="en-US"/>
              </w:rPr>
            </w:pPr>
            <w:r>
              <w:rPr>
                <w:b/>
                <w:bCs/>
                <w:sz w:val="18"/>
                <w:szCs w:val="18"/>
                <w:lang w:val="sl-SI" w:eastAsia="sl-SI"/>
              </w:rPr>
              <w:t>10.3 Možnost poteka nevarnih reakcij</w:t>
            </w:r>
          </w:p>
        </w:tc>
      </w:tr>
      <w:tr w:rsidR="00640701">
        <w:tblPrEx>
          <w:tblCellMar>
            <w:left w:w="68" w:type="dxa"/>
            <w:right w:w="68" w:type="dxa"/>
          </w:tblCellMar>
          <w:tblLook w:val="01E0" w:firstRow="1" w:lastRow="1" w:firstColumn="1" w:lastColumn="1" w:noHBand="0" w:noVBand="0"/>
        </w:tblPrEx>
        <w:trPr>
          <w:gridBefore w:val="1"/>
          <w:wBefore w:w="283" w:type="dxa"/>
        </w:trPr>
        <w:tc>
          <w:tcPr>
            <w:tcW w:w="8789" w:type="dxa"/>
            <w:hideMark/>
          </w:tcPr>
          <w:p w:rsidR="00640701" w:rsidRDefault="00360B67">
            <w:pPr>
              <w:keepNext/>
              <w:keepLines/>
              <w:suppressAutoHyphens/>
              <w:adjustRightInd w:val="0"/>
              <w:rPr>
                <w:vanish/>
                <w:color w:val="008000"/>
                <w:sz w:val="18"/>
                <w:szCs w:val="18"/>
                <w:lang w:val="en-US"/>
              </w:rPr>
            </w:pPr>
            <w:r>
              <w:rPr>
                <w:bCs/>
                <w:sz w:val="18"/>
                <w:szCs w:val="18"/>
                <w:lang w:val="sl-SI" w:eastAsia="sl-SI"/>
              </w:rPr>
              <w:t>Glej poglavje reaktivnost</w:t>
            </w:r>
          </w:p>
        </w:tc>
      </w:tr>
    </w:tbl>
    <w:p w:rsidR="00640701" w:rsidRDefault="00640701">
      <w:pPr>
        <w:pStyle w:val="CommentText"/>
        <w:widowControl w:val="0"/>
        <w:suppressAutoHyphens/>
        <w:rPr>
          <w:sz w:val="18"/>
          <w:szCs w:val="18"/>
          <w:lang w:val="en-US"/>
        </w:rPr>
      </w:pPr>
    </w:p>
    <w:p w:rsidR="00640701" w:rsidRDefault="00360B67">
      <w:pPr>
        <w:pStyle w:val="CommentText"/>
        <w:keepNext/>
        <w:keepLines/>
        <w:suppressAutoHyphens/>
        <w:rPr>
          <w:vanish/>
          <w:color w:val="FF0000"/>
          <w:sz w:val="18"/>
          <w:szCs w:val="18"/>
        </w:rPr>
      </w:pPr>
      <w:r>
        <w:rPr>
          <w:vanish/>
          <w:color w:val="FF0000"/>
          <w:sz w:val="18"/>
          <w:szCs w:val="18"/>
        </w:rPr>
        <w:t>***Conditions to avoid / Zu vermeidende Bedingungen ***</w:t>
      </w:r>
    </w:p>
    <w:tbl>
      <w:tblPr>
        <w:tblW w:w="0" w:type="auto"/>
        <w:tblInd w:w="496" w:type="dxa"/>
        <w:tblLayout w:type="fixed"/>
        <w:tblCellMar>
          <w:left w:w="70" w:type="dxa"/>
          <w:right w:w="70" w:type="dxa"/>
        </w:tblCellMar>
        <w:tblLook w:val="04A0" w:firstRow="1" w:lastRow="0" w:firstColumn="1" w:lastColumn="0" w:noHBand="0" w:noVBand="1"/>
      </w:tblPr>
      <w:tblGrid>
        <w:gridCol w:w="283"/>
        <w:gridCol w:w="8789"/>
      </w:tblGrid>
      <w:tr w:rsidR="00640701">
        <w:tc>
          <w:tcPr>
            <w:tcW w:w="9072" w:type="dxa"/>
            <w:gridSpan w:val="2"/>
            <w:hideMark/>
          </w:tcPr>
          <w:p w:rsidR="00640701" w:rsidRDefault="00360B67">
            <w:pPr>
              <w:keepNext/>
              <w:keepLines/>
              <w:tabs>
                <w:tab w:val="left" w:pos="7088"/>
              </w:tabs>
              <w:suppressAutoHyphens/>
              <w:rPr>
                <w:rFonts w:ascii="Arial Unicode MS" w:eastAsia="Arial Unicode MS" w:hAnsi="Arial Unicode MS"/>
                <w:vanish/>
                <w:sz w:val="24"/>
                <w:szCs w:val="24"/>
                <w:lang w:val="en-US"/>
              </w:rPr>
            </w:pPr>
            <w:r>
              <w:rPr>
                <w:b/>
                <w:bCs/>
                <w:sz w:val="18"/>
                <w:szCs w:val="18"/>
                <w:lang w:val="sl-SI" w:eastAsia="sl-SI"/>
              </w:rPr>
              <w:t>10.4. Pogoji, ki se jim je treba izogniti</w:t>
            </w:r>
          </w:p>
        </w:tc>
      </w:tr>
      <w:tr w:rsidR="00640701">
        <w:tblPrEx>
          <w:tblCellMar>
            <w:left w:w="68" w:type="dxa"/>
            <w:right w:w="68" w:type="dxa"/>
          </w:tblCellMar>
          <w:tblLook w:val="01E0" w:firstRow="1" w:lastRow="1" w:firstColumn="1" w:lastColumn="1" w:noHBand="0" w:noVBand="0"/>
        </w:tblPrEx>
        <w:trPr>
          <w:gridBefore w:val="1"/>
          <w:wBefore w:w="283" w:type="dxa"/>
        </w:trPr>
        <w:tc>
          <w:tcPr>
            <w:tcW w:w="8789" w:type="dxa"/>
            <w:hideMark/>
          </w:tcPr>
          <w:p w:rsidR="00640701" w:rsidRDefault="00360B67">
            <w:pPr>
              <w:keepNext/>
              <w:keepLines/>
              <w:suppressAutoHyphens/>
              <w:adjustRightInd w:val="0"/>
              <w:rPr>
                <w:vanish/>
                <w:color w:val="008000"/>
                <w:sz w:val="18"/>
                <w:szCs w:val="18"/>
                <w:lang w:val="en-US"/>
              </w:rPr>
            </w:pPr>
            <w:r>
              <w:rPr>
                <w:sz w:val="18"/>
                <w:szCs w:val="18"/>
                <w:lang w:val="sl-SI" w:eastAsia="sl-SI"/>
              </w:rPr>
              <w:t>Se ne razkraja pri ustrezni uporabi.</w:t>
            </w:r>
          </w:p>
        </w:tc>
      </w:tr>
    </w:tbl>
    <w:p w:rsidR="00640701" w:rsidRDefault="00640701">
      <w:pPr>
        <w:pStyle w:val="CommentText"/>
        <w:widowControl w:val="0"/>
        <w:suppressAutoHyphens/>
        <w:rPr>
          <w:sz w:val="18"/>
          <w:szCs w:val="18"/>
        </w:rPr>
      </w:pPr>
    </w:p>
    <w:p w:rsidR="00640701" w:rsidRDefault="00360B67">
      <w:pPr>
        <w:pStyle w:val="CommentText"/>
        <w:keepNext/>
        <w:keepLines/>
        <w:suppressAutoHyphens/>
        <w:rPr>
          <w:vanish/>
          <w:color w:val="FF0000"/>
          <w:sz w:val="18"/>
          <w:szCs w:val="18"/>
          <w:lang w:val="en-US"/>
        </w:rPr>
      </w:pPr>
      <w:r>
        <w:rPr>
          <w:vanish/>
          <w:color w:val="FF0000"/>
          <w:sz w:val="18"/>
          <w:szCs w:val="18"/>
          <w:lang w:val="en-US"/>
        </w:rPr>
        <w:t>***Incompatible materials***</w:t>
      </w:r>
    </w:p>
    <w:tbl>
      <w:tblPr>
        <w:tblW w:w="0" w:type="auto"/>
        <w:tblInd w:w="496" w:type="dxa"/>
        <w:tblLayout w:type="fixed"/>
        <w:tblCellMar>
          <w:left w:w="70" w:type="dxa"/>
          <w:right w:w="70" w:type="dxa"/>
        </w:tblCellMar>
        <w:tblLook w:val="04A0" w:firstRow="1" w:lastRow="0" w:firstColumn="1" w:lastColumn="0" w:noHBand="0" w:noVBand="1"/>
      </w:tblPr>
      <w:tblGrid>
        <w:gridCol w:w="283"/>
        <w:gridCol w:w="8789"/>
      </w:tblGrid>
      <w:tr w:rsidR="00640701">
        <w:tc>
          <w:tcPr>
            <w:tcW w:w="9072" w:type="dxa"/>
            <w:gridSpan w:val="2"/>
            <w:hideMark/>
          </w:tcPr>
          <w:p w:rsidR="00640701" w:rsidRDefault="00360B67">
            <w:pPr>
              <w:keepNext/>
              <w:keepLines/>
              <w:tabs>
                <w:tab w:val="left" w:pos="7088"/>
              </w:tabs>
              <w:suppressAutoHyphens/>
              <w:rPr>
                <w:b/>
                <w:bCs/>
                <w:vanish/>
                <w:sz w:val="18"/>
                <w:szCs w:val="18"/>
                <w:lang w:val="en-US"/>
              </w:rPr>
            </w:pPr>
            <w:r>
              <w:rPr>
                <w:b/>
                <w:bCs/>
                <w:sz w:val="18"/>
                <w:szCs w:val="18"/>
                <w:lang w:val="sl-SI" w:eastAsia="sl-SI"/>
              </w:rPr>
              <w:t>10.5. Nezdružljivi materiali</w:t>
            </w:r>
            <w:r>
              <w:rPr>
                <w:b/>
                <w:bCs/>
                <w:sz w:val="18"/>
                <w:szCs w:val="18"/>
                <w:lang w:val="en-US"/>
              </w:rPr>
              <w:t xml:space="preserve"> </w:t>
            </w:r>
          </w:p>
        </w:tc>
      </w:tr>
      <w:tr w:rsidR="00640701">
        <w:tblPrEx>
          <w:tblCellMar>
            <w:left w:w="68" w:type="dxa"/>
            <w:right w:w="68" w:type="dxa"/>
          </w:tblCellMar>
          <w:tblLook w:val="01E0" w:firstRow="1" w:lastRow="1" w:firstColumn="1" w:lastColumn="1" w:noHBand="0" w:noVBand="0"/>
        </w:tblPrEx>
        <w:trPr>
          <w:gridBefore w:val="1"/>
          <w:wBefore w:w="283" w:type="dxa"/>
        </w:trPr>
        <w:tc>
          <w:tcPr>
            <w:tcW w:w="8789" w:type="dxa"/>
            <w:hideMark/>
          </w:tcPr>
          <w:p w:rsidR="00640701" w:rsidRDefault="00360B67">
            <w:pPr>
              <w:keepNext/>
              <w:keepLines/>
              <w:suppressAutoHyphens/>
              <w:adjustRightInd w:val="0"/>
              <w:rPr>
                <w:vanish/>
                <w:color w:val="008000"/>
                <w:sz w:val="18"/>
                <w:szCs w:val="18"/>
                <w:lang w:val="en-US"/>
              </w:rPr>
            </w:pPr>
            <w:r>
              <w:rPr>
                <w:sz w:val="18"/>
                <w:szCs w:val="18"/>
                <w:lang w:val="sl-SI" w:eastAsia="sl-SI"/>
              </w:rPr>
              <w:t>Posode in/ali površine iz materialov občutljivih na kisline, kot n. pr. marmor</w:t>
            </w:r>
          </w:p>
        </w:tc>
      </w:tr>
    </w:tbl>
    <w:p w:rsidR="00640701" w:rsidRDefault="00640701">
      <w:pPr>
        <w:pStyle w:val="CommentText"/>
        <w:keepNext/>
        <w:keepLines/>
        <w:suppressAutoHyphens/>
        <w:rPr>
          <w:sz w:val="18"/>
          <w:szCs w:val="18"/>
        </w:rPr>
      </w:pPr>
    </w:p>
    <w:p w:rsidR="00640701" w:rsidRDefault="00360B67">
      <w:pPr>
        <w:pStyle w:val="CommentText"/>
        <w:keepNext/>
        <w:keepLines/>
        <w:suppressAutoHyphens/>
        <w:rPr>
          <w:vanish/>
          <w:color w:val="FF0000"/>
          <w:sz w:val="18"/>
          <w:szCs w:val="18"/>
        </w:rPr>
      </w:pPr>
      <w:r>
        <w:rPr>
          <w:vanish/>
          <w:color w:val="FF0000"/>
          <w:sz w:val="18"/>
          <w:szCs w:val="18"/>
        </w:rPr>
        <w:t>***Hazardous decomposition products / Gefährliche Zersetzungsprodukte***</w:t>
      </w:r>
    </w:p>
    <w:tbl>
      <w:tblPr>
        <w:tblW w:w="0" w:type="auto"/>
        <w:tblInd w:w="496" w:type="dxa"/>
        <w:tblLayout w:type="fixed"/>
        <w:tblCellMar>
          <w:left w:w="70" w:type="dxa"/>
          <w:right w:w="70" w:type="dxa"/>
        </w:tblCellMar>
        <w:tblLook w:val="04A0" w:firstRow="1" w:lastRow="0" w:firstColumn="1" w:lastColumn="0" w:noHBand="0" w:noVBand="1"/>
      </w:tblPr>
      <w:tblGrid>
        <w:gridCol w:w="283"/>
        <w:gridCol w:w="8789"/>
      </w:tblGrid>
      <w:tr w:rsidR="00640701">
        <w:tc>
          <w:tcPr>
            <w:tcW w:w="9072" w:type="dxa"/>
            <w:gridSpan w:val="2"/>
            <w:hideMark/>
          </w:tcPr>
          <w:p w:rsidR="00640701" w:rsidRDefault="00360B67">
            <w:pPr>
              <w:keepNext/>
              <w:keepLines/>
              <w:tabs>
                <w:tab w:val="left" w:pos="7088"/>
              </w:tabs>
              <w:suppressAutoHyphens/>
              <w:rPr>
                <w:b/>
                <w:bCs/>
                <w:vanish/>
                <w:sz w:val="18"/>
                <w:szCs w:val="18"/>
                <w:lang w:val="en-US"/>
              </w:rPr>
            </w:pPr>
            <w:r>
              <w:rPr>
                <w:b/>
                <w:bCs/>
                <w:sz w:val="18"/>
                <w:szCs w:val="18"/>
                <w:lang w:val="sl-SI" w:eastAsia="sl-SI"/>
              </w:rPr>
              <w:t>10.6. Nevarni produkti razgradnje</w:t>
            </w:r>
            <w:r>
              <w:rPr>
                <w:b/>
                <w:bCs/>
                <w:sz w:val="18"/>
                <w:szCs w:val="18"/>
                <w:lang w:val="en-US"/>
              </w:rPr>
              <w:t xml:space="preserve"> </w:t>
            </w:r>
          </w:p>
        </w:tc>
      </w:tr>
      <w:tr w:rsidR="00640701">
        <w:tblPrEx>
          <w:tblCellMar>
            <w:left w:w="68" w:type="dxa"/>
            <w:right w:w="68" w:type="dxa"/>
          </w:tblCellMar>
          <w:tblLook w:val="01E0" w:firstRow="1" w:lastRow="1" w:firstColumn="1" w:lastColumn="1" w:noHBand="0" w:noVBand="0"/>
        </w:tblPrEx>
        <w:trPr>
          <w:gridBefore w:val="1"/>
          <w:wBefore w:w="283" w:type="dxa"/>
        </w:trPr>
        <w:tc>
          <w:tcPr>
            <w:tcW w:w="8789" w:type="dxa"/>
            <w:hideMark/>
          </w:tcPr>
          <w:p w:rsidR="00640701" w:rsidRDefault="00360B67">
            <w:pPr>
              <w:keepNext/>
              <w:keepLines/>
              <w:suppressAutoHyphens/>
              <w:adjustRightInd w:val="0"/>
              <w:rPr>
                <w:vanish/>
                <w:color w:val="008000"/>
                <w:sz w:val="18"/>
                <w:szCs w:val="18"/>
                <w:lang w:val="en-US"/>
              </w:rPr>
            </w:pPr>
            <w:r>
              <w:rPr>
                <w:sz w:val="18"/>
                <w:szCs w:val="18"/>
                <w:lang w:val="sl-SI" w:eastAsia="sl-SI"/>
              </w:rPr>
              <w:t>Se ne razkraja pri ustrezni uporabi.</w:t>
            </w:r>
          </w:p>
        </w:tc>
      </w:tr>
    </w:tbl>
    <w:p w:rsidR="00640701" w:rsidRDefault="00640701">
      <w:pPr>
        <w:keepNext/>
        <w:keepLines/>
        <w:tabs>
          <w:tab w:val="left" w:pos="7088"/>
        </w:tabs>
        <w:suppressAutoHyphens/>
        <w:rPr>
          <w:sz w:val="18"/>
          <w:szCs w:val="18"/>
          <w:lang w:val="en-US"/>
        </w:rPr>
      </w:pPr>
    </w:p>
    <w:p w:rsidR="00640701" w:rsidRDefault="00360B67">
      <w:pPr>
        <w:keepNext/>
        <w:keepLines/>
        <w:tabs>
          <w:tab w:val="left" w:pos="7088"/>
        </w:tabs>
        <w:suppressAutoHyphens/>
        <w:rPr>
          <w:vanish/>
          <w:color w:val="FF0000"/>
          <w:sz w:val="18"/>
          <w:szCs w:val="18"/>
        </w:rPr>
      </w:pPr>
      <w:r>
        <w:rPr>
          <w:vanish/>
          <w:color w:val="FF0000"/>
          <w:sz w:val="18"/>
          <w:szCs w:val="18"/>
        </w:rPr>
        <w:t>***Dänemark: Curing time***</w:t>
      </w:r>
    </w:p>
    <w:p w:rsidR="00640701" w:rsidRDefault="00640701">
      <w:pPr>
        <w:pStyle w:val="Header"/>
        <w:widowControl w:val="0"/>
        <w:tabs>
          <w:tab w:val="clear" w:pos="4536"/>
          <w:tab w:val="left" w:pos="7655"/>
          <w:tab w:val="left" w:pos="9072"/>
        </w:tabs>
        <w:suppressAutoHyphens/>
        <w:ind w:left="709"/>
        <w:rPr>
          <w:sz w:val="18"/>
          <w:szCs w:val="18"/>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9923"/>
      </w:tblGrid>
      <w:tr w:rsidR="00640701">
        <w:tc>
          <w:tcPr>
            <w:tcW w:w="9923" w:type="dxa"/>
            <w:tcBorders>
              <w:top w:val="single" w:sz="4" w:space="0" w:color="auto"/>
              <w:bottom w:val="single" w:sz="4" w:space="0" w:color="auto"/>
            </w:tcBorders>
            <w:shd w:val="clear" w:color="auto" w:fill="CCCCCC"/>
            <w:hideMark/>
          </w:tcPr>
          <w:p w:rsidR="00640701" w:rsidRDefault="00360B67">
            <w:pPr>
              <w:keepNext/>
              <w:keepLines/>
              <w:suppressAutoHyphens/>
              <w:jc w:val="center"/>
              <w:rPr>
                <w:b/>
                <w:bCs/>
                <w:sz w:val="22"/>
                <w:szCs w:val="22"/>
              </w:rPr>
            </w:pPr>
            <w:r>
              <w:rPr>
                <w:b/>
                <w:bCs/>
                <w:sz w:val="22"/>
                <w:szCs w:val="22"/>
                <w:highlight w:val="lightGray"/>
                <w:lang w:val="sl-SI" w:eastAsia="sl-SI"/>
              </w:rPr>
              <w:lastRenderedPageBreak/>
              <w:t>ODDELEK 11: Toksikološki podatki</w:t>
            </w:r>
          </w:p>
        </w:tc>
      </w:tr>
    </w:tbl>
    <w:p w:rsidR="00640701" w:rsidRDefault="00640701">
      <w:pPr>
        <w:keepNext/>
        <w:keepLines/>
        <w:suppressAutoHyphens/>
        <w:rPr>
          <w:sz w:val="18"/>
          <w:szCs w:val="18"/>
        </w:rPr>
      </w:pPr>
    </w:p>
    <w:p w:rsidR="00640701" w:rsidRDefault="00360B67">
      <w:pPr>
        <w:keepNext/>
        <w:keepLines/>
        <w:suppressAutoHyphens/>
        <w:rPr>
          <w:vanish/>
          <w:color w:val="0000FF"/>
          <w:sz w:val="18"/>
          <w:szCs w:val="18"/>
          <w:lang w:val="pl-PL"/>
        </w:rPr>
      </w:pPr>
      <w:r>
        <w:rPr>
          <w:vanish/>
          <w:color w:val="0000FF"/>
          <w:sz w:val="18"/>
          <w:szCs w:val="18"/>
          <w:lang w:val="pl-PL"/>
        </w:rPr>
        <w:t>*** Information on toxicological effects ***</w:t>
      </w:r>
    </w:p>
    <w:p w:rsidR="00640701" w:rsidRDefault="00640701">
      <w:pPr>
        <w:keepNext/>
        <w:keepLines/>
        <w:suppressAutoHyphens/>
        <w:jc w:val="both"/>
        <w:rPr>
          <w:vanish/>
          <w:sz w:val="18"/>
          <w:szCs w:val="18"/>
          <w:lang w:val="pl-PL"/>
        </w:rPr>
      </w:pPr>
    </w:p>
    <w:tbl>
      <w:tblPr>
        <w:tblW w:w="0" w:type="auto"/>
        <w:tblInd w:w="496" w:type="dxa"/>
        <w:tblLayout w:type="fixed"/>
        <w:tblCellMar>
          <w:left w:w="70" w:type="dxa"/>
          <w:right w:w="70" w:type="dxa"/>
        </w:tblCellMar>
        <w:tblLook w:val="04A0" w:firstRow="1" w:lastRow="0" w:firstColumn="1" w:lastColumn="0" w:noHBand="0" w:noVBand="1"/>
      </w:tblPr>
      <w:tblGrid>
        <w:gridCol w:w="9072"/>
      </w:tblGrid>
      <w:tr w:rsidR="00640701">
        <w:tc>
          <w:tcPr>
            <w:tcW w:w="9072" w:type="dxa"/>
            <w:hideMark/>
          </w:tcPr>
          <w:p w:rsidR="00640701" w:rsidRDefault="00360B67">
            <w:pPr>
              <w:keepNext/>
              <w:keepLines/>
              <w:tabs>
                <w:tab w:val="left" w:pos="7088"/>
              </w:tabs>
              <w:suppressAutoHyphens/>
              <w:rPr>
                <w:b/>
                <w:bCs/>
                <w:sz w:val="18"/>
                <w:szCs w:val="18"/>
                <w:lang w:val="en-US"/>
              </w:rPr>
            </w:pPr>
            <w:r>
              <w:rPr>
                <w:b/>
                <w:bCs/>
                <w:sz w:val="18"/>
                <w:szCs w:val="18"/>
                <w:lang w:val="sl-SI" w:eastAsia="sl-SI"/>
              </w:rPr>
              <w:t>11.1. Podatki o toksikoloških učinkih</w:t>
            </w:r>
          </w:p>
        </w:tc>
      </w:tr>
    </w:tbl>
    <w:p w:rsidR="00640701" w:rsidRDefault="00640701">
      <w:pPr>
        <w:keepNext/>
        <w:keepLines/>
        <w:tabs>
          <w:tab w:val="left" w:pos="7088"/>
        </w:tabs>
        <w:suppressAutoHyphens/>
        <w:rPr>
          <w:sz w:val="18"/>
          <w:szCs w:val="18"/>
          <w:lang w:val="en-US"/>
        </w:rPr>
      </w:pPr>
    </w:p>
    <w:p w:rsidR="00640701" w:rsidRDefault="00360B67">
      <w:pPr>
        <w:keepNext/>
        <w:keepLines/>
        <w:suppressAutoHyphens/>
        <w:rPr>
          <w:vanish/>
          <w:color w:val="0000FF"/>
          <w:sz w:val="18"/>
          <w:szCs w:val="18"/>
          <w:lang w:val="pl-PL"/>
        </w:rPr>
      </w:pPr>
      <w:r>
        <w:rPr>
          <w:vanish/>
          <w:color w:val="0000FF"/>
          <w:sz w:val="18"/>
          <w:szCs w:val="18"/>
          <w:lang w:val="pl-PL"/>
        </w:rPr>
        <w:t>*** Tabelle ACUT oral Toxicity ***</w:t>
      </w:r>
    </w:p>
    <w:p w:rsidR="00640701" w:rsidRDefault="00640701">
      <w:pPr>
        <w:keepNext/>
        <w:keepLines/>
        <w:tabs>
          <w:tab w:val="left" w:pos="7088"/>
        </w:tabs>
        <w:suppressAutoHyphens/>
        <w:rPr>
          <w:vanish/>
          <w:color w:val="C0C0C0"/>
          <w:sz w:val="16"/>
          <w:szCs w:val="16"/>
          <w:lang w:val="pl-PL"/>
        </w:rPr>
      </w:pPr>
    </w:p>
    <w:p w:rsidR="00640701" w:rsidRDefault="00640701">
      <w:pPr>
        <w:keepNext/>
        <w:keepLines/>
        <w:tabs>
          <w:tab w:val="left" w:pos="9400"/>
        </w:tabs>
        <w:suppressAutoHyphens/>
        <w:rPr>
          <w:vanish/>
          <w:color w:val="008000"/>
          <w:sz w:val="18"/>
          <w:szCs w:val="18"/>
          <w:lang w:val="pl-PL"/>
        </w:rPr>
      </w:pPr>
    </w:p>
    <w:p w:rsidR="00640701" w:rsidRDefault="00640701">
      <w:pPr>
        <w:keepNext/>
        <w:keepLines/>
        <w:tabs>
          <w:tab w:val="left" w:pos="7088"/>
        </w:tabs>
        <w:suppressAutoHyphens/>
        <w:rPr>
          <w:vanish/>
          <w:color w:val="C0C0C0"/>
          <w:sz w:val="16"/>
          <w:szCs w:val="16"/>
          <w:lang w:val="pl-PL"/>
        </w:rPr>
      </w:pPr>
    </w:p>
    <w:p w:rsidR="00640701" w:rsidRDefault="00640701">
      <w:pPr>
        <w:keepNext/>
        <w:keepLines/>
        <w:tabs>
          <w:tab w:val="left" w:pos="9400"/>
        </w:tabs>
        <w:suppressAutoHyphens/>
        <w:rPr>
          <w:vanish/>
          <w:color w:val="008000"/>
          <w:sz w:val="18"/>
          <w:szCs w:val="18"/>
          <w:lang w:val="pl-PL"/>
        </w:rPr>
      </w:pPr>
    </w:p>
    <w:p w:rsidR="00640701" w:rsidRDefault="00640701">
      <w:pPr>
        <w:keepNext/>
        <w:keepLines/>
        <w:tabs>
          <w:tab w:val="left" w:pos="9400"/>
        </w:tabs>
        <w:suppressAutoHyphens/>
        <w:rPr>
          <w:vanish/>
          <w:color w:val="008000"/>
          <w:sz w:val="18"/>
          <w:szCs w:val="18"/>
          <w:lang w:val="pl-PL"/>
        </w:rPr>
      </w:pPr>
    </w:p>
    <w:p w:rsidR="00640701" w:rsidRDefault="00640701">
      <w:pPr>
        <w:keepNext/>
        <w:keepLines/>
        <w:suppressAutoHyphens/>
        <w:jc w:val="both"/>
        <w:rPr>
          <w:sz w:val="18"/>
          <w:szCs w:val="18"/>
          <w:lang w:val="pl-PL"/>
        </w:rPr>
      </w:pPr>
    </w:p>
    <w:tbl>
      <w:tblPr>
        <w:tblW w:w="0" w:type="auto"/>
        <w:tblInd w:w="496" w:type="dxa"/>
        <w:tblLayout w:type="fixed"/>
        <w:tblCellMar>
          <w:left w:w="70" w:type="dxa"/>
          <w:right w:w="70" w:type="dxa"/>
        </w:tblCellMar>
        <w:tblLook w:val="04A0" w:firstRow="1" w:lastRow="0" w:firstColumn="1" w:lastColumn="0" w:noHBand="0" w:noVBand="1"/>
      </w:tblPr>
      <w:tblGrid>
        <w:gridCol w:w="9072"/>
      </w:tblGrid>
      <w:tr w:rsidR="00640701">
        <w:tc>
          <w:tcPr>
            <w:tcW w:w="9072" w:type="dxa"/>
            <w:hideMark/>
          </w:tcPr>
          <w:p w:rsidR="00640701" w:rsidRDefault="00360B67">
            <w:pPr>
              <w:keepNext/>
              <w:keepLines/>
              <w:tabs>
                <w:tab w:val="left" w:pos="7088"/>
              </w:tabs>
              <w:suppressAutoHyphens/>
              <w:rPr>
                <w:b/>
                <w:bCs/>
                <w:sz w:val="18"/>
                <w:szCs w:val="18"/>
                <w:lang w:val="en-US"/>
              </w:rPr>
            </w:pPr>
            <w:r>
              <w:rPr>
                <w:b/>
                <w:bCs/>
                <w:sz w:val="18"/>
                <w:szCs w:val="18"/>
                <w:lang w:val="sl-SI" w:eastAsia="sl-SI"/>
              </w:rPr>
              <w:t>Akutna oralna toksičnost:</w:t>
            </w:r>
          </w:p>
        </w:tc>
      </w:tr>
    </w:tbl>
    <w:p w:rsidR="00640701" w:rsidRDefault="00640701">
      <w:pPr>
        <w:keepNext/>
        <w:keepLines/>
        <w:tabs>
          <w:tab w:val="left" w:pos="7088"/>
        </w:tabs>
        <w:suppressAutoHyphens/>
        <w:rPr>
          <w:sz w:val="16"/>
          <w:szCs w:val="16"/>
          <w:lang w:val="en-US"/>
        </w:rPr>
      </w:pPr>
    </w:p>
    <w:tbl>
      <w:tblPr>
        <w:tblW w:w="0" w:type="auto"/>
        <w:tblInd w:w="49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2976"/>
        <w:gridCol w:w="851"/>
        <w:gridCol w:w="1417"/>
        <w:gridCol w:w="1418"/>
        <w:gridCol w:w="2410"/>
      </w:tblGrid>
      <w:tr w:rsidR="00640701">
        <w:tc>
          <w:tcPr>
            <w:tcW w:w="2976" w:type="dxa"/>
            <w:tcBorders>
              <w:top w:val="single" w:sz="4" w:space="0" w:color="auto"/>
              <w:bottom w:val="single" w:sz="4" w:space="0" w:color="auto"/>
              <w:right w:val="single" w:sz="4" w:space="0" w:color="auto"/>
            </w:tcBorders>
            <w:hideMark/>
          </w:tcPr>
          <w:p w:rsidR="00640701" w:rsidRDefault="00360B67">
            <w:pPr>
              <w:keepNext/>
              <w:keepLines/>
              <w:tabs>
                <w:tab w:val="left" w:pos="7088"/>
              </w:tabs>
              <w:suppressAutoHyphens/>
              <w:rPr>
                <w:b/>
                <w:bCs/>
                <w:sz w:val="16"/>
                <w:szCs w:val="16"/>
                <w:lang w:val="en-US"/>
              </w:rPr>
            </w:pPr>
            <w:r>
              <w:rPr>
                <w:b/>
                <w:bCs/>
                <w:sz w:val="16"/>
                <w:szCs w:val="16"/>
                <w:lang w:val="sl-SI" w:eastAsia="sl-SI"/>
              </w:rPr>
              <w:t>Nevarne sestavine</w:t>
            </w:r>
          </w:p>
          <w:p w:rsidR="00640701" w:rsidRDefault="00360B67">
            <w:pPr>
              <w:keepNext/>
              <w:keepLines/>
              <w:tabs>
                <w:tab w:val="left" w:pos="7088"/>
              </w:tabs>
              <w:suppressAutoHyphens/>
              <w:rPr>
                <w:b/>
                <w:bCs/>
                <w:sz w:val="16"/>
                <w:szCs w:val="16"/>
                <w:lang w:val="en-US"/>
              </w:rPr>
            </w:pPr>
            <w:r>
              <w:rPr>
                <w:b/>
                <w:bCs/>
                <w:sz w:val="16"/>
                <w:szCs w:val="16"/>
                <w:lang w:val="sl-SI" w:eastAsia="sl-SI"/>
              </w:rPr>
              <w:t>Št. CAS</w:t>
            </w:r>
          </w:p>
        </w:tc>
        <w:tc>
          <w:tcPr>
            <w:tcW w:w="851" w:type="dxa"/>
            <w:tcBorders>
              <w:top w:val="single" w:sz="4" w:space="0" w:color="auto"/>
              <w:left w:val="single" w:sz="4" w:space="0" w:color="auto"/>
              <w:bottom w:val="single" w:sz="4" w:space="0" w:color="auto"/>
              <w:right w:val="single" w:sz="4" w:space="0" w:color="auto"/>
            </w:tcBorders>
            <w:hideMark/>
          </w:tcPr>
          <w:p w:rsidR="00640701" w:rsidRDefault="00360B67">
            <w:pPr>
              <w:keepNext/>
              <w:keepLines/>
              <w:tabs>
                <w:tab w:val="left" w:pos="7088"/>
              </w:tabs>
              <w:suppressAutoHyphens/>
              <w:jc w:val="center"/>
              <w:rPr>
                <w:b/>
                <w:bCs/>
                <w:sz w:val="16"/>
                <w:szCs w:val="16"/>
                <w:lang w:val="en-US"/>
              </w:rPr>
            </w:pPr>
            <w:r>
              <w:rPr>
                <w:b/>
                <w:bCs/>
                <w:sz w:val="16"/>
                <w:szCs w:val="16"/>
                <w:lang w:val="sl-SI" w:eastAsia="sl-SI"/>
              </w:rPr>
              <w:t>Tip Vrednost</w:t>
            </w:r>
          </w:p>
        </w:tc>
        <w:tc>
          <w:tcPr>
            <w:tcW w:w="1417" w:type="dxa"/>
            <w:tcBorders>
              <w:top w:val="single" w:sz="4" w:space="0" w:color="auto"/>
              <w:left w:val="single" w:sz="4" w:space="0" w:color="auto"/>
              <w:bottom w:val="single" w:sz="4" w:space="0" w:color="auto"/>
              <w:right w:val="nil"/>
            </w:tcBorders>
          </w:tcPr>
          <w:p w:rsidR="00640701" w:rsidRDefault="00360B67">
            <w:pPr>
              <w:keepNext/>
              <w:keepLines/>
              <w:tabs>
                <w:tab w:val="left" w:pos="7088"/>
              </w:tabs>
              <w:suppressAutoHyphens/>
              <w:jc w:val="center"/>
              <w:rPr>
                <w:b/>
                <w:bCs/>
                <w:sz w:val="16"/>
                <w:szCs w:val="16"/>
                <w:lang w:val="en-US"/>
              </w:rPr>
            </w:pPr>
            <w:r>
              <w:rPr>
                <w:b/>
                <w:bCs/>
                <w:sz w:val="16"/>
                <w:szCs w:val="16"/>
                <w:lang w:val="sl-SI" w:eastAsia="sl-SI"/>
              </w:rPr>
              <w:t>Vrednost</w:t>
            </w:r>
          </w:p>
          <w:p w:rsidR="00640701" w:rsidRDefault="00640701">
            <w:pPr>
              <w:keepNext/>
              <w:keepLines/>
              <w:tabs>
                <w:tab w:val="left" w:pos="7088"/>
              </w:tabs>
              <w:suppressAutoHyphens/>
              <w:jc w:val="center"/>
              <w:rPr>
                <w:b/>
                <w:bCs/>
                <w:vanish/>
                <w:sz w:val="16"/>
                <w:szCs w:val="16"/>
                <w:lang w:val="en-US"/>
              </w:rPr>
            </w:pPr>
          </w:p>
        </w:tc>
        <w:tc>
          <w:tcPr>
            <w:tcW w:w="1418" w:type="dxa"/>
            <w:tcBorders>
              <w:top w:val="single" w:sz="4" w:space="0" w:color="auto"/>
              <w:left w:val="single" w:sz="4" w:space="0" w:color="auto"/>
              <w:bottom w:val="single" w:sz="4" w:space="0" w:color="auto"/>
              <w:right w:val="nil"/>
            </w:tcBorders>
            <w:hideMark/>
          </w:tcPr>
          <w:p w:rsidR="00640701" w:rsidRDefault="00360B67">
            <w:pPr>
              <w:keepNext/>
              <w:keepLines/>
              <w:tabs>
                <w:tab w:val="left" w:pos="7088"/>
              </w:tabs>
              <w:suppressAutoHyphens/>
              <w:rPr>
                <w:b/>
                <w:vanish/>
                <w:sz w:val="16"/>
                <w:szCs w:val="16"/>
                <w:lang w:val="pl-PL"/>
              </w:rPr>
            </w:pPr>
            <w:r>
              <w:rPr>
                <w:b/>
                <w:bCs/>
                <w:sz w:val="16"/>
                <w:szCs w:val="16"/>
                <w:lang w:val="sl-SI" w:eastAsia="sl-SI"/>
              </w:rPr>
              <w:t>Primerki</w:t>
            </w:r>
          </w:p>
        </w:tc>
        <w:tc>
          <w:tcPr>
            <w:tcW w:w="2410" w:type="dxa"/>
            <w:tcBorders>
              <w:top w:val="single" w:sz="4" w:space="0" w:color="auto"/>
              <w:left w:val="single" w:sz="4" w:space="0" w:color="auto"/>
              <w:bottom w:val="single" w:sz="4" w:space="0" w:color="auto"/>
            </w:tcBorders>
            <w:hideMark/>
          </w:tcPr>
          <w:p w:rsidR="00640701" w:rsidRDefault="00360B67">
            <w:pPr>
              <w:keepNext/>
              <w:keepLines/>
              <w:tabs>
                <w:tab w:val="left" w:pos="7088"/>
              </w:tabs>
              <w:suppressAutoHyphens/>
              <w:rPr>
                <w:b/>
                <w:vanish/>
                <w:sz w:val="16"/>
                <w:szCs w:val="16"/>
                <w:lang w:val="pl-PL"/>
              </w:rPr>
            </w:pPr>
            <w:r>
              <w:rPr>
                <w:b/>
                <w:bCs/>
                <w:sz w:val="16"/>
                <w:szCs w:val="16"/>
                <w:lang w:val="sl-SI" w:eastAsia="sl-SI"/>
              </w:rPr>
              <w:t>Metoda</w:t>
            </w:r>
          </w:p>
        </w:tc>
      </w:tr>
    </w:tbl>
    <w:p w:rsidR="00640701" w:rsidRDefault="00640701">
      <w:pPr>
        <w:keepNext/>
        <w:keepLines/>
        <w:tabs>
          <w:tab w:val="left" w:pos="9400"/>
        </w:tabs>
        <w:suppressAutoHyphens/>
        <w:rPr>
          <w:vanish/>
          <w:color w:val="008000"/>
          <w:sz w:val="18"/>
          <w:szCs w:val="18"/>
          <w:lang w:val="pl-PL"/>
        </w:rPr>
      </w:pPr>
    </w:p>
    <w:p w:rsidR="00640701" w:rsidRDefault="00640701">
      <w:pPr>
        <w:keepNext/>
        <w:keepLines/>
        <w:tabs>
          <w:tab w:val="left" w:pos="9400"/>
        </w:tabs>
        <w:suppressAutoHyphens/>
        <w:rPr>
          <w:vanish/>
          <w:color w:val="008000"/>
          <w:sz w:val="18"/>
          <w:szCs w:val="18"/>
          <w:lang w:val="pl-PL"/>
        </w:rPr>
      </w:pPr>
    </w:p>
    <w:p w:rsidR="00640701" w:rsidRDefault="00640701">
      <w:pPr>
        <w:keepNext/>
        <w:keepLines/>
        <w:tabs>
          <w:tab w:val="left" w:pos="9400"/>
        </w:tabs>
        <w:suppressAutoHyphens/>
        <w:rPr>
          <w:vanish/>
          <w:color w:val="008000"/>
          <w:sz w:val="18"/>
          <w:szCs w:val="18"/>
          <w:lang w:val="pl-PL"/>
        </w:rPr>
      </w:pPr>
    </w:p>
    <w:p w:rsidR="00640701" w:rsidRDefault="00360B67">
      <w:pPr>
        <w:keepNext/>
        <w:keepLines/>
        <w:tabs>
          <w:tab w:val="left" w:pos="9400"/>
        </w:tabs>
        <w:suppressAutoHyphens/>
        <w:rPr>
          <w:vanish/>
          <w:color w:val="0000FF"/>
          <w:sz w:val="16"/>
          <w:szCs w:val="16"/>
          <w:lang w:val="pl-PL"/>
        </w:rPr>
      </w:pPr>
      <w:r>
        <w:rPr>
          <w:vanish/>
          <w:color w:val="0000FF"/>
          <w:sz w:val="16"/>
          <w:szCs w:val="16"/>
          <w:lang w:val="pl-PL"/>
        </w:rPr>
        <w:t>***Acut oral***</w:t>
      </w:r>
    </w:p>
    <w:p w:rsidR="00640701" w:rsidRDefault="00640701">
      <w:pPr>
        <w:keepNext/>
        <w:keepLines/>
        <w:suppressAutoHyphens/>
        <w:jc w:val="both"/>
        <w:rPr>
          <w:vanish/>
          <w:color w:val="FF0000"/>
          <w:sz w:val="16"/>
          <w:szCs w:val="16"/>
          <w:lang w:val="pl-PL"/>
        </w:rPr>
      </w:pPr>
    </w:p>
    <w:tbl>
      <w:tblPr>
        <w:tblW w:w="0" w:type="auto"/>
        <w:tblInd w:w="493" w:type="dxa"/>
        <w:tblBorders>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7"/>
        <w:gridCol w:w="851"/>
        <w:gridCol w:w="1418"/>
        <w:gridCol w:w="1418"/>
        <w:gridCol w:w="2410"/>
      </w:tblGrid>
      <w:tr w:rsidR="00640701">
        <w:tc>
          <w:tcPr>
            <w:tcW w:w="2977" w:type="dxa"/>
            <w:tcBorders>
              <w:top w:val="nil"/>
              <w:bottom w:val="nil"/>
            </w:tcBorders>
            <w:hideMark/>
          </w:tcPr>
          <w:p w:rsidR="00640701" w:rsidRDefault="00360B67">
            <w:pPr>
              <w:keepNext/>
              <w:keepLines/>
              <w:suppressAutoHyphens/>
              <w:rPr>
                <w:color w:val="008000"/>
                <w:sz w:val="16"/>
                <w:szCs w:val="16"/>
                <w:lang w:val="pl-PL"/>
              </w:rPr>
            </w:pPr>
            <w:r>
              <w:rPr>
                <w:sz w:val="16"/>
                <w:szCs w:val="16"/>
                <w:lang w:val="sl-SI" w:eastAsia="sl-SI"/>
              </w:rPr>
              <w:t>(Z)-Octadec-9-enylamine, ethoxylated~</w:t>
            </w:r>
          </w:p>
          <w:p w:rsidR="00640701" w:rsidRDefault="00360B67">
            <w:pPr>
              <w:keepNext/>
              <w:keepLines/>
              <w:suppressAutoHyphens/>
              <w:rPr>
                <w:sz w:val="16"/>
                <w:szCs w:val="16"/>
                <w:lang w:val="pl-PL"/>
              </w:rPr>
            </w:pPr>
            <w:r>
              <w:rPr>
                <w:sz w:val="16"/>
                <w:szCs w:val="16"/>
                <w:lang w:val="sl-SI" w:eastAsia="sl-SI"/>
              </w:rPr>
              <w:t>26635-93-8</w:t>
            </w:r>
          </w:p>
        </w:tc>
        <w:tc>
          <w:tcPr>
            <w:tcW w:w="851" w:type="dxa"/>
            <w:tcBorders>
              <w:top w:val="nil"/>
              <w:bottom w:val="nil"/>
            </w:tcBorders>
            <w:hideMark/>
          </w:tcPr>
          <w:p w:rsidR="00640701" w:rsidRDefault="00360B67">
            <w:pPr>
              <w:keepNext/>
              <w:keepLines/>
              <w:tabs>
                <w:tab w:val="left" w:pos="9400"/>
              </w:tabs>
              <w:suppressAutoHyphens/>
              <w:rPr>
                <w:vanish/>
                <w:color w:val="0000FF"/>
                <w:sz w:val="16"/>
                <w:szCs w:val="16"/>
                <w:lang w:val="pl-PL"/>
              </w:rPr>
            </w:pPr>
            <w:r>
              <w:rPr>
                <w:vanish/>
                <w:color w:val="0000FF"/>
                <w:sz w:val="16"/>
                <w:szCs w:val="16"/>
                <w:lang w:val="pl-PL"/>
              </w:rPr>
              <w:t>***Acut oral***</w:t>
            </w:r>
          </w:p>
          <w:p w:rsidR="00640701" w:rsidRDefault="00360B67">
            <w:pPr>
              <w:keepNext/>
              <w:keepLines/>
              <w:suppressAutoHyphens/>
              <w:jc w:val="both"/>
            </w:pPr>
            <w:r>
              <w:rPr>
                <w:sz w:val="16"/>
                <w:szCs w:val="16"/>
                <w:lang w:val="sl-SI" w:eastAsia="sl-SI"/>
              </w:rPr>
              <w:t>LD50</w:t>
            </w:r>
          </w:p>
        </w:tc>
        <w:tc>
          <w:tcPr>
            <w:tcW w:w="1418" w:type="dxa"/>
            <w:tcBorders>
              <w:top w:val="nil"/>
              <w:bottom w:val="nil"/>
            </w:tcBorders>
            <w:hideMark/>
          </w:tcPr>
          <w:p w:rsidR="00640701" w:rsidRDefault="00360B67">
            <w:pPr>
              <w:keepNext/>
              <w:keepLines/>
              <w:tabs>
                <w:tab w:val="left" w:pos="9400"/>
              </w:tabs>
              <w:suppressAutoHyphens/>
              <w:rPr>
                <w:vanish/>
                <w:color w:val="0000FF"/>
                <w:sz w:val="16"/>
                <w:szCs w:val="16"/>
                <w:lang w:val="pl-PL"/>
              </w:rPr>
            </w:pPr>
            <w:r>
              <w:rPr>
                <w:vanish/>
                <w:color w:val="0000FF"/>
                <w:sz w:val="16"/>
                <w:szCs w:val="16"/>
                <w:lang w:val="pl-PL"/>
              </w:rPr>
              <w:t>***Acut oral***</w:t>
            </w:r>
          </w:p>
          <w:p w:rsidR="00640701" w:rsidRDefault="00360B67">
            <w:pPr>
              <w:keepNext/>
              <w:keepLines/>
              <w:suppressAutoHyphens/>
              <w:jc w:val="both"/>
            </w:pPr>
            <w:r>
              <w:rPr>
                <w:sz w:val="16"/>
                <w:szCs w:val="16"/>
                <w:lang w:val="sl-SI" w:eastAsia="sl-SI"/>
              </w:rPr>
              <w:t>692 mg/kg</w:t>
            </w:r>
          </w:p>
        </w:tc>
        <w:tc>
          <w:tcPr>
            <w:tcW w:w="1418" w:type="dxa"/>
            <w:tcBorders>
              <w:top w:val="nil"/>
              <w:bottom w:val="nil"/>
            </w:tcBorders>
            <w:hideMark/>
          </w:tcPr>
          <w:p w:rsidR="00640701" w:rsidRDefault="00360B67">
            <w:pPr>
              <w:keepNext/>
              <w:keepLines/>
              <w:tabs>
                <w:tab w:val="left" w:pos="9400"/>
              </w:tabs>
              <w:suppressAutoHyphens/>
              <w:rPr>
                <w:vanish/>
                <w:color w:val="0000FF"/>
                <w:sz w:val="16"/>
                <w:szCs w:val="16"/>
                <w:lang w:val="pl-PL"/>
              </w:rPr>
            </w:pPr>
            <w:r>
              <w:rPr>
                <w:vanish/>
                <w:color w:val="0000FF"/>
                <w:sz w:val="16"/>
                <w:szCs w:val="16"/>
                <w:lang w:val="pl-PL"/>
              </w:rPr>
              <w:t>***Acut oral***</w:t>
            </w:r>
          </w:p>
          <w:p w:rsidR="00640701" w:rsidRDefault="00360B67">
            <w:pPr>
              <w:keepNext/>
              <w:keepLines/>
              <w:suppressAutoHyphens/>
              <w:jc w:val="both"/>
            </w:pPr>
            <w:r>
              <w:rPr>
                <w:sz w:val="16"/>
                <w:szCs w:val="16"/>
                <w:lang w:val="sl-SI" w:eastAsia="sl-SI"/>
              </w:rPr>
              <w:t>podgana</w:t>
            </w:r>
          </w:p>
        </w:tc>
        <w:tc>
          <w:tcPr>
            <w:tcW w:w="2410" w:type="dxa"/>
            <w:tcBorders>
              <w:top w:val="nil"/>
              <w:bottom w:val="nil"/>
            </w:tcBorders>
            <w:hideMark/>
          </w:tcPr>
          <w:p w:rsidR="00640701" w:rsidRDefault="00360B67">
            <w:pPr>
              <w:keepNext/>
              <w:keepLines/>
              <w:tabs>
                <w:tab w:val="left" w:pos="9400"/>
              </w:tabs>
              <w:suppressAutoHyphens/>
              <w:rPr>
                <w:vanish/>
                <w:color w:val="0000FF"/>
                <w:sz w:val="16"/>
                <w:szCs w:val="16"/>
                <w:lang w:val="pl-PL"/>
              </w:rPr>
            </w:pPr>
            <w:r>
              <w:rPr>
                <w:vanish/>
                <w:color w:val="0000FF"/>
                <w:sz w:val="16"/>
                <w:szCs w:val="16"/>
                <w:lang w:val="pl-PL"/>
              </w:rPr>
              <w:t>***Acut oral***</w:t>
            </w:r>
          </w:p>
          <w:p w:rsidR="00640701" w:rsidRDefault="00640701">
            <w:pPr>
              <w:keepNext/>
              <w:keepLines/>
              <w:suppressAutoHyphens/>
              <w:jc w:val="both"/>
            </w:pPr>
          </w:p>
        </w:tc>
      </w:tr>
    </w:tbl>
    <w:p w:rsidR="00640701" w:rsidRDefault="00640701">
      <w:pPr>
        <w:keepNext/>
        <w:keepLines/>
        <w:suppressAutoHyphens/>
        <w:jc w:val="both"/>
        <w:rPr>
          <w:vanish/>
          <w:color w:val="FF0000"/>
          <w:sz w:val="18"/>
          <w:szCs w:val="18"/>
          <w:lang w:val="pl-PL"/>
        </w:rPr>
      </w:pPr>
    </w:p>
    <w:tbl>
      <w:tblPr>
        <w:tblW w:w="9072" w:type="dxa"/>
        <w:tblInd w:w="496" w:type="dxa"/>
        <w:tblBorders>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072"/>
      </w:tblGrid>
      <w:tr w:rsidR="00640701">
        <w:trPr>
          <w:hidden/>
        </w:trPr>
        <w:tc>
          <w:tcPr>
            <w:tcW w:w="9072" w:type="dxa"/>
            <w:tcBorders>
              <w:top w:val="nil"/>
              <w:bottom w:val="single" w:sz="4" w:space="0" w:color="auto"/>
            </w:tcBorders>
          </w:tcPr>
          <w:p w:rsidR="00640701" w:rsidRDefault="00640701">
            <w:pPr>
              <w:keepNext/>
              <w:keepLines/>
              <w:tabs>
                <w:tab w:val="left" w:pos="7088"/>
              </w:tabs>
              <w:suppressAutoHyphens/>
              <w:rPr>
                <w:b/>
                <w:vanish/>
                <w:sz w:val="2"/>
                <w:szCs w:val="16"/>
                <w:lang w:val="pl-PL"/>
              </w:rPr>
            </w:pPr>
          </w:p>
        </w:tc>
      </w:tr>
    </w:tbl>
    <w:p w:rsidR="00640701" w:rsidRDefault="00640701">
      <w:pPr>
        <w:keepNext/>
        <w:keepLines/>
        <w:tabs>
          <w:tab w:val="left" w:pos="9400"/>
        </w:tabs>
        <w:suppressAutoHyphens/>
        <w:rPr>
          <w:vanish/>
          <w:color w:val="008000"/>
          <w:sz w:val="18"/>
          <w:szCs w:val="18"/>
          <w:lang w:val="pl-PL"/>
        </w:rPr>
      </w:pPr>
    </w:p>
    <w:p w:rsidR="00640701" w:rsidRDefault="00360B67">
      <w:pPr>
        <w:pStyle w:val="CommentText"/>
        <w:widowControl w:val="0"/>
        <w:rPr>
          <w:color w:val="FF0000"/>
          <w:sz w:val="2"/>
          <w:szCs w:val="2"/>
          <w:lang w:val="pl-PL"/>
        </w:rPr>
      </w:pPr>
      <w:r>
        <w:rPr>
          <w:color w:val="FF0000"/>
          <w:sz w:val="2"/>
          <w:szCs w:val="2"/>
          <w:lang w:val="en-US"/>
        </w:rPr>
        <w:t>v</w:t>
      </w:r>
    </w:p>
    <w:p w:rsidR="00640701" w:rsidRDefault="00360B67">
      <w:pPr>
        <w:keepNext/>
        <w:keepLines/>
        <w:tabs>
          <w:tab w:val="left" w:pos="9400"/>
        </w:tabs>
        <w:suppressAutoHyphens/>
        <w:rPr>
          <w:vanish/>
          <w:color w:val="0000FF"/>
          <w:sz w:val="18"/>
          <w:szCs w:val="18"/>
          <w:lang w:val="pl-PL"/>
        </w:rPr>
      </w:pPr>
      <w:r>
        <w:rPr>
          <w:vanish/>
          <w:color w:val="0000FF"/>
          <w:sz w:val="18"/>
          <w:szCs w:val="18"/>
          <w:lang w:val="pl-PL"/>
        </w:rPr>
        <w:t>***Acut dermal***</w:t>
      </w:r>
    </w:p>
    <w:p w:rsidR="00640701" w:rsidRDefault="00640701">
      <w:pPr>
        <w:keepNext/>
        <w:keepLines/>
        <w:tabs>
          <w:tab w:val="left" w:pos="7088"/>
        </w:tabs>
        <w:suppressAutoHyphens/>
        <w:rPr>
          <w:vanish/>
          <w:color w:val="C0C0C0"/>
          <w:sz w:val="16"/>
          <w:szCs w:val="16"/>
          <w:lang w:val="pl-PL"/>
        </w:rPr>
      </w:pPr>
    </w:p>
    <w:p w:rsidR="00640701" w:rsidRDefault="00640701">
      <w:pPr>
        <w:keepNext/>
        <w:keepLines/>
        <w:tabs>
          <w:tab w:val="left" w:pos="9400"/>
        </w:tabs>
        <w:suppressAutoHyphens/>
        <w:rPr>
          <w:vanish/>
          <w:color w:val="008000"/>
          <w:sz w:val="18"/>
          <w:szCs w:val="18"/>
          <w:lang w:val="pl-PL"/>
        </w:rPr>
      </w:pPr>
    </w:p>
    <w:p w:rsidR="00640701" w:rsidRDefault="00640701">
      <w:pPr>
        <w:keepNext/>
        <w:keepLines/>
        <w:tabs>
          <w:tab w:val="left" w:pos="7088"/>
        </w:tabs>
        <w:suppressAutoHyphens/>
        <w:rPr>
          <w:vanish/>
          <w:color w:val="C0C0C0"/>
          <w:sz w:val="16"/>
          <w:szCs w:val="16"/>
          <w:lang w:val="pl-PL"/>
        </w:rPr>
      </w:pPr>
    </w:p>
    <w:p w:rsidR="00640701" w:rsidRDefault="00640701">
      <w:pPr>
        <w:keepNext/>
        <w:keepLines/>
        <w:tabs>
          <w:tab w:val="left" w:pos="9400"/>
        </w:tabs>
        <w:suppressAutoHyphens/>
        <w:rPr>
          <w:vanish/>
          <w:color w:val="008000"/>
          <w:sz w:val="18"/>
          <w:szCs w:val="18"/>
          <w:lang w:val="pl-PL"/>
        </w:rPr>
      </w:pPr>
    </w:p>
    <w:p w:rsidR="00640701" w:rsidRDefault="00640701">
      <w:pPr>
        <w:keepNext/>
        <w:keepLines/>
        <w:tabs>
          <w:tab w:val="left" w:pos="9400"/>
        </w:tabs>
        <w:suppressAutoHyphens/>
        <w:rPr>
          <w:vanish/>
          <w:color w:val="008000"/>
          <w:sz w:val="18"/>
          <w:szCs w:val="18"/>
          <w:lang w:val="pl-PL"/>
        </w:rPr>
      </w:pPr>
    </w:p>
    <w:p w:rsidR="00640701" w:rsidRDefault="00640701">
      <w:pPr>
        <w:keepNext/>
        <w:keepLines/>
        <w:suppressAutoHyphens/>
        <w:jc w:val="both"/>
        <w:rPr>
          <w:sz w:val="18"/>
          <w:szCs w:val="18"/>
          <w:lang w:val="pl-PL"/>
        </w:rPr>
      </w:pPr>
    </w:p>
    <w:tbl>
      <w:tblPr>
        <w:tblW w:w="0" w:type="auto"/>
        <w:tblInd w:w="496" w:type="dxa"/>
        <w:tblLayout w:type="fixed"/>
        <w:tblCellMar>
          <w:left w:w="70" w:type="dxa"/>
          <w:right w:w="70" w:type="dxa"/>
        </w:tblCellMar>
        <w:tblLook w:val="04A0" w:firstRow="1" w:lastRow="0" w:firstColumn="1" w:lastColumn="0" w:noHBand="0" w:noVBand="1"/>
      </w:tblPr>
      <w:tblGrid>
        <w:gridCol w:w="9072"/>
      </w:tblGrid>
      <w:tr w:rsidR="00640701">
        <w:tc>
          <w:tcPr>
            <w:tcW w:w="9072" w:type="dxa"/>
            <w:hideMark/>
          </w:tcPr>
          <w:p w:rsidR="00640701" w:rsidRDefault="00360B67">
            <w:pPr>
              <w:keepNext/>
              <w:keepLines/>
              <w:tabs>
                <w:tab w:val="left" w:pos="7088"/>
              </w:tabs>
              <w:suppressAutoHyphens/>
              <w:rPr>
                <w:b/>
                <w:bCs/>
                <w:sz w:val="18"/>
                <w:szCs w:val="18"/>
                <w:lang w:val="en-US"/>
              </w:rPr>
            </w:pPr>
            <w:r>
              <w:rPr>
                <w:b/>
                <w:bCs/>
                <w:sz w:val="18"/>
                <w:szCs w:val="18"/>
                <w:lang w:val="sl-SI" w:eastAsia="sl-SI"/>
              </w:rPr>
              <w:t>Akutna dermalna toksičnost:</w:t>
            </w:r>
          </w:p>
        </w:tc>
      </w:tr>
    </w:tbl>
    <w:p w:rsidR="00640701" w:rsidRDefault="00640701">
      <w:pPr>
        <w:keepNext/>
        <w:keepLines/>
        <w:tabs>
          <w:tab w:val="left" w:pos="7088"/>
        </w:tabs>
        <w:suppressAutoHyphens/>
        <w:rPr>
          <w:sz w:val="16"/>
          <w:szCs w:val="16"/>
          <w:lang w:val="en-US"/>
        </w:rPr>
      </w:pPr>
    </w:p>
    <w:tbl>
      <w:tblPr>
        <w:tblW w:w="0" w:type="auto"/>
        <w:tblInd w:w="49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2977"/>
        <w:gridCol w:w="851"/>
        <w:gridCol w:w="1418"/>
        <w:gridCol w:w="1418"/>
        <w:gridCol w:w="2410"/>
      </w:tblGrid>
      <w:tr w:rsidR="00640701">
        <w:tc>
          <w:tcPr>
            <w:tcW w:w="2977" w:type="dxa"/>
            <w:tcBorders>
              <w:top w:val="single" w:sz="4" w:space="0" w:color="auto"/>
              <w:bottom w:val="single" w:sz="4" w:space="0" w:color="auto"/>
              <w:right w:val="single" w:sz="4" w:space="0" w:color="auto"/>
            </w:tcBorders>
            <w:hideMark/>
          </w:tcPr>
          <w:p w:rsidR="00640701" w:rsidRDefault="00360B67">
            <w:pPr>
              <w:keepNext/>
              <w:keepLines/>
              <w:tabs>
                <w:tab w:val="left" w:pos="7088"/>
              </w:tabs>
              <w:suppressAutoHyphens/>
              <w:rPr>
                <w:b/>
                <w:bCs/>
                <w:sz w:val="16"/>
                <w:szCs w:val="16"/>
                <w:lang w:val="en-US"/>
              </w:rPr>
            </w:pPr>
            <w:r>
              <w:rPr>
                <w:b/>
                <w:bCs/>
                <w:sz w:val="16"/>
                <w:szCs w:val="16"/>
                <w:lang w:val="sl-SI" w:eastAsia="sl-SI"/>
              </w:rPr>
              <w:t>Nevarne sestavine</w:t>
            </w:r>
          </w:p>
          <w:p w:rsidR="00640701" w:rsidRDefault="00360B67">
            <w:pPr>
              <w:keepNext/>
              <w:keepLines/>
              <w:tabs>
                <w:tab w:val="left" w:pos="7088"/>
              </w:tabs>
              <w:suppressAutoHyphens/>
              <w:rPr>
                <w:b/>
                <w:bCs/>
                <w:sz w:val="16"/>
                <w:szCs w:val="16"/>
                <w:lang w:val="en-US"/>
              </w:rPr>
            </w:pPr>
            <w:r>
              <w:rPr>
                <w:b/>
                <w:bCs/>
                <w:sz w:val="16"/>
                <w:szCs w:val="16"/>
                <w:lang w:val="sl-SI" w:eastAsia="sl-SI"/>
              </w:rPr>
              <w:t>Št. CAS</w:t>
            </w:r>
          </w:p>
        </w:tc>
        <w:tc>
          <w:tcPr>
            <w:tcW w:w="851" w:type="dxa"/>
            <w:tcBorders>
              <w:top w:val="single" w:sz="4" w:space="0" w:color="auto"/>
              <w:left w:val="single" w:sz="4" w:space="0" w:color="auto"/>
              <w:bottom w:val="single" w:sz="4" w:space="0" w:color="auto"/>
              <w:right w:val="single" w:sz="4" w:space="0" w:color="auto"/>
            </w:tcBorders>
            <w:hideMark/>
          </w:tcPr>
          <w:p w:rsidR="00640701" w:rsidRDefault="00360B67">
            <w:pPr>
              <w:keepNext/>
              <w:keepLines/>
              <w:tabs>
                <w:tab w:val="left" w:pos="7088"/>
              </w:tabs>
              <w:suppressAutoHyphens/>
              <w:jc w:val="center"/>
              <w:rPr>
                <w:b/>
                <w:bCs/>
                <w:sz w:val="16"/>
                <w:szCs w:val="16"/>
                <w:lang w:val="en-US"/>
              </w:rPr>
            </w:pPr>
            <w:r>
              <w:rPr>
                <w:b/>
                <w:bCs/>
                <w:sz w:val="16"/>
                <w:szCs w:val="16"/>
                <w:lang w:val="sl-SI" w:eastAsia="sl-SI"/>
              </w:rPr>
              <w:t>Tip Vrednost</w:t>
            </w:r>
          </w:p>
        </w:tc>
        <w:tc>
          <w:tcPr>
            <w:tcW w:w="1418" w:type="dxa"/>
            <w:tcBorders>
              <w:top w:val="single" w:sz="4" w:space="0" w:color="auto"/>
              <w:left w:val="single" w:sz="4" w:space="0" w:color="auto"/>
              <w:bottom w:val="single" w:sz="4" w:space="0" w:color="auto"/>
              <w:right w:val="nil"/>
            </w:tcBorders>
          </w:tcPr>
          <w:p w:rsidR="00640701" w:rsidRDefault="00360B67">
            <w:pPr>
              <w:keepNext/>
              <w:keepLines/>
              <w:tabs>
                <w:tab w:val="left" w:pos="7088"/>
              </w:tabs>
              <w:suppressAutoHyphens/>
              <w:jc w:val="center"/>
              <w:rPr>
                <w:b/>
                <w:bCs/>
                <w:sz w:val="16"/>
                <w:szCs w:val="16"/>
                <w:lang w:val="en-US"/>
              </w:rPr>
            </w:pPr>
            <w:r>
              <w:rPr>
                <w:b/>
                <w:bCs/>
                <w:sz w:val="16"/>
                <w:szCs w:val="16"/>
                <w:lang w:val="sl-SI" w:eastAsia="sl-SI"/>
              </w:rPr>
              <w:t>Vrednost</w:t>
            </w:r>
          </w:p>
          <w:p w:rsidR="00640701" w:rsidRDefault="00640701">
            <w:pPr>
              <w:keepNext/>
              <w:keepLines/>
              <w:tabs>
                <w:tab w:val="left" w:pos="7088"/>
              </w:tabs>
              <w:suppressAutoHyphens/>
              <w:jc w:val="center"/>
              <w:rPr>
                <w:b/>
                <w:bCs/>
                <w:vanish/>
                <w:sz w:val="16"/>
                <w:szCs w:val="16"/>
                <w:lang w:val="en-US"/>
              </w:rPr>
            </w:pPr>
          </w:p>
        </w:tc>
        <w:tc>
          <w:tcPr>
            <w:tcW w:w="1418" w:type="dxa"/>
            <w:tcBorders>
              <w:top w:val="single" w:sz="4" w:space="0" w:color="auto"/>
              <w:left w:val="single" w:sz="4" w:space="0" w:color="auto"/>
              <w:bottom w:val="single" w:sz="4" w:space="0" w:color="auto"/>
              <w:right w:val="nil"/>
            </w:tcBorders>
            <w:hideMark/>
          </w:tcPr>
          <w:p w:rsidR="00640701" w:rsidRDefault="00360B67">
            <w:pPr>
              <w:keepNext/>
              <w:keepLines/>
              <w:tabs>
                <w:tab w:val="left" w:pos="7088"/>
              </w:tabs>
              <w:suppressAutoHyphens/>
              <w:rPr>
                <w:b/>
                <w:vanish/>
                <w:sz w:val="16"/>
                <w:szCs w:val="16"/>
                <w:lang w:val="pl-PL"/>
              </w:rPr>
            </w:pPr>
            <w:r>
              <w:rPr>
                <w:b/>
                <w:bCs/>
                <w:sz w:val="16"/>
                <w:szCs w:val="16"/>
                <w:lang w:val="sl-SI" w:eastAsia="sl-SI"/>
              </w:rPr>
              <w:t>Primerki</w:t>
            </w:r>
          </w:p>
        </w:tc>
        <w:tc>
          <w:tcPr>
            <w:tcW w:w="2410" w:type="dxa"/>
            <w:tcBorders>
              <w:top w:val="single" w:sz="4" w:space="0" w:color="auto"/>
              <w:left w:val="single" w:sz="4" w:space="0" w:color="auto"/>
              <w:bottom w:val="single" w:sz="4" w:space="0" w:color="auto"/>
            </w:tcBorders>
            <w:hideMark/>
          </w:tcPr>
          <w:p w:rsidR="00640701" w:rsidRDefault="00360B67">
            <w:pPr>
              <w:keepNext/>
              <w:keepLines/>
              <w:tabs>
                <w:tab w:val="left" w:pos="7088"/>
              </w:tabs>
              <w:suppressAutoHyphens/>
              <w:rPr>
                <w:b/>
                <w:vanish/>
                <w:sz w:val="16"/>
                <w:szCs w:val="16"/>
                <w:lang w:val="pl-PL"/>
              </w:rPr>
            </w:pPr>
            <w:r>
              <w:rPr>
                <w:b/>
                <w:bCs/>
                <w:sz w:val="16"/>
                <w:szCs w:val="16"/>
                <w:lang w:val="sl-SI" w:eastAsia="sl-SI"/>
              </w:rPr>
              <w:t>Metoda</w:t>
            </w:r>
          </w:p>
        </w:tc>
      </w:tr>
    </w:tbl>
    <w:p w:rsidR="00640701" w:rsidRDefault="00640701">
      <w:pPr>
        <w:keepNext/>
        <w:keepLines/>
        <w:tabs>
          <w:tab w:val="left" w:pos="9400"/>
        </w:tabs>
        <w:suppressAutoHyphens/>
        <w:rPr>
          <w:vanish/>
          <w:color w:val="008000"/>
          <w:sz w:val="18"/>
          <w:szCs w:val="18"/>
          <w:lang w:val="pl-PL"/>
        </w:rPr>
      </w:pPr>
    </w:p>
    <w:p w:rsidR="00640701" w:rsidRDefault="00360B67">
      <w:pPr>
        <w:keepNext/>
        <w:keepLines/>
        <w:tabs>
          <w:tab w:val="left" w:pos="9400"/>
        </w:tabs>
        <w:suppressAutoHyphens/>
        <w:rPr>
          <w:vanish/>
          <w:color w:val="0000FF"/>
          <w:sz w:val="16"/>
          <w:szCs w:val="16"/>
          <w:lang w:val="pl-PL"/>
        </w:rPr>
      </w:pPr>
      <w:r>
        <w:rPr>
          <w:vanish/>
          <w:color w:val="0000FF"/>
          <w:sz w:val="16"/>
          <w:szCs w:val="16"/>
          <w:lang w:val="pl-PL"/>
        </w:rPr>
        <w:t>***Acut dermal***</w:t>
      </w:r>
    </w:p>
    <w:p w:rsidR="00640701" w:rsidRDefault="00640701">
      <w:pPr>
        <w:keepNext/>
        <w:keepLines/>
        <w:suppressAutoHyphens/>
        <w:jc w:val="both"/>
        <w:rPr>
          <w:vanish/>
          <w:color w:val="FF0000"/>
          <w:sz w:val="16"/>
          <w:szCs w:val="16"/>
          <w:lang w:val="pl-PL"/>
        </w:rPr>
      </w:pPr>
    </w:p>
    <w:tbl>
      <w:tblPr>
        <w:tblW w:w="0" w:type="auto"/>
        <w:tblInd w:w="493" w:type="dxa"/>
        <w:tblBorders>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7"/>
        <w:gridCol w:w="851"/>
        <w:gridCol w:w="1418"/>
        <w:gridCol w:w="1418"/>
        <w:gridCol w:w="2410"/>
      </w:tblGrid>
      <w:tr w:rsidR="00640701">
        <w:tc>
          <w:tcPr>
            <w:tcW w:w="2977" w:type="dxa"/>
            <w:tcBorders>
              <w:top w:val="nil"/>
              <w:bottom w:val="nil"/>
            </w:tcBorders>
            <w:hideMark/>
          </w:tcPr>
          <w:p w:rsidR="00640701" w:rsidRDefault="00360B67">
            <w:pPr>
              <w:keepNext/>
              <w:keepLines/>
              <w:suppressAutoHyphens/>
              <w:rPr>
                <w:color w:val="008000"/>
                <w:sz w:val="16"/>
                <w:szCs w:val="16"/>
                <w:lang w:val="pl-PL"/>
              </w:rPr>
            </w:pPr>
            <w:r>
              <w:rPr>
                <w:sz w:val="16"/>
                <w:szCs w:val="16"/>
                <w:lang w:val="sl-SI" w:eastAsia="sl-SI"/>
              </w:rPr>
              <w:t>Hydrochloric acid solution</w:t>
            </w:r>
          </w:p>
          <w:p w:rsidR="00640701" w:rsidRDefault="00360B67">
            <w:pPr>
              <w:keepNext/>
              <w:keepLines/>
              <w:suppressAutoHyphens/>
              <w:rPr>
                <w:sz w:val="16"/>
                <w:szCs w:val="16"/>
                <w:lang w:val="pl-PL"/>
              </w:rPr>
            </w:pPr>
            <w:r>
              <w:rPr>
                <w:sz w:val="16"/>
                <w:szCs w:val="16"/>
                <w:lang w:val="sl-SI" w:eastAsia="sl-SI"/>
              </w:rPr>
              <w:t>7647-01-0</w:t>
            </w:r>
          </w:p>
        </w:tc>
        <w:tc>
          <w:tcPr>
            <w:tcW w:w="851" w:type="dxa"/>
            <w:tcBorders>
              <w:top w:val="nil"/>
              <w:bottom w:val="nil"/>
            </w:tcBorders>
            <w:hideMark/>
          </w:tcPr>
          <w:p w:rsidR="00640701" w:rsidRDefault="00360B67">
            <w:pPr>
              <w:keepNext/>
              <w:keepLines/>
              <w:tabs>
                <w:tab w:val="left" w:pos="9400"/>
              </w:tabs>
              <w:suppressAutoHyphens/>
              <w:rPr>
                <w:vanish/>
                <w:color w:val="0000FF"/>
                <w:sz w:val="16"/>
                <w:szCs w:val="16"/>
                <w:lang w:val="pl-PL"/>
              </w:rPr>
            </w:pPr>
            <w:r>
              <w:rPr>
                <w:vanish/>
                <w:color w:val="0000FF"/>
                <w:sz w:val="16"/>
                <w:szCs w:val="16"/>
                <w:lang w:val="pl-PL"/>
              </w:rPr>
              <w:t>***Acut dermal***</w:t>
            </w:r>
          </w:p>
          <w:p w:rsidR="00640701" w:rsidRDefault="00360B67">
            <w:pPr>
              <w:keepNext/>
              <w:keepLines/>
              <w:suppressAutoHyphens/>
              <w:rPr>
                <w:sz w:val="16"/>
                <w:szCs w:val="16"/>
                <w:lang w:val="pl-PL"/>
              </w:rPr>
            </w:pPr>
            <w:r>
              <w:rPr>
                <w:sz w:val="16"/>
                <w:szCs w:val="16"/>
                <w:lang w:val="sl-SI" w:eastAsia="sl-SI"/>
              </w:rPr>
              <w:t>LD50</w:t>
            </w:r>
          </w:p>
        </w:tc>
        <w:tc>
          <w:tcPr>
            <w:tcW w:w="1418" w:type="dxa"/>
            <w:tcBorders>
              <w:top w:val="nil"/>
              <w:bottom w:val="nil"/>
            </w:tcBorders>
            <w:hideMark/>
          </w:tcPr>
          <w:p w:rsidR="00640701" w:rsidRDefault="00360B67">
            <w:pPr>
              <w:keepNext/>
              <w:keepLines/>
              <w:tabs>
                <w:tab w:val="left" w:pos="9400"/>
              </w:tabs>
              <w:suppressAutoHyphens/>
              <w:rPr>
                <w:vanish/>
                <w:color w:val="0000FF"/>
                <w:sz w:val="16"/>
                <w:szCs w:val="16"/>
                <w:lang w:val="pl-PL"/>
              </w:rPr>
            </w:pPr>
            <w:r>
              <w:rPr>
                <w:vanish/>
                <w:color w:val="0000FF"/>
                <w:sz w:val="16"/>
                <w:szCs w:val="16"/>
                <w:lang w:val="pl-PL"/>
              </w:rPr>
              <w:t>***Acut dermal***</w:t>
            </w:r>
          </w:p>
          <w:p w:rsidR="00640701" w:rsidRDefault="00360B67">
            <w:pPr>
              <w:keepNext/>
              <w:keepLines/>
              <w:tabs>
                <w:tab w:val="left" w:pos="7088"/>
              </w:tabs>
              <w:suppressAutoHyphens/>
              <w:rPr>
                <w:vanish/>
                <w:color w:val="808080"/>
                <w:sz w:val="16"/>
                <w:szCs w:val="16"/>
                <w:lang w:val="pl-PL"/>
              </w:rPr>
            </w:pPr>
            <w:r>
              <w:rPr>
                <w:sz w:val="16"/>
                <w:szCs w:val="16"/>
                <w:lang w:val="sl-SI" w:eastAsia="sl-SI"/>
              </w:rPr>
              <w:t>&gt; 5.010 mg/kg</w:t>
            </w:r>
          </w:p>
        </w:tc>
        <w:tc>
          <w:tcPr>
            <w:tcW w:w="1418" w:type="dxa"/>
            <w:tcBorders>
              <w:top w:val="nil"/>
              <w:bottom w:val="nil"/>
            </w:tcBorders>
            <w:hideMark/>
          </w:tcPr>
          <w:p w:rsidR="00640701" w:rsidRDefault="00360B67">
            <w:pPr>
              <w:keepNext/>
              <w:keepLines/>
              <w:tabs>
                <w:tab w:val="left" w:pos="9400"/>
              </w:tabs>
              <w:suppressAutoHyphens/>
              <w:rPr>
                <w:vanish/>
                <w:color w:val="0000FF"/>
                <w:sz w:val="16"/>
                <w:szCs w:val="16"/>
                <w:lang w:val="pl-PL"/>
              </w:rPr>
            </w:pPr>
            <w:r>
              <w:rPr>
                <w:vanish/>
                <w:color w:val="0000FF"/>
                <w:sz w:val="16"/>
                <w:szCs w:val="16"/>
                <w:lang w:val="pl-PL"/>
              </w:rPr>
              <w:t>***Acut dermal***</w:t>
            </w:r>
          </w:p>
          <w:p w:rsidR="00640701" w:rsidRDefault="00360B67">
            <w:pPr>
              <w:keepNext/>
              <w:keepLines/>
              <w:tabs>
                <w:tab w:val="left" w:pos="7088"/>
              </w:tabs>
              <w:suppressAutoHyphens/>
              <w:rPr>
                <w:sz w:val="16"/>
                <w:szCs w:val="16"/>
                <w:lang w:val="pl-PL"/>
              </w:rPr>
            </w:pPr>
            <w:r>
              <w:rPr>
                <w:sz w:val="16"/>
                <w:szCs w:val="16"/>
                <w:lang w:val="sl-SI" w:eastAsia="sl-SI"/>
              </w:rPr>
              <w:t>kunec</w:t>
            </w:r>
          </w:p>
        </w:tc>
        <w:tc>
          <w:tcPr>
            <w:tcW w:w="2410" w:type="dxa"/>
            <w:tcBorders>
              <w:top w:val="nil"/>
              <w:bottom w:val="nil"/>
            </w:tcBorders>
            <w:hideMark/>
          </w:tcPr>
          <w:p w:rsidR="00640701" w:rsidRDefault="00360B67">
            <w:pPr>
              <w:keepNext/>
              <w:keepLines/>
              <w:tabs>
                <w:tab w:val="left" w:pos="9400"/>
              </w:tabs>
              <w:suppressAutoHyphens/>
              <w:rPr>
                <w:vanish/>
                <w:color w:val="0000FF"/>
                <w:sz w:val="16"/>
                <w:szCs w:val="16"/>
                <w:lang w:val="pl-PL"/>
              </w:rPr>
            </w:pPr>
            <w:r>
              <w:rPr>
                <w:vanish/>
                <w:color w:val="0000FF"/>
                <w:sz w:val="16"/>
                <w:szCs w:val="16"/>
                <w:lang w:val="pl-PL"/>
              </w:rPr>
              <w:t>***Acut dermal***</w:t>
            </w:r>
          </w:p>
          <w:p w:rsidR="00640701" w:rsidRDefault="00640701">
            <w:pPr>
              <w:keepNext/>
              <w:keepLines/>
              <w:tabs>
                <w:tab w:val="left" w:pos="7088"/>
              </w:tabs>
              <w:suppressAutoHyphens/>
              <w:rPr>
                <w:sz w:val="16"/>
                <w:szCs w:val="16"/>
                <w:lang w:val="pl-PL"/>
              </w:rPr>
            </w:pPr>
          </w:p>
        </w:tc>
      </w:tr>
    </w:tbl>
    <w:p w:rsidR="00640701" w:rsidRDefault="00640701">
      <w:pPr>
        <w:keepNext/>
        <w:keepLines/>
        <w:suppressAutoHyphens/>
        <w:jc w:val="both"/>
        <w:rPr>
          <w:vanish/>
          <w:color w:val="FF0000"/>
          <w:sz w:val="18"/>
          <w:szCs w:val="18"/>
          <w:lang w:val="pl-PL"/>
        </w:rPr>
      </w:pPr>
    </w:p>
    <w:tbl>
      <w:tblPr>
        <w:tblW w:w="9072" w:type="dxa"/>
        <w:tblInd w:w="496" w:type="dxa"/>
        <w:tblBorders>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072"/>
      </w:tblGrid>
      <w:tr w:rsidR="00640701">
        <w:trPr>
          <w:hidden/>
        </w:trPr>
        <w:tc>
          <w:tcPr>
            <w:tcW w:w="9072" w:type="dxa"/>
            <w:tcBorders>
              <w:top w:val="nil"/>
              <w:bottom w:val="single" w:sz="4" w:space="0" w:color="auto"/>
            </w:tcBorders>
          </w:tcPr>
          <w:p w:rsidR="00640701" w:rsidRDefault="00640701">
            <w:pPr>
              <w:keepNext/>
              <w:keepLines/>
              <w:tabs>
                <w:tab w:val="left" w:pos="7088"/>
              </w:tabs>
              <w:suppressAutoHyphens/>
              <w:rPr>
                <w:b/>
                <w:vanish/>
                <w:sz w:val="2"/>
                <w:szCs w:val="16"/>
                <w:lang w:val="pl-PL"/>
              </w:rPr>
            </w:pPr>
          </w:p>
        </w:tc>
      </w:tr>
    </w:tbl>
    <w:p w:rsidR="00640701" w:rsidRDefault="00640701">
      <w:pPr>
        <w:keepNext/>
        <w:keepLines/>
        <w:tabs>
          <w:tab w:val="left" w:pos="9400"/>
        </w:tabs>
        <w:suppressAutoHyphens/>
        <w:rPr>
          <w:vanish/>
          <w:color w:val="008000"/>
          <w:sz w:val="18"/>
          <w:szCs w:val="18"/>
          <w:lang w:val="pl-PL"/>
        </w:rPr>
      </w:pPr>
    </w:p>
    <w:p w:rsidR="00640701" w:rsidRDefault="00640701">
      <w:pPr>
        <w:keepNext/>
        <w:keepLines/>
        <w:tabs>
          <w:tab w:val="left" w:pos="9400"/>
        </w:tabs>
        <w:suppressAutoHyphens/>
        <w:rPr>
          <w:vanish/>
          <w:color w:val="008000"/>
          <w:sz w:val="18"/>
          <w:szCs w:val="18"/>
          <w:lang w:val="pl-PL"/>
        </w:rPr>
      </w:pPr>
    </w:p>
    <w:p w:rsidR="00640701" w:rsidRDefault="00640701">
      <w:pPr>
        <w:keepNext/>
        <w:keepLines/>
        <w:tabs>
          <w:tab w:val="left" w:pos="9400"/>
        </w:tabs>
        <w:suppressAutoHyphens/>
        <w:rPr>
          <w:vanish/>
          <w:color w:val="008000"/>
          <w:sz w:val="18"/>
          <w:szCs w:val="18"/>
          <w:lang w:val="pl-PL"/>
        </w:rPr>
      </w:pPr>
    </w:p>
    <w:p w:rsidR="00640701" w:rsidRDefault="00640701">
      <w:pPr>
        <w:pStyle w:val="CommentText"/>
        <w:widowControl w:val="0"/>
        <w:rPr>
          <w:color w:val="FF0000"/>
          <w:sz w:val="2"/>
          <w:szCs w:val="2"/>
          <w:lang w:val="pl-PL"/>
        </w:rPr>
      </w:pPr>
    </w:p>
    <w:p w:rsidR="00640701" w:rsidRDefault="00360B67">
      <w:pPr>
        <w:keepNext/>
        <w:keepLines/>
        <w:tabs>
          <w:tab w:val="left" w:pos="9400"/>
        </w:tabs>
        <w:suppressAutoHyphens/>
        <w:rPr>
          <w:vanish/>
          <w:color w:val="0000FF"/>
          <w:sz w:val="18"/>
          <w:szCs w:val="18"/>
          <w:lang w:val="pl-PL"/>
        </w:rPr>
      </w:pPr>
      <w:r>
        <w:rPr>
          <w:vanish/>
          <w:color w:val="0000FF"/>
          <w:sz w:val="18"/>
          <w:szCs w:val="18"/>
          <w:lang w:val="pl-PL"/>
        </w:rPr>
        <w:t>***Acut inhalativ***</w:t>
      </w:r>
    </w:p>
    <w:p w:rsidR="00640701" w:rsidRDefault="00640701">
      <w:pPr>
        <w:keepNext/>
        <w:keepLines/>
        <w:tabs>
          <w:tab w:val="left" w:pos="7088"/>
        </w:tabs>
        <w:suppressAutoHyphens/>
        <w:rPr>
          <w:vanish/>
          <w:color w:val="C0C0C0"/>
          <w:sz w:val="16"/>
          <w:szCs w:val="16"/>
          <w:lang w:val="pl-PL"/>
        </w:rPr>
      </w:pPr>
    </w:p>
    <w:p w:rsidR="00640701" w:rsidRDefault="00640701">
      <w:pPr>
        <w:keepNext/>
        <w:keepLines/>
        <w:tabs>
          <w:tab w:val="left" w:pos="9400"/>
        </w:tabs>
        <w:suppressAutoHyphens/>
        <w:rPr>
          <w:vanish/>
          <w:color w:val="008000"/>
          <w:sz w:val="18"/>
          <w:szCs w:val="18"/>
          <w:lang w:val="pl-PL"/>
        </w:rPr>
      </w:pPr>
    </w:p>
    <w:p w:rsidR="00640701" w:rsidRDefault="00640701">
      <w:pPr>
        <w:keepNext/>
        <w:keepLines/>
        <w:tabs>
          <w:tab w:val="left" w:pos="7088"/>
        </w:tabs>
        <w:suppressAutoHyphens/>
        <w:rPr>
          <w:vanish/>
          <w:color w:val="C0C0C0"/>
          <w:sz w:val="16"/>
          <w:szCs w:val="16"/>
          <w:lang w:val="pl-PL"/>
        </w:rPr>
      </w:pPr>
    </w:p>
    <w:p w:rsidR="00640701" w:rsidRDefault="00640701">
      <w:pPr>
        <w:keepNext/>
        <w:keepLines/>
        <w:tabs>
          <w:tab w:val="left" w:pos="9400"/>
        </w:tabs>
        <w:suppressAutoHyphens/>
        <w:rPr>
          <w:vanish/>
          <w:color w:val="008000"/>
          <w:sz w:val="18"/>
          <w:szCs w:val="18"/>
          <w:lang w:val="pl-PL"/>
        </w:rPr>
      </w:pPr>
    </w:p>
    <w:p w:rsidR="00640701" w:rsidRDefault="00640701">
      <w:pPr>
        <w:keepNext/>
        <w:keepLines/>
        <w:tabs>
          <w:tab w:val="left" w:pos="9400"/>
        </w:tabs>
        <w:suppressAutoHyphens/>
        <w:rPr>
          <w:vanish/>
          <w:color w:val="008000"/>
          <w:sz w:val="18"/>
          <w:szCs w:val="18"/>
          <w:lang w:val="pl-PL"/>
        </w:rPr>
      </w:pPr>
    </w:p>
    <w:p w:rsidR="00640701" w:rsidRDefault="00640701">
      <w:pPr>
        <w:keepNext/>
        <w:keepLines/>
        <w:suppressAutoHyphens/>
        <w:jc w:val="both"/>
        <w:rPr>
          <w:sz w:val="18"/>
          <w:szCs w:val="18"/>
          <w:lang w:val="pl-PL"/>
        </w:rPr>
      </w:pPr>
    </w:p>
    <w:tbl>
      <w:tblPr>
        <w:tblW w:w="0" w:type="auto"/>
        <w:tblInd w:w="496" w:type="dxa"/>
        <w:tblLayout w:type="fixed"/>
        <w:tblCellMar>
          <w:left w:w="70" w:type="dxa"/>
          <w:right w:w="70" w:type="dxa"/>
        </w:tblCellMar>
        <w:tblLook w:val="04A0" w:firstRow="1" w:lastRow="0" w:firstColumn="1" w:lastColumn="0" w:noHBand="0" w:noVBand="1"/>
      </w:tblPr>
      <w:tblGrid>
        <w:gridCol w:w="9072"/>
      </w:tblGrid>
      <w:tr w:rsidR="00640701">
        <w:tc>
          <w:tcPr>
            <w:tcW w:w="9072" w:type="dxa"/>
            <w:hideMark/>
          </w:tcPr>
          <w:p w:rsidR="00640701" w:rsidRDefault="00360B67">
            <w:pPr>
              <w:keepNext/>
              <w:keepLines/>
              <w:tabs>
                <w:tab w:val="left" w:pos="7088"/>
              </w:tabs>
              <w:suppressAutoHyphens/>
              <w:rPr>
                <w:b/>
                <w:bCs/>
                <w:sz w:val="18"/>
                <w:szCs w:val="18"/>
                <w:lang w:val="en-US"/>
              </w:rPr>
            </w:pPr>
            <w:r>
              <w:rPr>
                <w:b/>
                <w:bCs/>
                <w:sz w:val="18"/>
                <w:szCs w:val="18"/>
                <w:lang w:val="sl-SI" w:eastAsia="sl-SI"/>
              </w:rPr>
              <w:t>Akutna inhalacijska toksičnost:</w:t>
            </w:r>
          </w:p>
        </w:tc>
      </w:tr>
    </w:tbl>
    <w:p w:rsidR="00640701" w:rsidRDefault="00640701">
      <w:pPr>
        <w:keepNext/>
        <w:keepLines/>
        <w:tabs>
          <w:tab w:val="left" w:pos="7088"/>
        </w:tabs>
        <w:suppressAutoHyphens/>
        <w:rPr>
          <w:sz w:val="16"/>
          <w:szCs w:val="16"/>
          <w:lang w:val="en-US"/>
        </w:rPr>
      </w:pPr>
    </w:p>
    <w:tbl>
      <w:tblPr>
        <w:tblW w:w="0" w:type="auto"/>
        <w:tblInd w:w="49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2977"/>
        <w:gridCol w:w="851"/>
        <w:gridCol w:w="1418"/>
        <w:gridCol w:w="849"/>
        <w:gridCol w:w="992"/>
        <w:gridCol w:w="1985"/>
      </w:tblGrid>
      <w:tr w:rsidR="00640701">
        <w:tc>
          <w:tcPr>
            <w:tcW w:w="2977" w:type="dxa"/>
            <w:tcBorders>
              <w:top w:val="single" w:sz="4" w:space="0" w:color="auto"/>
              <w:bottom w:val="single" w:sz="4" w:space="0" w:color="auto"/>
              <w:right w:val="single" w:sz="4" w:space="0" w:color="auto"/>
            </w:tcBorders>
            <w:hideMark/>
          </w:tcPr>
          <w:p w:rsidR="00640701" w:rsidRDefault="00360B67">
            <w:pPr>
              <w:keepNext/>
              <w:keepLines/>
              <w:tabs>
                <w:tab w:val="left" w:pos="7088"/>
              </w:tabs>
              <w:suppressAutoHyphens/>
              <w:rPr>
                <w:b/>
                <w:bCs/>
                <w:sz w:val="16"/>
                <w:szCs w:val="16"/>
                <w:lang w:val="en-US"/>
              </w:rPr>
            </w:pPr>
            <w:r>
              <w:rPr>
                <w:b/>
                <w:bCs/>
                <w:sz w:val="16"/>
                <w:szCs w:val="16"/>
                <w:lang w:val="sl-SI" w:eastAsia="sl-SI"/>
              </w:rPr>
              <w:t>Nevarne sestavine</w:t>
            </w:r>
          </w:p>
          <w:p w:rsidR="00640701" w:rsidRDefault="00360B67">
            <w:pPr>
              <w:keepNext/>
              <w:keepLines/>
              <w:tabs>
                <w:tab w:val="left" w:pos="7088"/>
              </w:tabs>
              <w:suppressAutoHyphens/>
              <w:rPr>
                <w:b/>
                <w:bCs/>
                <w:sz w:val="16"/>
                <w:szCs w:val="16"/>
                <w:lang w:val="en-US"/>
              </w:rPr>
            </w:pPr>
            <w:r>
              <w:rPr>
                <w:b/>
                <w:bCs/>
                <w:sz w:val="16"/>
                <w:szCs w:val="16"/>
                <w:lang w:val="sl-SI" w:eastAsia="sl-SI"/>
              </w:rPr>
              <w:t>Št. CAS</w:t>
            </w:r>
          </w:p>
        </w:tc>
        <w:tc>
          <w:tcPr>
            <w:tcW w:w="851" w:type="dxa"/>
            <w:tcBorders>
              <w:top w:val="single" w:sz="4" w:space="0" w:color="auto"/>
              <w:left w:val="single" w:sz="4" w:space="0" w:color="auto"/>
              <w:bottom w:val="single" w:sz="4" w:space="0" w:color="auto"/>
              <w:right w:val="single" w:sz="4" w:space="0" w:color="auto"/>
            </w:tcBorders>
            <w:hideMark/>
          </w:tcPr>
          <w:p w:rsidR="00640701" w:rsidRDefault="00360B67">
            <w:pPr>
              <w:keepNext/>
              <w:keepLines/>
              <w:tabs>
                <w:tab w:val="left" w:pos="7088"/>
              </w:tabs>
              <w:suppressAutoHyphens/>
              <w:jc w:val="center"/>
              <w:rPr>
                <w:b/>
                <w:bCs/>
                <w:sz w:val="16"/>
                <w:szCs w:val="16"/>
                <w:lang w:val="en-US"/>
              </w:rPr>
            </w:pPr>
            <w:r>
              <w:rPr>
                <w:b/>
                <w:bCs/>
                <w:sz w:val="16"/>
                <w:szCs w:val="16"/>
                <w:lang w:val="sl-SI" w:eastAsia="sl-SI"/>
              </w:rPr>
              <w:t>Tip Vrednost</w:t>
            </w:r>
          </w:p>
        </w:tc>
        <w:tc>
          <w:tcPr>
            <w:tcW w:w="1418" w:type="dxa"/>
            <w:tcBorders>
              <w:top w:val="single" w:sz="4" w:space="0" w:color="auto"/>
              <w:left w:val="single" w:sz="4" w:space="0" w:color="auto"/>
              <w:bottom w:val="single" w:sz="4" w:space="0" w:color="auto"/>
              <w:right w:val="nil"/>
            </w:tcBorders>
          </w:tcPr>
          <w:p w:rsidR="00640701" w:rsidRDefault="00360B67">
            <w:pPr>
              <w:keepNext/>
              <w:keepLines/>
              <w:tabs>
                <w:tab w:val="left" w:pos="7088"/>
              </w:tabs>
              <w:suppressAutoHyphens/>
              <w:jc w:val="center"/>
              <w:rPr>
                <w:b/>
                <w:bCs/>
                <w:sz w:val="16"/>
                <w:szCs w:val="16"/>
                <w:lang w:val="en-US"/>
              </w:rPr>
            </w:pPr>
            <w:r>
              <w:rPr>
                <w:b/>
                <w:bCs/>
                <w:sz w:val="16"/>
                <w:szCs w:val="16"/>
                <w:lang w:val="sl-SI" w:eastAsia="sl-SI"/>
              </w:rPr>
              <w:t>Vrednost</w:t>
            </w:r>
          </w:p>
          <w:p w:rsidR="00640701" w:rsidRDefault="00640701">
            <w:pPr>
              <w:keepNext/>
              <w:keepLines/>
              <w:tabs>
                <w:tab w:val="left" w:pos="7088"/>
              </w:tabs>
              <w:suppressAutoHyphens/>
              <w:jc w:val="center"/>
              <w:rPr>
                <w:b/>
                <w:bCs/>
                <w:vanish/>
                <w:sz w:val="16"/>
                <w:szCs w:val="16"/>
                <w:lang w:val="en-US"/>
              </w:rPr>
            </w:pPr>
          </w:p>
        </w:tc>
        <w:tc>
          <w:tcPr>
            <w:tcW w:w="849" w:type="dxa"/>
            <w:tcBorders>
              <w:top w:val="single" w:sz="4" w:space="0" w:color="auto"/>
              <w:left w:val="single" w:sz="4" w:space="0" w:color="auto"/>
              <w:bottom w:val="single" w:sz="4" w:space="0" w:color="auto"/>
              <w:right w:val="nil"/>
            </w:tcBorders>
            <w:hideMark/>
          </w:tcPr>
          <w:p w:rsidR="00640701" w:rsidRDefault="00360B67">
            <w:pPr>
              <w:keepNext/>
              <w:keepLines/>
              <w:tabs>
                <w:tab w:val="left" w:pos="7088"/>
              </w:tabs>
              <w:suppressAutoHyphens/>
              <w:rPr>
                <w:b/>
                <w:vanish/>
                <w:sz w:val="16"/>
                <w:szCs w:val="16"/>
                <w:lang w:val="pl-PL"/>
              </w:rPr>
            </w:pPr>
            <w:r>
              <w:rPr>
                <w:b/>
                <w:bCs/>
                <w:sz w:val="16"/>
                <w:szCs w:val="16"/>
                <w:lang w:val="sl-SI" w:eastAsia="sl-SI"/>
              </w:rPr>
              <w:t>Čas izpostavljenosti</w:t>
            </w:r>
          </w:p>
        </w:tc>
        <w:tc>
          <w:tcPr>
            <w:tcW w:w="992" w:type="dxa"/>
            <w:tcBorders>
              <w:top w:val="single" w:sz="4" w:space="0" w:color="auto"/>
              <w:left w:val="single" w:sz="4" w:space="0" w:color="auto"/>
              <w:bottom w:val="single" w:sz="4" w:space="0" w:color="auto"/>
              <w:right w:val="nil"/>
            </w:tcBorders>
            <w:hideMark/>
          </w:tcPr>
          <w:p w:rsidR="00640701" w:rsidRDefault="00360B67">
            <w:pPr>
              <w:keepNext/>
              <w:keepLines/>
              <w:tabs>
                <w:tab w:val="left" w:pos="7088"/>
              </w:tabs>
              <w:suppressAutoHyphens/>
              <w:rPr>
                <w:b/>
                <w:vanish/>
                <w:sz w:val="16"/>
                <w:szCs w:val="16"/>
                <w:lang w:val="pl-PL"/>
              </w:rPr>
            </w:pPr>
            <w:r>
              <w:rPr>
                <w:b/>
                <w:bCs/>
                <w:sz w:val="16"/>
                <w:szCs w:val="16"/>
                <w:lang w:val="sl-SI" w:eastAsia="sl-SI"/>
              </w:rPr>
              <w:t>Primerki</w:t>
            </w:r>
          </w:p>
        </w:tc>
        <w:tc>
          <w:tcPr>
            <w:tcW w:w="1985" w:type="dxa"/>
            <w:tcBorders>
              <w:top w:val="single" w:sz="4" w:space="0" w:color="auto"/>
              <w:left w:val="single" w:sz="4" w:space="0" w:color="auto"/>
              <w:bottom w:val="single" w:sz="4" w:space="0" w:color="auto"/>
            </w:tcBorders>
            <w:hideMark/>
          </w:tcPr>
          <w:p w:rsidR="00640701" w:rsidRDefault="00360B67">
            <w:pPr>
              <w:keepNext/>
              <w:keepLines/>
              <w:tabs>
                <w:tab w:val="left" w:pos="7088"/>
              </w:tabs>
              <w:suppressAutoHyphens/>
              <w:rPr>
                <w:b/>
                <w:vanish/>
                <w:sz w:val="16"/>
                <w:szCs w:val="16"/>
                <w:lang w:val="pl-PL"/>
              </w:rPr>
            </w:pPr>
            <w:r>
              <w:rPr>
                <w:b/>
                <w:bCs/>
                <w:sz w:val="16"/>
                <w:szCs w:val="16"/>
                <w:lang w:val="sl-SI" w:eastAsia="sl-SI"/>
              </w:rPr>
              <w:t>Metoda</w:t>
            </w:r>
          </w:p>
        </w:tc>
      </w:tr>
    </w:tbl>
    <w:p w:rsidR="00640701" w:rsidRDefault="00640701">
      <w:pPr>
        <w:keepNext/>
        <w:keepLines/>
        <w:tabs>
          <w:tab w:val="left" w:pos="9400"/>
        </w:tabs>
        <w:suppressAutoHyphens/>
        <w:rPr>
          <w:vanish/>
          <w:color w:val="008000"/>
          <w:sz w:val="18"/>
          <w:szCs w:val="18"/>
          <w:lang w:val="pl-PL"/>
        </w:rPr>
      </w:pPr>
    </w:p>
    <w:p w:rsidR="00640701" w:rsidRDefault="00360B67">
      <w:pPr>
        <w:keepNext/>
        <w:keepLines/>
        <w:tabs>
          <w:tab w:val="left" w:pos="9400"/>
        </w:tabs>
        <w:suppressAutoHyphens/>
        <w:rPr>
          <w:vanish/>
          <w:color w:val="0000FF"/>
          <w:sz w:val="16"/>
          <w:szCs w:val="16"/>
          <w:lang w:val="pl-PL"/>
        </w:rPr>
      </w:pPr>
      <w:r>
        <w:rPr>
          <w:vanish/>
          <w:color w:val="0000FF"/>
          <w:sz w:val="16"/>
          <w:szCs w:val="16"/>
          <w:lang w:val="pl-PL"/>
        </w:rPr>
        <w:t>***Acut inhalativ***</w:t>
      </w:r>
    </w:p>
    <w:p w:rsidR="00640701" w:rsidRDefault="00640701">
      <w:pPr>
        <w:keepNext/>
        <w:keepLines/>
        <w:suppressAutoHyphens/>
        <w:jc w:val="both"/>
        <w:rPr>
          <w:vanish/>
          <w:color w:val="FF0000"/>
          <w:sz w:val="16"/>
          <w:szCs w:val="16"/>
          <w:lang w:val="pl-PL"/>
        </w:rPr>
      </w:pPr>
    </w:p>
    <w:tbl>
      <w:tblPr>
        <w:tblW w:w="0" w:type="auto"/>
        <w:tblInd w:w="493" w:type="dxa"/>
        <w:tblBorders>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7"/>
        <w:gridCol w:w="851"/>
        <w:gridCol w:w="1418"/>
        <w:gridCol w:w="850"/>
        <w:gridCol w:w="992"/>
        <w:gridCol w:w="1985"/>
      </w:tblGrid>
      <w:tr w:rsidR="00640701">
        <w:tc>
          <w:tcPr>
            <w:tcW w:w="2977" w:type="dxa"/>
            <w:tcBorders>
              <w:top w:val="nil"/>
              <w:bottom w:val="nil"/>
            </w:tcBorders>
            <w:hideMark/>
          </w:tcPr>
          <w:p w:rsidR="00640701" w:rsidRDefault="00360B67">
            <w:pPr>
              <w:keepNext/>
              <w:keepLines/>
              <w:suppressAutoHyphens/>
              <w:rPr>
                <w:color w:val="008000"/>
                <w:sz w:val="16"/>
                <w:szCs w:val="16"/>
                <w:lang w:val="pl-PL"/>
              </w:rPr>
            </w:pPr>
            <w:r>
              <w:rPr>
                <w:sz w:val="16"/>
                <w:szCs w:val="16"/>
                <w:lang w:val="sl-SI" w:eastAsia="sl-SI"/>
              </w:rPr>
              <w:t>Vodikov klorid</w:t>
            </w:r>
          </w:p>
          <w:p w:rsidR="00640701" w:rsidRDefault="00360B67">
            <w:pPr>
              <w:keepNext/>
              <w:keepLines/>
              <w:suppressAutoHyphens/>
              <w:rPr>
                <w:sz w:val="16"/>
                <w:szCs w:val="16"/>
                <w:lang w:val="pl-PL"/>
              </w:rPr>
            </w:pPr>
            <w:r>
              <w:rPr>
                <w:sz w:val="16"/>
                <w:szCs w:val="16"/>
                <w:lang w:val="sl-SI" w:eastAsia="sl-SI"/>
              </w:rPr>
              <w:t>7647-01-0</w:t>
            </w:r>
          </w:p>
        </w:tc>
        <w:tc>
          <w:tcPr>
            <w:tcW w:w="851" w:type="dxa"/>
            <w:tcBorders>
              <w:top w:val="nil"/>
              <w:bottom w:val="nil"/>
            </w:tcBorders>
            <w:hideMark/>
          </w:tcPr>
          <w:p w:rsidR="00640701" w:rsidRDefault="00360B67">
            <w:pPr>
              <w:keepNext/>
              <w:keepLines/>
              <w:suppressAutoHyphens/>
              <w:jc w:val="both"/>
              <w:rPr>
                <w:color w:val="008000"/>
                <w:sz w:val="16"/>
                <w:szCs w:val="16"/>
                <w:lang w:val="pl-PL"/>
              </w:rPr>
            </w:pPr>
            <w:r>
              <w:rPr>
                <w:vanish/>
                <w:color w:val="0000FF"/>
                <w:sz w:val="16"/>
                <w:szCs w:val="16"/>
                <w:lang w:val="pl-PL"/>
              </w:rPr>
              <w:t>***Acut inhalativ***</w:t>
            </w:r>
            <w:r>
              <w:rPr>
                <w:sz w:val="16"/>
                <w:szCs w:val="16"/>
                <w:lang w:val="sl-SI" w:eastAsia="sl-SI"/>
              </w:rPr>
              <w:t>Acute toxicity estimate (ATE)</w:t>
            </w:r>
          </w:p>
          <w:p w:rsidR="00640701" w:rsidRDefault="00360B67">
            <w:pPr>
              <w:keepNext/>
              <w:keepLines/>
              <w:suppressAutoHyphens/>
              <w:jc w:val="both"/>
              <w:rPr>
                <w:sz w:val="16"/>
                <w:szCs w:val="16"/>
                <w:lang w:val="pl-PL"/>
              </w:rPr>
            </w:pPr>
            <w:r>
              <w:rPr>
                <w:sz w:val="16"/>
                <w:szCs w:val="16"/>
                <w:lang w:val="sl-SI" w:eastAsia="sl-SI"/>
              </w:rPr>
              <w:t>LC50</w:t>
            </w:r>
          </w:p>
        </w:tc>
        <w:tc>
          <w:tcPr>
            <w:tcW w:w="1418" w:type="dxa"/>
            <w:tcBorders>
              <w:top w:val="nil"/>
              <w:bottom w:val="nil"/>
            </w:tcBorders>
            <w:hideMark/>
          </w:tcPr>
          <w:p w:rsidR="00640701" w:rsidRDefault="00360B67">
            <w:pPr>
              <w:keepNext/>
              <w:keepLines/>
              <w:tabs>
                <w:tab w:val="left" w:pos="7088"/>
              </w:tabs>
              <w:suppressAutoHyphens/>
              <w:rPr>
                <w:color w:val="008000"/>
                <w:sz w:val="16"/>
                <w:szCs w:val="16"/>
                <w:lang w:val="pl-PL"/>
              </w:rPr>
            </w:pPr>
            <w:r>
              <w:rPr>
                <w:vanish/>
                <w:color w:val="0000FF"/>
                <w:sz w:val="16"/>
                <w:szCs w:val="16"/>
                <w:lang w:val="pl-PL"/>
              </w:rPr>
              <w:t xml:space="preserve">***Acut inhalativ*** </w:t>
            </w:r>
            <w:r>
              <w:rPr>
                <w:sz w:val="16"/>
                <w:szCs w:val="16"/>
                <w:lang w:val="sl-SI" w:eastAsia="sl-SI"/>
              </w:rPr>
              <w:t>5,1 mg/l</w:t>
            </w:r>
          </w:p>
          <w:p w:rsidR="00640701" w:rsidRDefault="00360B67">
            <w:pPr>
              <w:keepNext/>
              <w:keepLines/>
              <w:suppressAutoHyphens/>
              <w:jc w:val="both"/>
              <w:rPr>
                <w:sz w:val="16"/>
                <w:szCs w:val="16"/>
                <w:lang w:val="pl-PL"/>
              </w:rPr>
            </w:pPr>
            <w:r>
              <w:rPr>
                <w:sz w:val="16"/>
                <w:szCs w:val="16"/>
                <w:lang w:val="sl-SI" w:eastAsia="sl-SI"/>
              </w:rPr>
              <w:t>4,5 mg/l</w:t>
            </w:r>
          </w:p>
        </w:tc>
        <w:tc>
          <w:tcPr>
            <w:tcW w:w="850" w:type="dxa"/>
            <w:tcBorders>
              <w:top w:val="nil"/>
              <w:bottom w:val="nil"/>
            </w:tcBorders>
            <w:hideMark/>
          </w:tcPr>
          <w:p w:rsidR="00640701" w:rsidRDefault="00360B67">
            <w:pPr>
              <w:keepNext/>
              <w:keepLines/>
              <w:suppressAutoHyphens/>
              <w:jc w:val="both"/>
              <w:rPr>
                <w:color w:val="008000"/>
                <w:sz w:val="16"/>
                <w:szCs w:val="16"/>
                <w:lang w:val="pl-PL"/>
              </w:rPr>
            </w:pPr>
            <w:r>
              <w:rPr>
                <w:vanish/>
                <w:color w:val="0000FF"/>
                <w:sz w:val="16"/>
                <w:szCs w:val="16"/>
                <w:lang w:val="pl-PL"/>
              </w:rPr>
              <w:t xml:space="preserve">***Acut inhalativ*** </w:t>
            </w:r>
          </w:p>
          <w:p w:rsidR="00640701" w:rsidRDefault="00360B67">
            <w:pPr>
              <w:keepNext/>
              <w:keepLines/>
              <w:suppressAutoHyphens/>
              <w:jc w:val="both"/>
              <w:rPr>
                <w:sz w:val="16"/>
                <w:szCs w:val="16"/>
                <w:lang w:val="pl-PL"/>
              </w:rPr>
            </w:pPr>
            <w:r>
              <w:rPr>
                <w:sz w:val="16"/>
                <w:szCs w:val="16"/>
                <w:lang w:val="sl-SI" w:eastAsia="sl-SI"/>
              </w:rPr>
              <w:t>30 min</w:t>
            </w:r>
          </w:p>
        </w:tc>
        <w:tc>
          <w:tcPr>
            <w:tcW w:w="992" w:type="dxa"/>
            <w:tcBorders>
              <w:top w:val="nil"/>
              <w:bottom w:val="nil"/>
            </w:tcBorders>
            <w:hideMark/>
          </w:tcPr>
          <w:p w:rsidR="00640701" w:rsidRDefault="00360B67">
            <w:pPr>
              <w:keepNext/>
              <w:keepLines/>
              <w:tabs>
                <w:tab w:val="left" w:pos="7088"/>
              </w:tabs>
              <w:suppressAutoHyphens/>
              <w:rPr>
                <w:color w:val="008000"/>
                <w:sz w:val="16"/>
                <w:szCs w:val="16"/>
                <w:lang w:val="pl-PL"/>
              </w:rPr>
            </w:pPr>
            <w:r>
              <w:rPr>
                <w:vanish/>
                <w:color w:val="0000FF"/>
                <w:sz w:val="16"/>
                <w:szCs w:val="16"/>
                <w:lang w:val="pl-PL"/>
              </w:rPr>
              <w:t>***Acut inhalativ***</w:t>
            </w:r>
          </w:p>
          <w:p w:rsidR="00640701" w:rsidRDefault="00360B67">
            <w:pPr>
              <w:keepNext/>
              <w:keepLines/>
              <w:suppressAutoHyphens/>
              <w:jc w:val="both"/>
              <w:rPr>
                <w:sz w:val="16"/>
                <w:szCs w:val="16"/>
                <w:lang w:val="pl-PL"/>
              </w:rPr>
            </w:pPr>
            <w:r>
              <w:rPr>
                <w:sz w:val="16"/>
                <w:szCs w:val="16"/>
                <w:lang w:val="sl-SI" w:eastAsia="sl-SI"/>
              </w:rPr>
              <w:t>podgana</w:t>
            </w:r>
          </w:p>
        </w:tc>
        <w:tc>
          <w:tcPr>
            <w:tcW w:w="1985" w:type="dxa"/>
            <w:tcBorders>
              <w:top w:val="nil"/>
              <w:bottom w:val="nil"/>
            </w:tcBorders>
            <w:hideMark/>
          </w:tcPr>
          <w:p w:rsidR="00640701" w:rsidRDefault="00360B67">
            <w:pPr>
              <w:keepNext/>
              <w:keepLines/>
              <w:suppressAutoHyphens/>
              <w:jc w:val="both"/>
              <w:rPr>
                <w:color w:val="008000"/>
                <w:sz w:val="16"/>
                <w:szCs w:val="16"/>
                <w:lang w:val="pl-PL"/>
              </w:rPr>
            </w:pPr>
            <w:r>
              <w:rPr>
                <w:vanish/>
                <w:color w:val="0000FF"/>
                <w:sz w:val="16"/>
                <w:szCs w:val="16"/>
                <w:lang w:val="pl-PL"/>
              </w:rPr>
              <w:t xml:space="preserve">***Acut inhalativ*** </w:t>
            </w:r>
            <w:r>
              <w:rPr>
                <w:sz w:val="16"/>
                <w:szCs w:val="16"/>
                <w:lang w:val="sl-SI" w:eastAsia="sl-SI"/>
              </w:rPr>
              <w:t>ExpertJudgm.</w:t>
            </w:r>
            <w:r>
              <w:rPr>
                <w:vanish/>
                <w:sz w:val="16"/>
                <w:szCs w:val="16"/>
                <w:lang w:val="pl-PL"/>
              </w:rPr>
              <w:t xml:space="preserve"> </w:t>
            </w:r>
          </w:p>
          <w:p w:rsidR="00640701" w:rsidRDefault="00360B67">
            <w:pPr>
              <w:keepNext/>
              <w:keepLines/>
              <w:suppressAutoHyphens/>
              <w:jc w:val="both"/>
              <w:rPr>
                <w:vanish/>
                <w:sz w:val="16"/>
                <w:szCs w:val="16"/>
                <w:lang w:val="pl-PL"/>
              </w:rPr>
            </w:pPr>
            <w:r>
              <w:rPr>
                <w:vanish/>
                <w:sz w:val="16"/>
                <w:szCs w:val="16"/>
                <w:lang w:val="pl-PL"/>
              </w:rPr>
              <w:t xml:space="preserve"> </w:t>
            </w:r>
          </w:p>
        </w:tc>
      </w:tr>
    </w:tbl>
    <w:p w:rsidR="00640701" w:rsidRDefault="00640701">
      <w:pPr>
        <w:keepNext/>
        <w:keepLines/>
        <w:suppressAutoHyphens/>
        <w:jc w:val="both"/>
        <w:rPr>
          <w:vanish/>
          <w:color w:val="FF0000"/>
          <w:sz w:val="18"/>
          <w:szCs w:val="18"/>
          <w:lang w:val="pl-PL"/>
        </w:rPr>
      </w:pPr>
    </w:p>
    <w:tbl>
      <w:tblPr>
        <w:tblW w:w="9072" w:type="dxa"/>
        <w:tblInd w:w="496" w:type="dxa"/>
        <w:tblBorders>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072"/>
      </w:tblGrid>
      <w:tr w:rsidR="00640701">
        <w:trPr>
          <w:hidden/>
        </w:trPr>
        <w:tc>
          <w:tcPr>
            <w:tcW w:w="9072" w:type="dxa"/>
            <w:tcBorders>
              <w:top w:val="nil"/>
              <w:bottom w:val="single" w:sz="4" w:space="0" w:color="auto"/>
            </w:tcBorders>
          </w:tcPr>
          <w:p w:rsidR="00640701" w:rsidRDefault="00640701">
            <w:pPr>
              <w:keepNext/>
              <w:keepLines/>
              <w:tabs>
                <w:tab w:val="left" w:pos="7088"/>
              </w:tabs>
              <w:suppressAutoHyphens/>
              <w:rPr>
                <w:b/>
                <w:vanish/>
                <w:sz w:val="2"/>
                <w:szCs w:val="16"/>
                <w:lang w:val="pl-PL"/>
              </w:rPr>
            </w:pPr>
          </w:p>
        </w:tc>
      </w:tr>
    </w:tbl>
    <w:p w:rsidR="00640701" w:rsidRDefault="00640701">
      <w:pPr>
        <w:keepNext/>
        <w:keepLines/>
        <w:tabs>
          <w:tab w:val="left" w:pos="9400"/>
        </w:tabs>
        <w:suppressAutoHyphens/>
        <w:rPr>
          <w:vanish/>
          <w:color w:val="008000"/>
          <w:sz w:val="18"/>
          <w:szCs w:val="18"/>
          <w:lang w:val="pl-PL"/>
        </w:rPr>
      </w:pPr>
    </w:p>
    <w:p w:rsidR="00640701" w:rsidRDefault="00640701">
      <w:pPr>
        <w:keepNext/>
        <w:keepLines/>
        <w:tabs>
          <w:tab w:val="left" w:pos="9400"/>
        </w:tabs>
        <w:suppressAutoHyphens/>
        <w:rPr>
          <w:vanish/>
          <w:color w:val="008000"/>
          <w:sz w:val="18"/>
          <w:szCs w:val="18"/>
          <w:lang w:val="pl-PL"/>
        </w:rPr>
      </w:pPr>
    </w:p>
    <w:p w:rsidR="00640701" w:rsidRDefault="00640701">
      <w:pPr>
        <w:keepNext/>
        <w:keepLines/>
        <w:tabs>
          <w:tab w:val="left" w:pos="9400"/>
        </w:tabs>
        <w:suppressAutoHyphens/>
        <w:rPr>
          <w:vanish/>
          <w:color w:val="008000"/>
          <w:sz w:val="18"/>
          <w:szCs w:val="18"/>
          <w:lang w:val="pl-PL"/>
        </w:rPr>
      </w:pPr>
    </w:p>
    <w:p w:rsidR="00640701" w:rsidRDefault="00640701">
      <w:pPr>
        <w:pStyle w:val="CommentText"/>
        <w:widowControl w:val="0"/>
        <w:rPr>
          <w:color w:val="FF0000"/>
          <w:sz w:val="2"/>
          <w:szCs w:val="2"/>
          <w:lang w:val="pl-PL"/>
        </w:rPr>
      </w:pPr>
    </w:p>
    <w:p w:rsidR="00640701" w:rsidRDefault="00640701">
      <w:pPr>
        <w:keepNext/>
        <w:keepLines/>
        <w:suppressAutoHyphens/>
        <w:rPr>
          <w:rFonts w:ascii="Arial" w:hAnsi="Arial" w:cs="Arial"/>
          <w:vanish/>
          <w:color w:val="FF0000"/>
          <w:sz w:val="16"/>
          <w:szCs w:val="16"/>
          <w:lang w:val="en-GB"/>
        </w:rPr>
      </w:pPr>
    </w:p>
    <w:p w:rsidR="00640701" w:rsidRDefault="00360B67">
      <w:pPr>
        <w:keepNext/>
        <w:keepLines/>
        <w:suppressAutoHyphens/>
        <w:rPr>
          <w:vanish/>
          <w:color w:val="0000FF"/>
          <w:sz w:val="18"/>
          <w:szCs w:val="18"/>
          <w:lang w:val="pl-PL"/>
        </w:rPr>
      </w:pPr>
      <w:r>
        <w:rPr>
          <w:vanish/>
          <w:color w:val="0000FF"/>
          <w:sz w:val="18"/>
          <w:szCs w:val="18"/>
          <w:lang w:val="pl-PL"/>
        </w:rPr>
        <w:t>*** Skin corrosion / irritation ***</w:t>
      </w:r>
    </w:p>
    <w:p w:rsidR="00640701" w:rsidRDefault="00640701">
      <w:pPr>
        <w:keepNext/>
        <w:keepLines/>
        <w:tabs>
          <w:tab w:val="left" w:pos="7088"/>
        </w:tabs>
        <w:suppressAutoHyphens/>
        <w:rPr>
          <w:vanish/>
          <w:color w:val="C0C0C0"/>
          <w:sz w:val="16"/>
          <w:szCs w:val="16"/>
          <w:lang w:val="pl-PL"/>
        </w:rPr>
      </w:pPr>
    </w:p>
    <w:p w:rsidR="00640701" w:rsidRDefault="00640701">
      <w:pPr>
        <w:keepNext/>
        <w:keepLines/>
        <w:tabs>
          <w:tab w:val="left" w:pos="9400"/>
        </w:tabs>
        <w:suppressAutoHyphens/>
        <w:rPr>
          <w:vanish/>
          <w:color w:val="008000"/>
          <w:sz w:val="18"/>
          <w:szCs w:val="18"/>
          <w:lang w:val="pl-PL"/>
        </w:rPr>
      </w:pPr>
    </w:p>
    <w:p w:rsidR="00640701" w:rsidRDefault="00640701">
      <w:pPr>
        <w:keepNext/>
        <w:keepLines/>
        <w:tabs>
          <w:tab w:val="left" w:pos="7088"/>
        </w:tabs>
        <w:suppressAutoHyphens/>
        <w:rPr>
          <w:vanish/>
          <w:color w:val="C0C0C0"/>
          <w:sz w:val="16"/>
          <w:szCs w:val="16"/>
          <w:lang w:val="pl-PL"/>
        </w:rPr>
      </w:pPr>
    </w:p>
    <w:p w:rsidR="00640701" w:rsidRDefault="00640701">
      <w:pPr>
        <w:keepNext/>
        <w:keepLines/>
        <w:tabs>
          <w:tab w:val="left" w:pos="9400"/>
        </w:tabs>
        <w:suppressAutoHyphens/>
        <w:rPr>
          <w:vanish/>
          <w:color w:val="008000"/>
          <w:sz w:val="18"/>
          <w:szCs w:val="18"/>
          <w:lang w:val="pl-PL"/>
        </w:rPr>
      </w:pPr>
    </w:p>
    <w:p w:rsidR="00640701" w:rsidRDefault="00640701">
      <w:pPr>
        <w:keepNext/>
        <w:keepLines/>
        <w:tabs>
          <w:tab w:val="left" w:pos="9400"/>
        </w:tabs>
        <w:suppressAutoHyphens/>
        <w:rPr>
          <w:vanish/>
          <w:color w:val="008000"/>
          <w:sz w:val="18"/>
          <w:szCs w:val="18"/>
          <w:lang w:val="pl-PL"/>
        </w:rPr>
      </w:pPr>
    </w:p>
    <w:p w:rsidR="00640701" w:rsidRDefault="00640701">
      <w:pPr>
        <w:keepNext/>
        <w:keepLines/>
        <w:suppressAutoHyphens/>
        <w:jc w:val="both"/>
        <w:rPr>
          <w:sz w:val="18"/>
          <w:szCs w:val="18"/>
          <w:lang w:val="pl-PL"/>
        </w:rPr>
      </w:pPr>
    </w:p>
    <w:tbl>
      <w:tblPr>
        <w:tblW w:w="0" w:type="auto"/>
        <w:tblInd w:w="496" w:type="dxa"/>
        <w:tblLayout w:type="fixed"/>
        <w:tblCellMar>
          <w:left w:w="70" w:type="dxa"/>
          <w:right w:w="70" w:type="dxa"/>
        </w:tblCellMar>
        <w:tblLook w:val="04A0" w:firstRow="1" w:lastRow="0" w:firstColumn="1" w:lastColumn="0" w:noHBand="0" w:noVBand="1"/>
      </w:tblPr>
      <w:tblGrid>
        <w:gridCol w:w="9072"/>
      </w:tblGrid>
      <w:tr w:rsidR="00640701">
        <w:tc>
          <w:tcPr>
            <w:tcW w:w="9072" w:type="dxa"/>
            <w:hideMark/>
          </w:tcPr>
          <w:p w:rsidR="00640701" w:rsidRDefault="00360B67">
            <w:pPr>
              <w:keepNext/>
              <w:keepLines/>
              <w:tabs>
                <w:tab w:val="left" w:pos="7088"/>
              </w:tabs>
              <w:suppressAutoHyphens/>
              <w:rPr>
                <w:b/>
                <w:bCs/>
                <w:sz w:val="18"/>
                <w:szCs w:val="18"/>
                <w:lang w:val="en-US"/>
              </w:rPr>
            </w:pPr>
            <w:r>
              <w:rPr>
                <w:b/>
                <w:bCs/>
                <w:sz w:val="18"/>
                <w:szCs w:val="18"/>
                <w:lang w:val="sl-SI" w:eastAsia="sl-SI"/>
              </w:rPr>
              <w:t>Jedkost za kožo/draženje kože:</w:t>
            </w:r>
          </w:p>
        </w:tc>
      </w:tr>
    </w:tbl>
    <w:p w:rsidR="00640701" w:rsidRDefault="00640701">
      <w:pPr>
        <w:keepNext/>
        <w:keepLines/>
        <w:tabs>
          <w:tab w:val="left" w:pos="7088"/>
        </w:tabs>
        <w:suppressAutoHyphens/>
        <w:rPr>
          <w:sz w:val="16"/>
          <w:szCs w:val="16"/>
          <w:lang w:val="en-US"/>
        </w:rPr>
      </w:pPr>
    </w:p>
    <w:tbl>
      <w:tblPr>
        <w:tblW w:w="0" w:type="auto"/>
        <w:tblInd w:w="49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1843"/>
        <w:gridCol w:w="3261"/>
        <w:gridCol w:w="849"/>
        <w:gridCol w:w="992"/>
        <w:gridCol w:w="2127"/>
      </w:tblGrid>
      <w:tr w:rsidR="00640701">
        <w:tc>
          <w:tcPr>
            <w:tcW w:w="1843" w:type="dxa"/>
            <w:tcBorders>
              <w:top w:val="single" w:sz="4" w:space="0" w:color="auto"/>
              <w:bottom w:val="single" w:sz="4" w:space="0" w:color="auto"/>
              <w:right w:val="single" w:sz="4" w:space="0" w:color="auto"/>
            </w:tcBorders>
            <w:hideMark/>
          </w:tcPr>
          <w:p w:rsidR="00640701" w:rsidRDefault="00360B67">
            <w:pPr>
              <w:keepNext/>
              <w:keepLines/>
              <w:tabs>
                <w:tab w:val="left" w:pos="7088"/>
              </w:tabs>
              <w:suppressAutoHyphens/>
              <w:rPr>
                <w:b/>
                <w:bCs/>
                <w:sz w:val="16"/>
                <w:szCs w:val="16"/>
                <w:lang w:val="en-US"/>
              </w:rPr>
            </w:pPr>
            <w:r>
              <w:rPr>
                <w:b/>
                <w:bCs/>
                <w:sz w:val="16"/>
                <w:szCs w:val="16"/>
                <w:lang w:val="sl-SI" w:eastAsia="sl-SI"/>
              </w:rPr>
              <w:t>Nevarne sestavine</w:t>
            </w:r>
          </w:p>
          <w:p w:rsidR="00640701" w:rsidRDefault="00360B67">
            <w:pPr>
              <w:keepNext/>
              <w:keepLines/>
              <w:tabs>
                <w:tab w:val="left" w:pos="7088"/>
              </w:tabs>
              <w:suppressAutoHyphens/>
              <w:rPr>
                <w:b/>
                <w:bCs/>
                <w:sz w:val="16"/>
                <w:szCs w:val="16"/>
                <w:lang w:val="en-US"/>
              </w:rPr>
            </w:pPr>
            <w:r>
              <w:rPr>
                <w:b/>
                <w:bCs/>
                <w:sz w:val="16"/>
                <w:szCs w:val="16"/>
                <w:lang w:val="sl-SI" w:eastAsia="sl-SI"/>
              </w:rPr>
              <w:t>Št. CAS</w:t>
            </w:r>
          </w:p>
        </w:tc>
        <w:tc>
          <w:tcPr>
            <w:tcW w:w="3261" w:type="dxa"/>
            <w:tcBorders>
              <w:top w:val="single" w:sz="4" w:space="0" w:color="auto"/>
              <w:left w:val="single" w:sz="4" w:space="0" w:color="auto"/>
              <w:bottom w:val="single" w:sz="4" w:space="0" w:color="auto"/>
              <w:right w:val="nil"/>
            </w:tcBorders>
            <w:hideMark/>
          </w:tcPr>
          <w:p w:rsidR="00640701" w:rsidRDefault="00360B67">
            <w:pPr>
              <w:keepNext/>
              <w:keepLines/>
              <w:tabs>
                <w:tab w:val="left" w:pos="7088"/>
              </w:tabs>
              <w:suppressAutoHyphens/>
              <w:jc w:val="center"/>
              <w:rPr>
                <w:b/>
                <w:bCs/>
                <w:sz w:val="16"/>
                <w:szCs w:val="16"/>
                <w:lang w:val="en-US"/>
              </w:rPr>
            </w:pPr>
            <w:r>
              <w:rPr>
                <w:b/>
                <w:bCs/>
                <w:sz w:val="16"/>
                <w:szCs w:val="16"/>
                <w:lang w:val="sl-SI" w:eastAsia="sl-SI"/>
              </w:rPr>
              <w:t>Zaključek</w:t>
            </w:r>
          </w:p>
        </w:tc>
        <w:tc>
          <w:tcPr>
            <w:tcW w:w="849" w:type="dxa"/>
            <w:tcBorders>
              <w:top w:val="single" w:sz="4" w:space="0" w:color="auto"/>
              <w:left w:val="single" w:sz="4" w:space="0" w:color="auto"/>
              <w:bottom w:val="single" w:sz="4" w:space="0" w:color="auto"/>
              <w:right w:val="nil"/>
            </w:tcBorders>
            <w:hideMark/>
          </w:tcPr>
          <w:p w:rsidR="00640701" w:rsidRDefault="00360B67">
            <w:pPr>
              <w:keepNext/>
              <w:keepLines/>
              <w:tabs>
                <w:tab w:val="left" w:pos="7088"/>
              </w:tabs>
              <w:suppressAutoHyphens/>
              <w:rPr>
                <w:b/>
                <w:vanish/>
                <w:sz w:val="16"/>
                <w:szCs w:val="16"/>
                <w:lang w:val="pl-PL"/>
              </w:rPr>
            </w:pPr>
            <w:r>
              <w:rPr>
                <w:b/>
                <w:bCs/>
                <w:sz w:val="16"/>
                <w:szCs w:val="16"/>
                <w:lang w:val="sl-SI" w:eastAsia="sl-SI"/>
              </w:rPr>
              <w:t>Čas izpostavljenosti</w:t>
            </w:r>
          </w:p>
        </w:tc>
        <w:tc>
          <w:tcPr>
            <w:tcW w:w="992" w:type="dxa"/>
            <w:tcBorders>
              <w:top w:val="single" w:sz="4" w:space="0" w:color="auto"/>
              <w:left w:val="single" w:sz="4" w:space="0" w:color="auto"/>
              <w:bottom w:val="single" w:sz="4" w:space="0" w:color="auto"/>
              <w:right w:val="nil"/>
            </w:tcBorders>
            <w:hideMark/>
          </w:tcPr>
          <w:p w:rsidR="00640701" w:rsidRDefault="00360B67">
            <w:pPr>
              <w:keepNext/>
              <w:keepLines/>
              <w:tabs>
                <w:tab w:val="left" w:pos="7088"/>
              </w:tabs>
              <w:suppressAutoHyphens/>
              <w:rPr>
                <w:b/>
                <w:vanish/>
                <w:sz w:val="16"/>
                <w:szCs w:val="16"/>
                <w:lang w:val="pl-PL"/>
              </w:rPr>
            </w:pPr>
            <w:r>
              <w:rPr>
                <w:b/>
                <w:bCs/>
                <w:sz w:val="16"/>
                <w:szCs w:val="16"/>
                <w:lang w:val="sl-SI" w:eastAsia="sl-SI"/>
              </w:rPr>
              <w:t>Primerki</w:t>
            </w:r>
          </w:p>
        </w:tc>
        <w:tc>
          <w:tcPr>
            <w:tcW w:w="2127" w:type="dxa"/>
            <w:tcBorders>
              <w:top w:val="single" w:sz="4" w:space="0" w:color="auto"/>
              <w:left w:val="single" w:sz="4" w:space="0" w:color="auto"/>
              <w:bottom w:val="single" w:sz="4" w:space="0" w:color="auto"/>
            </w:tcBorders>
            <w:hideMark/>
          </w:tcPr>
          <w:p w:rsidR="00640701" w:rsidRDefault="00360B67">
            <w:pPr>
              <w:keepNext/>
              <w:keepLines/>
              <w:tabs>
                <w:tab w:val="left" w:pos="7088"/>
              </w:tabs>
              <w:suppressAutoHyphens/>
              <w:rPr>
                <w:b/>
                <w:vanish/>
                <w:sz w:val="16"/>
                <w:szCs w:val="16"/>
                <w:lang w:val="pl-PL"/>
              </w:rPr>
            </w:pPr>
            <w:r>
              <w:rPr>
                <w:b/>
                <w:bCs/>
                <w:sz w:val="16"/>
                <w:szCs w:val="16"/>
                <w:lang w:val="sl-SI" w:eastAsia="sl-SI"/>
              </w:rPr>
              <w:t>Metoda</w:t>
            </w:r>
          </w:p>
        </w:tc>
      </w:tr>
    </w:tbl>
    <w:p w:rsidR="00640701" w:rsidRDefault="00360B67">
      <w:pPr>
        <w:keepNext/>
        <w:keepLines/>
        <w:tabs>
          <w:tab w:val="left" w:pos="9400"/>
        </w:tabs>
        <w:suppressAutoHyphens/>
        <w:rPr>
          <w:vanish/>
          <w:color w:val="0000FF"/>
          <w:sz w:val="16"/>
          <w:szCs w:val="16"/>
          <w:lang w:val="pl-PL"/>
        </w:rPr>
      </w:pPr>
      <w:r>
        <w:rPr>
          <w:vanish/>
          <w:color w:val="0000FF"/>
          <w:sz w:val="16"/>
          <w:szCs w:val="16"/>
          <w:lang w:val="pl-PL"/>
        </w:rPr>
        <w:t>***Skin corrosion / irritation***</w:t>
      </w:r>
    </w:p>
    <w:p w:rsidR="00640701" w:rsidRDefault="00640701">
      <w:pPr>
        <w:keepNext/>
        <w:keepLines/>
        <w:suppressAutoHyphens/>
        <w:jc w:val="both"/>
        <w:rPr>
          <w:vanish/>
          <w:color w:val="FF0000"/>
          <w:sz w:val="16"/>
          <w:szCs w:val="16"/>
          <w:lang w:val="pl-PL"/>
        </w:rPr>
      </w:pPr>
    </w:p>
    <w:tbl>
      <w:tblPr>
        <w:tblW w:w="0" w:type="auto"/>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5"/>
        <w:gridCol w:w="3261"/>
        <w:gridCol w:w="850"/>
        <w:gridCol w:w="992"/>
        <w:gridCol w:w="2127"/>
      </w:tblGrid>
      <w:tr w:rsidR="00640701">
        <w:tc>
          <w:tcPr>
            <w:tcW w:w="1845" w:type="dxa"/>
            <w:hideMark/>
          </w:tcPr>
          <w:p w:rsidR="00640701" w:rsidRDefault="00360B67">
            <w:pPr>
              <w:keepNext/>
              <w:keepLines/>
              <w:suppressAutoHyphens/>
              <w:rPr>
                <w:color w:val="008000"/>
                <w:sz w:val="16"/>
                <w:szCs w:val="16"/>
                <w:lang w:val="pl-PL"/>
              </w:rPr>
            </w:pPr>
            <w:r>
              <w:rPr>
                <w:sz w:val="16"/>
                <w:szCs w:val="16"/>
                <w:lang w:val="sl-SI" w:eastAsia="sl-SI"/>
              </w:rPr>
              <w:t>Vodikov klorid</w:t>
            </w:r>
          </w:p>
          <w:p w:rsidR="00640701" w:rsidRDefault="00360B67">
            <w:pPr>
              <w:keepNext/>
              <w:keepLines/>
              <w:suppressAutoHyphens/>
              <w:rPr>
                <w:sz w:val="16"/>
                <w:szCs w:val="16"/>
                <w:lang w:val="pl-PL"/>
              </w:rPr>
            </w:pPr>
            <w:r>
              <w:rPr>
                <w:sz w:val="16"/>
                <w:szCs w:val="16"/>
                <w:lang w:val="sl-SI" w:eastAsia="sl-SI"/>
              </w:rPr>
              <w:t>7647-01-0</w:t>
            </w:r>
          </w:p>
        </w:tc>
        <w:tc>
          <w:tcPr>
            <w:tcW w:w="3261" w:type="dxa"/>
            <w:hideMark/>
          </w:tcPr>
          <w:p w:rsidR="00640701" w:rsidRDefault="00360B67">
            <w:pPr>
              <w:keepNext/>
              <w:keepLines/>
              <w:tabs>
                <w:tab w:val="left" w:pos="7088"/>
              </w:tabs>
              <w:suppressAutoHyphens/>
              <w:rPr>
                <w:sz w:val="16"/>
                <w:szCs w:val="16"/>
                <w:lang w:val="pl-PL"/>
              </w:rPr>
            </w:pPr>
            <w:r>
              <w:rPr>
                <w:sz w:val="16"/>
                <w:szCs w:val="16"/>
                <w:lang w:val="sl-SI" w:eastAsia="sl-SI"/>
              </w:rPr>
              <w:t>jedko</w:t>
            </w:r>
          </w:p>
        </w:tc>
        <w:tc>
          <w:tcPr>
            <w:tcW w:w="850" w:type="dxa"/>
            <w:hideMark/>
          </w:tcPr>
          <w:p w:rsidR="00640701" w:rsidRDefault="00640701">
            <w:pPr>
              <w:keepNext/>
              <w:keepLines/>
              <w:tabs>
                <w:tab w:val="left" w:pos="7088"/>
              </w:tabs>
              <w:suppressAutoHyphens/>
              <w:rPr>
                <w:sz w:val="16"/>
                <w:szCs w:val="16"/>
                <w:lang w:val="pl-PL"/>
              </w:rPr>
            </w:pPr>
          </w:p>
        </w:tc>
        <w:tc>
          <w:tcPr>
            <w:tcW w:w="992" w:type="dxa"/>
            <w:hideMark/>
          </w:tcPr>
          <w:p w:rsidR="00640701" w:rsidRDefault="00360B67">
            <w:pPr>
              <w:keepNext/>
              <w:keepLines/>
              <w:tabs>
                <w:tab w:val="left" w:pos="7088"/>
              </w:tabs>
              <w:suppressAutoHyphens/>
              <w:rPr>
                <w:sz w:val="16"/>
                <w:szCs w:val="16"/>
                <w:lang w:val="pl-PL"/>
              </w:rPr>
            </w:pPr>
            <w:r>
              <w:rPr>
                <w:sz w:val="16"/>
                <w:szCs w:val="16"/>
                <w:lang w:val="sl-SI" w:eastAsia="sl-SI"/>
              </w:rPr>
              <w:t>kunec</w:t>
            </w:r>
          </w:p>
        </w:tc>
        <w:tc>
          <w:tcPr>
            <w:tcW w:w="2127" w:type="dxa"/>
            <w:hideMark/>
          </w:tcPr>
          <w:p w:rsidR="00640701" w:rsidRDefault="00640701">
            <w:pPr>
              <w:keepNext/>
              <w:keepLines/>
              <w:tabs>
                <w:tab w:val="left" w:pos="7088"/>
              </w:tabs>
              <w:suppressAutoHyphens/>
              <w:rPr>
                <w:sz w:val="16"/>
                <w:szCs w:val="16"/>
                <w:lang w:val="pl-PL"/>
              </w:rPr>
            </w:pPr>
          </w:p>
        </w:tc>
      </w:tr>
    </w:tbl>
    <w:p w:rsidR="00640701" w:rsidRDefault="00640701">
      <w:pPr>
        <w:keepNext/>
        <w:keepLines/>
        <w:suppressAutoHyphens/>
        <w:jc w:val="both"/>
        <w:rPr>
          <w:vanish/>
          <w:color w:val="FF0000"/>
          <w:sz w:val="16"/>
          <w:szCs w:val="16"/>
          <w:lang w:val="pl-PL"/>
        </w:rPr>
      </w:pPr>
    </w:p>
    <w:p w:rsidR="00640701" w:rsidRDefault="00640701">
      <w:pPr>
        <w:keepNext/>
        <w:keepLines/>
        <w:tabs>
          <w:tab w:val="left" w:pos="9400"/>
        </w:tabs>
        <w:suppressAutoHyphens/>
        <w:rPr>
          <w:vanish/>
          <w:color w:val="008000"/>
          <w:sz w:val="18"/>
          <w:szCs w:val="18"/>
          <w:lang w:val="pl-PL"/>
        </w:rPr>
      </w:pPr>
    </w:p>
    <w:p w:rsidR="00640701" w:rsidRDefault="00360B67">
      <w:pPr>
        <w:keepNext/>
        <w:keepLines/>
        <w:tabs>
          <w:tab w:val="left" w:pos="9400"/>
        </w:tabs>
        <w:suppressAutoHyphens/>
        <w:rPr>
          <w:vanish/>
          <w:color w:val="0000FF"/>
          <w:sz w:val="16"/>
          <w:szCs w:val="16"/>
          <w:lang w:val="pl-PL"/>
        </w:rPr>
      </w:pPr>
      <w:r>
        <w:rPr>
          <w:vanish/>
          <w:color w:val="0000FF"/>
          <w:sz w:val="16"/>
          <w:szCs w:val="16"/>
          <w:lang w:val="pl-PL"/>
        </w:rPr>
        <w:t>***Skin corrosion / irritation***</w:t>
      </w:r>
    </w:p>
    <w:p w:rsidR="00640701" w:rsidRDefault="00640701">
      <w:pPr>
        <w:keepNext/>
        <w:keepLines/>
        <w:tabs>
          <w:tab w:val="left" w:pos="9400"/>
        </w:tabs>
        <w:suppressAutoHyphens/>
        <w:rPr>
          <w:vanish/>
          <w:color w:val="008000"/>
          <w:sz w:val="18"/>
          <w:szCs w:val="18"/>
          <w:lang w:val="pl-PL"/>
        </w:rPr>
      </w:pPr>
    </w:p>
    <w:p w:rsidR="00640701" w:rsidRDefault="00640701">
      <w:pPr>
        <w:widowControl w:val="0"/>
        <w:rPr>
          <w:color w:val="0000FF"/>
          <w:sz w:val="2"/>
          <w:szCs w:val="18"/>
          <w:lang w:val="pl-PL"/>
        </w:rPr>
      </w:pPr>
    </w:p>
    <w:p w:rsidR="00640701" w:rsidRDefault="00360B67">
      <w:pPr>
        <w:keepNext/>
        <w:keepLines/>
        <w:suppressAutoHyphens/>
        <w:rPr>
          <w:vanish/>
          <w:color w:val="0000FF"/>
          <w:sz w:val="18"/>
          <w:szCs w:val="18"/>
          <w:lang w:val="pl-PL"/>
        </w:rPr>
      </w:pPr>
      <w:r>
        <w:rPr>
          <w:vanish/>
          <w:color w:val="0000FF"/>
          <w:sz w:val="18"/>
          <w:szCs w:val="18"/>
          <w:lang w:val="pl-PL"/>
        </w:rPr>
        <w:t>*** Serious eye damage / irritation ***</w:t>
      </w:r>
    </w:p>
    <w:p w:rsidR="00640701" w:rsidRDefault="00640701">
      <w:pPr>
        <w:keepNext/>
        <w:keepLines/>
        <w:tabs>
          <w:tab w:val="left" w:pos="7088"/>
        </w:tabs>
        <w:suppressAutoHyphens/>
        <w:rPr>
          <w:vanish/>
          <w:color w:val="C0C0C0"/>
          <w:sz w:val="16"/>
          <w:szCs w:val="16"/>
          <w:lang w:val="pl-PL"/>
        </w:rPr>
      </w:pPr>
    </w:p>
    <w:p w:rsidR="00640701" w:rsidRDefault="00640701">
      <w:pPr>
        <w:keepNext/>
        <w:keepLines/>
        <w:tabs>
          <w:tab w:val="left" w:pos="9400"/>
        </w:tabs>
        <w:suppressAutoHyphens/>
        <w:rPr>
          <w:vanish/>
          <w:color w:val="008000"/>
          <w:sz w:val="18"/>
          <w:szCs w:val="18"/>
          <w:lang w:val="pl-PL"/>
        </w:rPr>
      </w:pPr>
    </w:p>
    <w:p w:rsidR="00640701" w:rsidRDefault="00640701">
      <w:pPr>
        <w:keepNext/>
        <w:keepLines/>
        <w:tabs>
          <w:tab w:val="left" w:pos="7088"/>
        </w:tabs>
        <w:suppressAutoHyphens/>
        <w:rPr>
          <w:vanish/>
          <w:color w:val="C0C0C0"/>
          <w:sz w:val="16"/>
          <w:szCs w:val="16"/>
          <w:lang w:val="pl-PL"/>
        </w:rPr>
      </w:pPr>
    </w:p>
    <w:p w:rsidR="00640701" w:rsidRDefault="00640701">
      <w:pPr>
        <w:keepNext/>
        <w:keepLines/>
        <w:tabs>
          <w:tab w:val="left" w:pos="9400"/>
        </w:tabs>
        <w:suppressAutoHyphens/>
        <w:rPr>
          <w:vanish/>
          <w:color w:val="008000"/>
          <w:sz w:val="18"/>
          <w:szCs w:val="18"/>
          <w:lang w:val="pl-PL"/>
        </w:rPr>
      </w:pPr>
    </w:p>
    <w:p w:rsidR="00640701" w:rsidRDefault="00640701">
      <w:pPr>
        <w:keepNext/>
        <w:keepLines/>
        <w:tabs>
          <w:tab w:val="left" w:pos="9400"/>
        </w:tabs>
        <w:suppressAutoHyphens/>
        <w:rPr>
          <w:vanish/>
          <w:color w:val="008000"/>
          <w:sz w:val="18"/>
          <w:szCs w:val="18"/>
          <w:lang w:val="pl-PL"/>
        </w:rPr>
      </w:pPr>
    </w:p>
    <w:p w:rsidR="00640701" w:rsidRDefault="00640701">
      <w:pPr>
        <w:keepNext/>
        <w:keepLines/>
        <w:suppressAutoHyphens/>
        <w:jc w:val="both"/>
        <w:rPr>
          <w:sz w:val="18"/>
          <w:szCs w:val="18"/>
          <w:lang w:val="pl-PL"/>
        </w:rPr>
      </w:pPr>
    </w:p>
    <w:tbl>
      <w:tblPr>
        <w:tblW w:w="0" w:type="auto"/>
        <w:tblInd w:w="496" w:type="dxa"/>
        <w:tblLayout w:type="fixed"/>
        <w:tblCellMar>
          <w:left w:w="70" w:type="dxa"/>
          <w:right w:w="70" w:type="dxa"/>
        </w:tblCellMar>
        <w:tblLook w:val="04A0" w:firstRow="1" w:lastRow="0" w:firstColumn="1" w:lastColumn="0" w:noHBand="0" w:noVBand="1"/>
      </w:tblPr>
      <w:tblGrid>
        <w:gridCol w:w="9072"/>
      </w:tblGrid>
      <w:tr w:rsidR="00640701">
        <w:tc>
          <w:tcPr>
            <w:tcW w:w="9072" w:type="dxa"/>
            <w:hideMark/>
          </w:tcPr>
          <w:p w:rsidR="00640701" w:rsidRDefault="00360B67">
            <w:pPr>
              <w:keepNext/>
              <w:keepLines/>
              <w:tabs>
                <w:tab w:val="left" w:pos="7088"/>
              </w:tabs>
              <w:suppressAutoHyphens/>
              <w:rPr>
                <w:b/>
                <w:bCs/>
                <w:sz w:val="18"/>
                <w:szCs w:val="18"/>
                <w:lang w:val="en-US"/>
              </w:rPr>
            </w:pPr>
            <w:r>
              <w:rPr>
                <w:b/>
                <w:bCs/>
                <w:sz w:val="18"/>
                <w:szCs w:val="18"/>
                <w:lang w:val="sl-SI" w:eastAsia="sl-SI"/>
              </w:rPr>
              <w:t>Resne okvare oči/draženje:</w:t>
            </w:r>
          </w:p>
        </w:tc>
      </w:tr>
    </w:tbl>
    <w:p w:rsidR="00640701" w:rsidRDefault="00640701">
      <w:pPr>
        <w:keepNext/>
        <w:keepLines/>
        <w:tabs>
          <w:tab w:val="left" w:pos="7088"/>
        </w:tabs>
        <w:suppressAutoHyphens/>
        <w:rPr>
          <w:sz w:val="16"/>
          <w:szCs w:val="16"/>
          <w:lang w:val="en-US"/>
        </w:rPr>
      </w:pPr>
    </w:p>
    <w:tbl>
      <w:tblPr>
        <w:tblW w:w="0" w:type="auto"/>
        <w:tblInd w:w="49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1843"/>
        <w:gridCol w:w="3261"/>
        <w:gridCol w:w="849"/>
        <w:gridCol w:w="992"/>
        <w:gridCol w:w="2127"/>
      </w:tblGrid>
      <w:tr w:rsidR="00640701">
        <w:tc>
          <w:tcPr>
            <w:tcW w:w="1843" w:type="dxa"/>
            <w:tcBorders>
              <w:top w:val="single" w:sz="4" w:space="0" w:color="auto"/>
              <w:bottom w:val="single" w:sz="4" w:space="0" w:color="auto"/>
              <w:right w:val="single" w:sz="4" w:space="0" w:color="auto"/>
            </w:tcBorders>
            <w:hideMark/>
          </w:tcPr>
          <w:p w:rsidR="00640701" w:rsidRDefault="00360B67">
            <w:pPr>
              <w:keepNext/>
              <w:keepLines/>
              <w:tabs>
                <w:tab w:val="left" w:pos="7088"/>
              </w:tabs>
              <w:suppressAutoHyphens/>
              <w:rPr>
                <w:b/>
                <w:bCs/>
                <w:sz w:val="16"/>
                <w:szCs w:val="16"/>
                <w:lang w:val="en-US"/>
              </w:rPr>
            </w:pPr>
            <w:r>
              <w:rPr>
                <w:b/>
                <w:bCs/>
                <w:sz w:val="16"/>
                <w:szCs w:val="16"/>
                <w:lang w:val="sl-SI" w:eastAsia="sl-SI"/>
              </w:rPr>
              <w:t>Nevarne sestavine</w:t>
            </w:r>
          </w:p>
          <w:p w:rsidR="00640701" w:rsidRDefault="00360B67">
            <w:pPr>
              <w:keepNext/>
              <w:keepLines/>
              <w:tabs>
                <w:tab w:val="left" w:pos="7088"/>
              </w:tabs>
              <w:suppressAutoHyphens/>
              <w:rPr>
                <w:b/>
                <w:bCs/>
                <w:sz w:val="16"/>
                <w:szCs w:val="16"/>
                <w:lang w:val="en-US"/>
              </w:rPr>
            </w:pPr>
            <w:r>
              <w:rPr>
                <w:b/>
                <w:bCs/>
                <w:sz w:val="16"/>
                <w:szCs w:val="16"/>
                <w:lang w:val="sl-SI" w:eastAsia="sl-SI"/>
              </w:rPr>
              <w:t>Št. CAS</w:t>
            </w:r>
          </w:p>
        </w:tc>
        <w:tc>
          <w:tcPr>
            <w:tcW w:w="3261" w:type="dxa"/>
            <w:tcBorders>
              <w:top w:val="single" w:sz="4" w:space="0" w:color="auto"/>
              <w:left w:val="single" w:sz="4" w:space="0" w:color="auto"/>
              <w:bottom w:val="single" w:sz="4" w:space="0" w:color="auto"/>
              <w:right w:val="nil"/>
            </w:tcBorders>
            <w:hideMark/>
          </w:tcPr>
          <w:p w:rsidR="00640701" w:rsidRDefault="00360B67">
            <w:pPr>
              <w:keepNext/>
              <w:keepLines/>
              <w:tabs>
                <w:tab w:val="left" w:pos="7088"/>
              </w:tabs>
              <w:suppressAutoHyphens/>
              <w:jc w:val="center"/>
              <w:rPr>
                <w:b/>
                <w:bCs/>
                <w:sz w:val="16"/>
                <w:szCs w:val="16"/>
                <w:lang w:val="en-US"/>
              </w:rPr>
            </w:pPr>
            <w:r>
              <w:rPr>
                <w:b/>
                <w:bCs/>
                <w:sz w:val="16"/>
                <w:szCs w:val="16"/>
                <w:lang w:val="sl-SI" w:eastAsia="sl-SI"/>
              </w:rPr>
              <w:t>Zaključek</w:t>
            </w:r>
          </w:p>
        </w:tc>
        <w:tc>
          <w:tcPr>
            <w:tcW w:w="849" w:type="dxa"/>
            <w:tcBorders>
              <w:top w:val="single" w:sz="4" w:space="0" w:color="auto"/>
              <w:left w:val="single" w:sz="4" w:space="0" w:color="auto"/>
              <w:bottom w:val="single" w:sz="4" w:space="0" w:color="auto"/>
              <w:right w:val="nil"/>
            </w:tcBorders>
            <w:hideMark/>
          </w:tcPr>
          <w:p w:rsidR="00640701" w:rsidRDefault="00360B67">
            <w:pPr>
              <w:keepNext/>
              <w:keepLines/>
              <w:tabs>
                <w:tab w:val="left" w:pos="7088"/>
              </w:tabs>
              <w:suppressAutoHyphens/>
              <w:rPr>
                <w:b/>
                <w:vanish/>
                <w:sz w:val="16"/>
                <w:szCs w:val="16"/>
                <w:lang w:val="pl-PL"/>
              </w:rPr>
            </w:pPr>
            <w:r>
              <w:rPr>
                <w:b/>
                <w:bCs/>
                <w:sz w:val="16"/>
                <w:szCs w:val="16"/>
                <w:lang w:val="sl-SI" w:eastAsia="sl-SI"/>
              </w:rPr>
              <w:t>Čas izpostavljenosti</w:t>
            </w:r>
          </w:p>
        </w:tc>
        <w:tc>
          <w:tcPr>
            <w:tcW w:w="992" w:type="dxa"/>
            <w:tcBorders>
              <w:top w:val="single" w:sz="4" w:space="0" w:color="auto"/>
              <w:left w:val="single" w:sz="4" w:space="0" w:color="auto"/>
              <w:bottom w:val="single" w:sz="4" w:space="0" w:color="auto"/>
              <w:right w:val="nil"/>
            </w:tcBorders>
            <w:hideMark/>
          </w:tcPr>
          <w:p w:rsidR="00640701" w:rsidRDefault="00360B67">
            <w:pPr>
              <w:keepNext/>
              <w:keepLines/>
              <w:tabs>
                <w:tab w:val="left" w:pos="7088"/>
              </w:tabs>
              <w:suppressAutoHyphens/>
              <w:rPr>
                <w:b/>
                <w:vanish/>
                <w:sz w:val="16"/>
                <w:szCs w:val="16"/>
                <w:lang w:val="pl-PL"/>
              </w:rPr>
            </w:pPr>
            <w:r>
              <w:rPr>
                <w:b/>
                <w:bCs/>
                <w:sz w:val="16"/>
                <w:szCs w:val="16"/>
                <w:lang w:val="sl-SI" w:eastAsia="sl-SI"/>
              </w:rPr>
              <w:t>Primerki</w:t>
            </w:r>
          </w:p>
        </w:tc>
        <w:tc>
          <w:tcPr>
            <w:tcW w:w="2127" w:type="dxa"/>
            <w:tcBorders>
              <w:top w:val="single" w:sz="4" w:space="0" w:color="auto"/>
              <w:left w:val="single" w:sz="4" w:space="0" w:color="auto"/>
              <w:bottom w:val="single" w:sz="4" w:space="0" w:color="auto"/>
            </w:tcBorders>
            <w:hideMark/>
          </w:tcPr>
          <w:p w:rsidR="00640701" w:rsidRDefault="00360B67">
            <w:pPr>
              <w:keepNext/>
              <w:keepLines/>
              <w:tabs>
                <w:tab w:val="left" w:pos="7088"/>
              </w:tabs>
              <w:suppressAutoHyphens/>
              <w:rPr>
                <w:b/>
                <w:vanish/>
                <w:sz w:val="16"/>
                <w:szCs w:val="16"/>
                <w:lang w:val="pl-PL"/>
              </w:rPr>
            </w:pPr>
            <w:r>
              <w:rPr>
                <w:b/>
                <w:bCs/>
                <w:sz w:val="16"/>
                <w:szCs w:val="16"/>
                <w:lang w:val="sl-SI" w:eastAsia="sl-SI"/>
              </w:rPr>
              <w:t>Metoda</w:t>
            </w:r>
          </w:p>
        </w:tc>
      </w:tr>
    </w:tbl>
    <w:p w:rsidR="00640701" w:rsidRDefault="00360B67">
      <w:pPr>
        <w:keepNext/>
        <w:keepLines/>
        <w:tabs>
          <w:tab w:val="left" w:pos="9400"/>
        </w:tabs>
        <w:suppressAutoHyphens/>
        <w:rPr>
          <w:vanish/>
          <w:color w:val="0000FF"/>
          <w:sz w:val="16"/>
          <w:szCs w:val="16"/>
          <w:lang w:val="pl-PL"/>
        </w:rPr>
      </w:pPr>
      <w:r>
        <w:rPr>
          <w:vanish/>
          <w:color w:val="0000FF"/>
          <w:sz w:val="16"/>
          <w:szCs w:val="16"/>
          <w:lang w:val="pl-PL"/>
        </w:rPr>
        <w:t>***Serious eye damage / irritation***</w:t>
      </w:r>
    </w:p>
    <w:p w:rsidR="00640701" w:rsidRDefault="00640701">
      <w:pPr>
        <w:keepNext/>
        <w:keepLines/>
        <w:suppressAutoHyphens/>
        <w:jc w:val="both"/>
        <w:rPr>
          <w:vanish/>
          <w:color w:val="FF0000"/>
          <w:sz w:val="16"/>
          <w:szCs w:val="16"/>
          <w:lang w:val="pl-PL"/>
        </w:rPr>
      </w:pPr>
    </w:p>
    <w:tbl>
      <w:tblPr>
        <w:tblW w:w="0" w:type="auto"/>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5"/>
        <w:gridCol w:w="3261"/>
        <w:gridCol w:w="850"/>
        <w:gridCol w:w="992"/>
        <w:gridCol w:w="2127"/>
      </w:tblGrid>
      <w:tr w:rsidR="00640701">
        <w:tc>
          <w:tcPr>
            <w:tcW w:w="1845" w:type="dxa"/>
            <w:hideMark/>
          </w:tcPr>
          <w:p w:rsidR="00640701" w:rsidRDefault="00360B67">
            <w:pPr>
              <w:keepNext/>
              <w:keepLines/>
              <w:suppressAutoHyphens/>
              <w:rPr>
                <w:color w:val="008000"/>
                <w:sz w:val="16"/>
                <w:szCs w:val="16"/>
                <w:lang w:val="pl-PL"/>
              </w:rPr>
            </w:pPr>
            <w:r>
              <w:rPr>
                <w:sz w:val="16"/>
                <w:szCs w:val="16"/>
                <w:lang w:val="sl-SI" w:eastAsia="sl-SI"/>
              </w:rPr>
              <w:t>Vodikov klorid</w:t>
            </w:r>
          </w:p>
          <w:p w:rsidR="00640701" w:rsidRDefault="00360B67">
            <w:pPr>
              <w:keepNext/>
              <w:keepLines/>
              <w:suppressAutoHyphens/>
              <w:rPr>
                <w:sz w:val="16"/>
                <w:szCs w:val="16"/>
                <w:lang w:val="pl-PL"/>
              </w:rPr>
            </w:pPr>
            <w:r>
              <w:rPr>
                <w:sz w:val="16"/>
                <w:szCs w:val="16"/>
                <w:lang w:val="sl-SI" w:eastAsia="sl-SI"/>
              </w:rPr>
              <w:t>7647-01-0</w:t>
            </w:r>
          </w:p>
        </w:tc>
        <w:tc>
          <w:tcPr>
            <w:tcW w:w="3261" w:type="dxa"/>
            <w:hideMark/>
          </w:tcPr>
          <w:p w:rsidR="00640701" w:rsidRDefault="00360B67">
            <w:pPr>
              <w:keepNext/>
              <w:keepLines/>
              <w:tabs>
                <w:tab w:val="left" w:pos="7088"/>
              </w:tabs>
              <w:suppressAutoHyphens/>
              <w:rPr>
                <w:sz w:val="16"/>
                <w:szCs w:val="16"/>
                <w:lang w:val="pl-PL"/>
              </w:rPr>
            </w:pPr>
            <w:r>
              <w:rPr>
                <w:sz w:val="16"/>
                <w:szCs w:val="16"/>
                <w:lang w:val="sl-SI" w:eastAsia="sl-SI"/>
              </w:rPr>
              <w:t>Visoko dražilen</w:t>
            </w:r>
          </w:p>
        </w:tc>
        <w:tc>
          <w:tcPr>
            <w:tcW w:w="850" w:type="dxa"/>
            <w:hideMark/>
          </w:tcPr>
          <w:p w:rsidR="00640701" w:rsidRDefault="00640701">
            <w:pPr>
              <w:keepNext/>
              <w:keepLines/>
              <w:tabs>
                <w:tab w:val="left" w:pos="7088"/>
              </w:tabs>
              <w:suppressAutoHyphens/>
              <w:rPr>
                <w:sz w:val="16"/>
                <w:szCs w:val="16"/>
                <w:lang w:val="pl-PL"/>
              </w:rPr>
            </w:pPr>
          </w:p>
        </w:tc>
        <w:tc>
          <w:tcPr>
            <w:tcW w:w="992" w:type="dxa"/>
            <w:hideMark/>
          </w:tcPr>
          <w:p w:rsidR="00640701" w:rsidRDefault="00360B67">
            <w:pPr>
              <w:keepNext/>
              <w:keepLines/>
              <w:tabs>
                <w:tab w:val="left" w:pos="7088"/>
              </w:tabs>
              <w:suppressAutoHyphens/>
              <w:rPr>
                <w:sz w:val="16"/>
                <w:szCs w:val="16"/>
                <w:lang w:val="pl-PL"/>
              </w:rPr>
            </w:pPr>
            <w:r>
              <w:rPr>
                <w:sz w:val="16"/>
                <w:szCs w:val="16"/>
                <w:lang w:val="sl-SI" w:eastAsia="sl-SI"/>
              </w:rPr>
              <w:t>kunec</w:t>
            </w:r>
          </w:p>
        </w:tc>
        <w:tc>
          <w:tcPr>
            <w:tcW w:w="2127" w:type="dxa"/>
            <w:hideMark/>
          </w:tcPr>
          <w:p w:rsidR="00640701" w:rsidRDefault="00360B67">
            <w:pPr>
              <w:keepNext/>
              <w:keepLines/>
              <w:tabs>
                <w:tab w:val="left" w:pos="7088"/>
              </w:tabs>
              <w:suppressAutoHyphens/>
              <w:rPr>
                <w:sz w:val="16"/>
                <w:szCs w:val="16"/>
                <w:lang w:val="pl-PL"/>
              </w:rPr>
            </w:pPr>
            <w:r>
              <w:rPr>
                <w:sz w:val="16"/>
                <w:szCs w:val="16"/>
                <w:lang w:val="sl-SI" w:eastAsia="sl-SI"/>
              </w:rPr>
              <w:t>OECD 405</w:t>
            </w:r>
          </w:p>
        </w:tc>
      </w:tr>
    </w:tbl>
    <w:p w:rsidR="00640701" w:rsidRDefault="00640701">
      <w:pPr>
        <w:keepNext/>
        <w:keepLines/>
        <w:suppressAutoHyphens/>
        <w:jc w:val="both"/>
        <w:rPr>
          <w:vanish/>
          <w:color w:val="FF0000"/>
          <w:sz w:val="16"/>
          <w:szCs w:val="16"/>
          <w:lang w:val="pl-PL"/>
        </w:rPr>
      </w:pPr>
    </w:p>
    <w:p w:rsidR="00640701" w:rsidRDefault="00640701">
      <w:pPr>
        <w:keepNext/>
        <w:keepLines/>
        <w:tabs>
          <w:tab w:val="left" w:pos="9400"/>
        </w:tabs>
        <w:suppressAutoHyphens/>
        <w:rPr>
          <w:vanish/>
          <w:color w:val="008000"/>
          <w:sz w:val="18"/>
          <w:szCs w:val="18"/>
          <w:lang w:val="pl-PL"/>
        </w:rPr>
      </w:pPr>
    </w:p>
    <w:p w:rsidR="00640701" w:rsidRDefault="00360B67">
      <w:pPr>
        <w:keepNext/>
        <w:keepLines/>
        <w:tabs>
          <w:tab w:val="left" w:pos="9400"/>
        </w:tabs>
        <w:suppressAutoHyphens/>
        <w:rPr>
          <w:vanish/>
          <w:color w:val="0000FF"/>
          <w:sz w:val="16"/>
          <w:szCs w:val="16"/>
          <w:lang w:val="pl-PL"/>
        </w:rPr>
      </w:pPr>
      <w:r>
        <w:rPr>
          <w:vanish/>
          <w:color w:val="0000FF"/>
          <w:sz w:val="16"/>
          <w:szCs w:val="16"/>
          <w:lang w:val="pl-PL"/>
        </w:rPr>
        <w:t>***Serious eye damage / irritation***</w:t>
      </w:r>
    </w:p>
    <w:p w:rsidR="00640701" w:rsidRDefault="00640701">
      <w:pPr>
        <w:keepNext/>
        <w:keepLines/>
        <w:tabs>
          <w:tab w:val="left" w:pos="9400"/>
        </w:tabs>
        <w:suppressAutoHyphens/>
        <w:rPr>
          <w:vanish/>
          <w:color w:val="008000"/>
          <w:sz w:val="18"/>
          <w:szCs w:val="18"/>
          <w:lang w:val="pl-PL"/>
        </w:rPr>
      </w:pPr>
    </w:p>
    <w:p w:rsidR="00640701" w:rsidRDefault="00640701">
      <w:pPr>
        <w:widowControl w:val="0"/>
        <w:rPr>
          <w:color w:val="0000FF"/>
          <w:sz w:val="2"/>
          <w:szCs w:val="18"/>
          <w:lang w:val="pl-PL"/>
        </w:rPr>
      </w:pPr>
    </w:p>
    <w:p w:rsidR="00640701" w:rsidRDefault="00360B67">
      <w:pPr>
        <w:keepNext/>
        <w:keepLines/>
        <w:suppressAutoHyphens/>
        <w:rPr>
          <w:vanish/>
          <w:color w:val="0000FF"/>
          <w:sz w:val="18"/>
          <w:szCs w:val="18"/>
          <w:lang w:val="pl-PL"/>
        </w:rPr>
      </w:pPr>
      <w:r>
        <w:rPr>
          <w:vanish/>
          <w:color w:val="0000FF"/>
          <w:sz w:val="18"/>
          <w:szCs w:val="18"/>
          <w:lang w:val="pl-PL"/>
        </w:rPr>
        <w:t>*** Respiratory or skin sensitization ***</w:t>
      </w:r>
    </w:p>
    <w:p w:rsidR="00640701" w:rsidRDefault="00640701">
      <w:pPr>
        <w:keepNext/>
        <w:keepLines/>
        <w:tabs>
          <w:tab w:val="left" w:pos="7088"/>
        </w:tabs>
        <w:suppressAutoHyphens/>
        <w:rPr>
          <w:vanish/>
          <w:color w:val="C0C0C0"/>
          <w:sz w:val="16"/>
          <w:szCs w:val="16"/>
          <w:lang w:val="pl-PL"/>
        </w:rPr>
      </w:pPr>
    </w:p>
    <w:p w:rsidR="00640701" w:rsidRDefault="00640701">
      <w:pPr>
        <w:keepNext/>
        <w:keepLines/>
        <w:tabs>
          <w:tab w:val="left" w:pos="9400"/>
        </w:tabs>
        <w:suppressAutoHyphens/>
        <w:rPr>
          <w:vanish/>
          <w:color w:val="008000"/>
          <w:sz w:val="18"/>
          <w:szCs w:val="18"/>
          <w:lang w:val="pl-PL"/>
        </w:rPr>
      </w:pPr>
    </w:p>
    <w:p w:rsidR="00640701" w:rsidRDefault="00640701">
      <w:pPr>
        <w:keepNext/>
        <w:keepLines/>
        <w:tabs>
          <w:tab w:val="left" w:pos="7088"/>
        </w:tabs>
        <w:suppressAutoHyphens/>
        <w:rPr>
          <w:vanish/>
          <w:color w:val="C0C0C0"/>
          <w:sz w:val="16"/>
          <w:szCs w:val="16"/>
          <w:lang w:val="pl-PL"/>
        </w:rPr>
      </w:pPr>
    </w:p>
    <w:p w:rsidR="00640701" w:rsidRDefault="00640701">
      <w:pPr>
        <w:keepNext/>
        <w:keepLines/>
        <w:tabs>
          <w:tab w:val="left" w:pos="9400"/>
        </w:tabs>
        <w:suppressAutoHyphens/>
        <w:rPr>
          <w:vanish/>
          <w:color w:val="008000"/>
          <w:sz w:val="18"/>
          <w:szCs w:val="18"/>
          <w:lang w:val="pl-PL"/>
        </w:rPr>
      </w:pPr>
    </w:p>
    <w:p w:rsidR="00640701" w:rsidRDefault="00640701">
      <w:pPr>
        <w:keepNext/>
        <w:keepLines/>
        <w:tabs>
          <w:tab w:val="left" w:pos="9400"/>
        </w:tabs>
        <w:suppressAutoHyphens/>
        <w:rPr>
          <w:vanish/>
          <w:color w:val="008000"/>
          <w:sz w:val="18"/>
          <w:szCs w:val="18"/>
          <w:lang w:val="pl-PL"/>
        </w:rPr>
      </w:pPr>
    </w:p>
    <w:p w:rsidR="00640701" w:rsidRDefault="00640701">
      <w:pPr>
        <w:keepNext/>
        <w:keepLines/>
        <w:suppressAutoHyphens/>
        <w:jc w:val="both"/>
        <w:rPr>
          <w:sz w:val="18"/>
          <w:szCs w:val="18"/>
          <w:lang w:val="pl-PL"/>
        </w:rPr>
      </w:pPr>
    </w:p>
    <w:tbl>
      <w:tblPr>
        <w:tblW w:w="0" w:type="auto"/>
        <w:tblInd w:w="496" w:type="dxa"/>
        <w:tblLayout w:type="fixed"/>
        <w:tblCellMar>
          <w:left w:w="70" w:type="dxa"/>
          <w:right w:w="70" w:type="dxa"/>
        </w:tblCellMar>
        <w:tblLook w:val="04A0" w:firstRow="1" w:lastRow="0" w:firstColumn="1" w:lastColumn="0" w:noHBand="0" w:noVBand="1"/>
      </w:tblPr>
      <w:tblGrid>
        <w:gridCol w:w="9072"/>
      </w:tblGrid>
      <w:tr w:rsidR="00640701">
        <w:tc>
          <w:tcPr>
            <w:tcW w:w="9072" w:type="dxa"/>
            <w:hideMark/>
          </w:tcPr>
          <w:p w:rsidR="00640701" w:rsidRDefault="00360B67">
            <w:pPr>
              <w:keepNext/>
              <w:keepLines/>
              <w:tabs>
                <w:tab w:val="left" w:pos="7088"/>
              </w:tabs>
              <w:suppressAutoHyphens/>
              <w:rPr>
                <w:b/>
                <w:bCs/>
                <w:sz w:val="18"/>
                <w:szCs w:val="18"/>
                <w:lang w:val="en-US"/>
              </w:rPr>
            </w:pPr>
            <w:r>
              <w:rPr>
                <w:b/>
                <w:bCs/>
                <w:sz w:val="18"/>
                <w:szCs w:val="18"/>
                <w:lang w:val="sl-SI" w:eastAsia="sl-SI"/>
              </w:rPr>
              <w:t>Preobčutljivost pri vdihavanju ali stiku s kožo:</w:t>
            </w:r>
          </w:p>
        </w:tc>
      </w:tr>
    </w:tbl>
    <w:p w:rsidR="00640701" w:rsidRDefault="00640701">
      <w:pPr>
        <w:keepNext/>
        <w:keepLines/>
        <w:tabs>
          <w:tab w:val="left" w:pos="7088"/>
        </w:tabs>
        <w:suppressAutoHyphens/>
        <w:rPr>
          <w:sz w:val="16"/>
          <w:szCs w:val="16"/>
          <w:lang w:val="en-US"/>
        </w:rPr>
      </w:pPr>
    </w:p>
    <w:tbl>
      <w:tblPr>
        <w:tblW w:w="0" w:type="auto"/>
        <w:tblInd w:w="49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1843"/>
        <w:gridCol w:w="3261"/>
        <w:gridCol w:w="849"/>
        <w:gridCol w:w="992"/>
        <w:gridCol w:w="2127"/>
      </w:tblGrid>
      <w:tr w:rsidR="00640701">
        <w:tc>
          <w:tcPr>
            <w:tcW w:w="1843" w:type="dxa"/>
            <w:tcBorders>
              <w:top w:val="single" w:sz="4" w:space="0" w:color="auto"/>
              <w:bottom w:val="single" w:sz="4" w:space="0" w:color="auto"/>
              <w:right w:val="single" w:sz="4" w:space="0" w:color="auto"/>
            </w:tcBorders>
            <w:hideMark/>
          </w:tcPr>
          <w:p w:rsidR="00640701" w:rsidRDefault="00360B67">
            <w:pPr>
              <w:keepNext/>
              <w:keepLines/>
              <w:tabs>
                <w:tab w:val="left" w:pos="7088"/>
              </w:tabs>
              <w:suppressAutoHyphens/>
              <w:rPr>
                <w:b/>
                <w:bCs/>
                <w:sz w:val="16"/>
                <w:szCs w:val="16"/>
                <w:lang w:val="en-US"/>
              </w:rPr>
            </w:pPr>
            <w:r>
              <w:rPr>
                <w:b/>
                <w:bCs/>
                <w:sz w:val="16"/>
                <w:szCs w:val="16"/>
                <w:lang w:val="sl-SI" w:eastAsia="sl-SI"/>
              </w:rPr>
              <w:t>Nevarne sestavine</w:t>
            </w:r>
          </w:p>
          <w:p w:rsidR="00640701" w:rsidRDefault="00360B67">
            <w:pPr>
              <w:keepNext/>
              <w:keepLines/>
              <w:tabs>
                <w:tab w:val="left" w:pos="7088"/>
              </w:tabs>
              <w:suppressAutoHyphens/>
              <w:rPr>
                <w:b/>
                <w:bCs/>
                <w:sz w:val="16"/>
                <w:szCs w:val="16"/>
                <w:lang w:val="en-US"/>
              </w:rPr>
            </w:pPr>
            <w:r>
              <w:rPr>
                <w:b/>
                <w:bCs/>
                <w:sz w:val="16"/>
                <w:szCs w:val="16"/>
                <w:lang w:val="sl-SI" w:eastAsia="sl-SI"/>
              </w:rPr>
              <w:t>Št. CAS</w:t>
            </w:r>
          </w:p>
        </w:tc>
        <w:tc>
          <w:tcPr>
            <w:tcW w:w="3261" w:type="dxa"/>
            <w:tcBorders>
              <w:top w:val="single" w:sz="4" w:space="0" w:color="auto"/>
              <w:left w:val="single" w:sz="4" w:space="0" w:color="auto"/>
              <w:bottom w:val="single" w:sz="4" w:space="0" w:color="auto"/>
              <w:right w:val="nil"/>
            </w:tcBorders>
            <w:hideMark/>
          </w:tcPr>
          <w:p w:rsidR="00640701" w:rsidRDefault="00360B67">
            <w:pPr>
              <w:keepNext/>
              <w:keepLines/>
              <w:tabs>
                <w:tab w:val="left" w:pos="7088"/>
              </w:tabs>
              <w:suppressAutoHyphens/>
              <w:jc w:val="center"/>
              <w:rPr>
                <w:b/>
                <w:bCs/>
                <w:sz w:val="16"/>
                <w:szCs w:val="16"/>
                <w:lang w:val="en-US"/>
              </w:rPr>
            </w:pPr>
            <w:r>
              <w:rPr>
                <w:b/>
                <w:bCs/>
                <w:sz w:val="16"/>
                <w:szCs w:val="16"/>
                <w:lang w:val="sl-SI" w:eastAsia="sl-SI"/>
              </w:rPr>
              <w:t>Zaključek</w:t>
            </w:r>
          </w:p>
        </w:tc>
        <w:tc>
          <w:tcPr>
            <w:tcW w:w="849" w:type="dxa"/>
            <w:tcBorders>
              <w:top w:val="single" w:sz="4" w:space="0" w:color="auto"/>
              <w:left w:val="single" w:sz="4" w:space="0" w:color="auto"/>
              <w:bottom w:val="single" w:sz="4" w:space="0" w:color="auto"/>
              <w:right w:val="nil"/>
            </w:tcBorders>
            <w:hideMark/>
          </w:tcPr>
          <w:p w:rsidR="00640701" w:rsidRDefault="00360B67">
            <w:pPr>
              <w:keepNext/>
              <w:keepLines/>
              <w:tabs>
                <w:tab w:val="left" w:pos="7088"/>
              </w:tabs>
              <w:suppressAutoHyphens/>
              <w:rPr>
                <w:b/>
                <w:vanish/>
                <w:sz w:val="16"/>
                <w:szCs w:val="16"/>
                <w:lang w:val="pl-PL"/>
              </w:rPr>
            </w:pPr>
            <w:r>
              <w:rPr>
                <w:b/>
                <w:bCs/>
                <w:sz w:val="16"/>
                <w:szCs w:val="16"/>
                <w:lang w:val="sl-SI" w:eastAsia="sl-SI"/>
              </w:rPr>
              <w:t>Vrsta testa</w:t>
            </w:r>
          </w:p>
        </w:tc>
        <w:tc>
          <w:tcPr>
            <w:tcW w:w="992" w:type="dxa"/>
            <w:tcBorders>
              <w:top w:val="single" w:sz="4" w:space="0" w:color="auto"/>
              <w:left w:val="single" w:sz="4" w:space="0" w:color="auto"/>
              <w:bottom w:val="single" w:sz="4" w:space="0" w:color="auto"/>
              <w:right w:val="nil"/>
            </w:tcBorders>
            <w:hideMark/>
          </w:tcPr>
          <w:p w:rsidR="00640701" w:rsidRDefault="00360B67">
            <w:pPr>
              <w:keepNext/>
              <w:keepLines/>
              <w:tabs>
                <w:tab w:val="left" w:pos="7088"/>
              </w:tabs>
              <w:suppressAutoHyphens/>
              <w:rPr>
                <w:b/>
                <w:vanish/>
                <w:sz w:val="16"/>
                <w:szCs w:val="16"/>
                <w:lang w:val="pl-PL"/>
              </w:rPr>
            </w:pPr>
            <w:r>
              <w:rPr>
                <w:b/>
                <w:bCs/>
                <w:sz w:val="16"/>
                <w:szCs w:val="16"/>
                <w:lang w:val="sl-SI" w:eastAsia="sl-SI"/>
              </w:rPr>
              <w:t>Primerki</w:t>
            </w:r>
          </w:p>
        </w:tc>
        <w:tc>
          <w:tcPr>
            <w:tcW w:w="2127" w:type="dxa"/>
            <w:tcBorders>
              <w:top w:val="single" w:sz="4" w:space="0" w:color="auto"/>
              <w:left w:val="single" w:sz="4" w:space="0" w:color="auto"/>
              <w:bottom w:val="single" w:sz="4" w:space="0" w:color="auto"/>
            </w:tcBorders>
            <w:hideMark/>
          </w:tcPr>
          <w:p w:rsidR="00640701" w:rsidRDefault="00360B67">
            <w:pPr>
              <w:keepNext/>
              <w:keepLines/>
              <w:tabs>
                <w:tab w:val="left" w:pos="7088"/>
              </w:tabs>
              <w:suppressAutoHyphens/>
              <w:rPr>
                <w:b/>
                <w:vanish/>
                <w:sz w:val="16"/>
                <w:szCs w:val="16"/>
                <w:lang w:val="pl-PL"/>
              </w:rPr>
            </w:pPr>
            <w:r>
              <w:rPr>
                <w:b/>
                <w:bCs/>
                <w:sz w:val="16"/>
                <w:szCs w:val="16"/>
                <w:lang w:val="sl-SI" w:eastAsia="sl-SI"/>
              </w:rPr>
              <w:t>Metoda</w:t>
            </w:r>
          </w:p>
        </w:tc>
      </w:tr>
    </w:tbl>
    <w:p w:rsidR="00640701" w:rsidRDefault="00360B67">
      <w:pPr>
        <w:keepNext/>
        <w:keepLines/>
        <w:tabs>
          <w:tab w:val="left" w:pos="9400"/>
        </w:tabs>
        <w:suppressAutoHyphens/>
        <w:rPr>
          <w:vanish/>
          <w:color w:val="0000FF"/>
          <w:sz w:val="16"/>
          <w:szCs w:val="16"/>
          <w:lang w:val="pl-PL"/>
        </w:rPr>
      </w:pPr>
      <w:r>
        <w:rPr>
          <w:vanish/>
          <w:color w:val="0000FF"/>
          <w:sz w:val="16"/>
          <w:szCs w:val="16"/>
          <w:lang w:val="pl-PL"/>
        </w:rPr>
        <w:t>***Respiratory or skin sensitization***</w:t>
      </w:r>
    </w:p>
    <w:p w:rsidR="00640701" w:rsidRDefault="00640701">
      <w:pPr>
        <w:keepNext/>
        <w:keepLines/>
        <w:suppressAutoHyphens/>
        <w:jc w:val="both"/>
        <w:rPr>
          <w:vanish/>
          <w:color w:val="FF0000"/>
          <w:sz w:val="16"/>
          <w:szCs w:val="16"/>
          <w:lang w:val="pl-PL"/>
        </w:rPr>
      </w:pPr>
    </w:p>
    <w:tbl>
      <w:tblPr>
        <w:tblW w:w="0" w:type="auto"/>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5"/>
        <w:gridCol w:w="3261"/>
        <w:gridCol w:w="850"/>
        <w:gridCol w:w="992"/>
        <w:gridCol w:w="2127"/>
      </w:tblGrid>
      <w:tr w:rsidR="00640701">
        <w:tc>
          <w:tcPr>
            <w:tcW w:w="1845" w:type="dxa"/>
            <w:hideMark/>
          </w:tcPr>
          <w:p w:rsidR="00640701" w:rsidRDefault="00360B67">
            <w:pPr>
              <w:keepNext/>
              <w:keepLines/>
              <w:suppressAutoHyphens/>
              <w:rPr>
                <w:color w:val="008000"/>
                <w:sz w:val="16"/>
                <w:szCs w:val="16"/>
                <w:lang w:val="pl-PL"/>
              </w:rPr>
            </w:pPr>
            <w:r>
              <w:rPr>
                <w:sz w:val="16"/>
                <w:szCs w:val="16"/>
                <w:lang w:val="sl-SI" w:eastAsia="sl-SI"/>
              </w:rPr>
              <w:t>Vodikov klorid</w:t>
            </w:r>
          </w:p>
          <w:p w:rsidR="00640701" w:rsidRDefault="00360B67">
            <w:pPr>
              <w:keepNext/>
              <w:keepLines/>
              <w:suppressAutoHyphens/>
              <w:rPr>
                <w:sz w:val="16"/>
                <w:szCs w:val="16"/>
                <w:lang w:val="pl-PL"/>
              </w:rPr>
            </w:pPr>
            <w:r>
              <w:rPr>
                <w:sz w:val="16"/>
                <w:szCs w:val="16"/>
                <w:lang w:val="sl-SI" w:eastAsia="sl-SI"/>
              </w:rPr>
              <w:t>7647-01-0</w:t>
            </w:r>
          </w:p>
        </w:tc>
        <w:tc>
          <w:tcPr>
            <w:tcW w:w="3261" w:type="dxa"/>
            <w:hideMark/>
          </w:tcPr>
          <w:p w:rsidR="00640701" w:rsidRDefault="00360B67">
            <w:pPr>
              <w:keepNext/>
              <w:keepLines/>
              <w:tabs>
                <w:tab w:val="left" w:pos="7088"/>
              </w:tabs>
              <w:suppressAutoHyphens/>
              <w:rPr>
                <w:sz w:val="16"/>
                <w:szCs w:val="16"/>
                <w:lang w:val="pl-PL"/>
              </w:rPr>
            </w:pPr>
            <w:r>
              <w:rPr>
                <w:sz w:val="16"/>
                <w:szCs w:val="16"/>
                <w:lang w:val="sl-SI" w:eastAsia="sl-SI"/>
              </w:rPr>
              <w:t>ne povzroča preobčutljivosti</w:t>
            </w:r>
          </w:p>
        </w:tc>
        <w:tc>
          <w:tcPr>
            <w:tcW w:w="850" w:type="dxa"/>
            <w:hideMark/>
          </w:tcPr>
          <w:p w:rsidR="00640701" w:rsidRDefault="00360B67">
            <w:pPr>
              <w:keepNext/>
              <w:keepLines/>
              <w:tabs>
                <w:tab w:val="left" w:pos="7088"/>
              </w:tabs>
              <w:suppressAutoHyphens/>
              <w:rPr>
                <w:sz w:val="16"/>
                <w:szCs w:val="16"/>
                <w:lang w:val="pl-PL"/>
              </w:rPr>
            </w:pPr>
            <w:r>
              <w:rPr>
                <w:sz w:val="16"/>
                <w:szCs w:val="16"/>
                <w:lang w:val="sl-SI" w:eastAsia="sl-SI"/>
              </w:rPr>
              <w:t>Povezovalni test</w:t>
            </w:r>
          </w:p>
        </w:tc>
        <w:tc>
          <w:tcPr>
            <w:tcW w:w="992" w:type="dxa"/>
            <w:hideMark/>
          </w:tcPr>
          <w:p w:rsidR="00640701" w:rsidRDefault="00360B67">
            <w:pPr>
              <w:keepNext/>
              <w:keepLines/>
              <w:tabs>
                <w:tab w:val="left" w:pos="7088"/>
              </w:tabs>
              <w:suppressAutoHyphens/>
              <w:rPr>
                <w:sz w:val="16"/>
                <w:szCs w:val="16"/>
                <w:lang w:val="pl-PL"/>
              </w:rPr>
            </w:pPr>
            <w:r>
              <w:rPr>
                <w:sz w:val="16"/>
                <w:szCs w:val="16"/>
                <w:lang w:val="sl-SI" w:eastAsia="sl-SI"/>
              </w:rPr>
              <w:t>človek</w:t>
            </w:r>
          </w:p>
        </w:tc>
        <w:tc>
          <w:tcPr>
            <w:tcW w:w="2127" w:type="dxa"/>
            <w:hideMark/>
          </w:tcPr>
          <w:p w:rsidR="00640701" w:rsidRDefault="00640701">
            <w:pPr>
              <w:keepNext/>
              <w:keepLines/>
              <w:tabs>
                <w:tab w:val="left" w:pos="7088"/>
              </w:tabs>
              <w:suppressAutoHyphens/>
              <w:rPr>
                <w:sz w:val="16"/>
                <w:szCs w:val="16"/>
                <w:lang w:val="pl-PL"/>
              </w:rPr>
            </w:pPr>
          </w:p>
          <w:p w:rsidR="00640701" w:rsidRDefault="00640701">
            <w:pPr>
              <w:keepNext/>
              <w:keepLines/>
              <w:tabs>
                <w:tab w:val="left" w:pos="7088"/>
              </w:tabs>
              <w:suppressAutoHyphens/>
              <w:rPr>
                <w:sz w:val="16"/>
                <w:szCs w:val="16"/>
                <w:lang w:val="pl-PL"/>
              </w:rPr>
            </w:pPr>
          </w:p>
        </w:tc>
      </w:tr>
    </w:tbl>
    <w:p w:rsidR="00640701" w:rsidRDefault="00640701">
      <w:pPr>
        <w:keepNext/>
        <w:keepLines/>
        <w:suppressAutoHyphens/>
        <w:jc w:val="both"/>
        <w:rPr>
          <w:vanish/>
          <w:color w:val="FF0000"/>
          <w:sz w:val="16"/>
          <w:szCs w:val="16"/>
          <w:lang w:val="pl-PL"/>
        </w:rPr>
      </w:pPr>
    </w:p>
    <w:p w:rsidR="00640701" w:rsidRDefault="00640701">
      <w:pPr>
        <w:keepNext/>
        <w:keepLines/>
        <w:tabs>
          <w:tab w:val="left" w:pos="9400"/>
        </w:tabs>
        <w:suppressAutoHyphens/>
        <w:rPr>
          <w:vanish/>
          <w:color w:val="008000"/>
          <w:sz w:val="18"/>
          <w:szCs w:val="18"/>
          <w:lang w:val="pl-PL"/>
        </w:rPr>
      </w:pPr>
    </w:p>
    <w:p w:rsidR="00640701" w:rsidRDefault="00360B67">
      <w:pPr>
        <w:keepNext/>
        <w:keepLines/>
        <w:tabs>
          <w:tab w:val="left" w:pos="9400"/>
        </w:tabs>
        <w:suppressAutoHyphens/>
        <w:rPr>
          <w:vanish/>
          <w:color w:val="0000FF"/>
          <w:sz w:val="16"/>
          <w:szCs w:val="16"/>
          <w:lang w:val="pl-PL"/>
        </w:rPr>
      </w:pPr>
      <w:r>
        <w:rPr>
          <w:vanish/>
          <w:color w:val="0000FF"/>
          <w:sz w:val="16"/>
          <w:szCs w:val="16"/>
          <w:lang w:val="pl-PL"/>
        </w:rPr>
        <w:t>***Respiratory or skin sensitization***</w:t>
      </w:r>
    </w:p>
    <w:p w:rsidR="00640701" w:rsidRDefault="00640701">
      <w:pPr>
        <w:keepNext/>
        <w:keepLines/>
        <w:tabs>
          <w:tab w:val="left" w:pos="9400"/>
        </w:tabs>
        <w:suppressAutoHyphens/>
        <w:rPr>
          <w:vanish/>
          <w:color w:val="008000"/>
          <w:sz w:val="18"/>
          <w:szCs w:val="18"/>
          <w:lang w:val="pl-PL"/>
        </w:rPr>
      </w:pPr>
    </w:p>
    <w:p w:rsidR="00640701" w:rsidRDefault="00640701">
      <w:pPr>
        <w:widowControl w:val="0"/>
        <w:rPr>
          <w:color w:val="0000FF"/>
          <w:sz w:val="2"/>
          <w:szCs w:val="18"/>
          <w:lang w:val="pl-PL"/>
        </w:rPr>
      </w:pPr>
    </w:p>
    <w:p w:rsidR="00640701" w:rsidRDefault="00360B67">
      <w:pPr>
        <w:keepNext/>
        <w:keepLines/>
        <w:suppressAutoHyphens/>
        <w:rPr>
          <w:vanish/>
          <w:color w:val="0000FF"/>
          <w:sz w:val="18"/>
          <w:szCs w:val="18"/>
          <w:lang w:val="pl-PL"/>
        </w:rPr>
      </w:pPr>
      <w:r>
        <w:rPr>
          <w:vanish/>
          <w:color w:val="0000FF"/>
          <w:sz w:val="18"/>
          <w:szCs w:val="18"/>
          <w:lang w:val="pl-PL"/>
        </w:rPr>
        <w:t>*** Mutagenicity  (in vitro und in vivo)***</w:t>
      </w:r>
    </w:p>
    <w:p w:rsidR="00640701" w:rsidRDefault="00640701">
      <w:pPr>
        <w:keepNext/>
        <w:keepLines/>
        <w:tabs>
          <w:tab w:val="left" w:pos="7088"/>
        </w:tabs>
        <w:suppressAutoHyphens/>
        <w:rPr>
          <w:vanish/>
          <w:color w:val="C0C0C0"/>
          <w:sz w:val="16"/>
          <w:szCs w:val="16"/>
          <w:lang w:val="pl-PL"/>
        </w:rPr>
      </w:pPr>
    </w:p>
    <w:p w:rsidR="00640701" w:rsidRDefault="00640701">
      <w:pPr>
        <w:keepNext/>
        <w:keepLines/>
        <w:tabs>
          <w:tab w:val="left" w:pos="7088"/>
        </w:tabs>
        <w:suppressAutoHyphens/>
        <w:rPr>
          <w:vanish/>
          <w:color w:val="C0C0C0"/>
          <w:sz w:val="16"/>
          <w:szCs w:val="16"/>
          <w:lang w:val="pl-PL"/>
        </w:rPr>
      </w:pPr>
    </w:p>
    <w:p w:rsidR="00640701" w:rsidRDefault="00640701">
      <w:pPr>
        <w:keepNext/>
        <w:keepLines/>
        <w:tabs>
          <w:tab w:val="left" w:pos="9400"/>
        </w:tabs>
        <w:suppressAutoHyphens/>
        <w:rPr>
          <w:vanish/>
          <w:color w:val="008000"/>
          <w:sz w:val="18"/>
          <w:szCs w:val="18"/>
          <w:lang w:val="pl-PL"/>
        </w:rPr>
      </w:pPr>
    </w:p>
    <w:p w:rsidR="00640701" w:rsidRDefault="00640701">
      <w:pPr>
        <w:keepNext/>
        <w:keepLines/>
        <w:suppressAutoHyphens/>
        <w:jc w:val="both"/>
        <w:rPr>
          <w:sz w:val="18"/>
          <w:szCs w:val="18"/>
          <w:lang w:val="pl-PL"/>
        </w:rPr>
      </w:pPr>
    </w:p>
    <w:tbl>
      <w:tblPr>
        <w:tblW w:w="0" w:type="auto"/>
        <w:tblInd w:w="496" w:type="dxa"/>
        <w:tblLayout w:type="fixed"/>
        <w:tblCellMar>
          <w:left w:w="70" w:type="dxa"/>
          <w:right w:w="70" w:type="dxa"/>
        </w:tblCellMar>
        <w:tblLook w:val="04A0" w:firstRow="1" w:lastRow="0" w:firstColumn="1" w:lastColumn="0" w:noHBand="0" w:noVBand="1"/>
      </w:tblPr>
      <w:tblGrid>
        <w:gridCol w:w="9072"/>
      </w:tblGrid>
      <w:tr w:rsidR="00640701">
        <w:tc>
          <w:tcPr>
            <w:tcW w:w="9072" w:type="dxa"/>
            <w:hideMark/>
          </w:tcPr>
          <w:p w:rsidR="00640701" w:rsidRDefault="00360B67">
            <w:pPr>
              <w:keepNext/>
              <w:keepLines/>
              <w:tabs>
                <w:tab w:val="left" w:pos="7088"/>
              </w:tabs>
              <w:suppressAutoHyphens/>
              <w:rPr>
                <w:b/>
                <w:bCs/>
                <w:sz w:val="18"/>
                <w:szCs w:val="18"/>
                <w:lang w:val="en-US"/>
              </w:rPr>
            </w:pPr>
            <w:r>
              <w:rPr>
                <w:b/>
                <w:bCs/>
                <w:sz w:val="18"/>
                <w:szCs w:val="18"/>
                <w:lang w:val="sl-SI" w:eastAsia="sl-SI"/>
              </w:rPr>
              <w:t>Mutagenost zarodnih celic:</w:t>
            </w:r>
          </w:p>
        </w:tc>
      </w:tr>
    </w:tbl>
    <w:p w:rsidR="00640701" w:rsidRDefault="00640701">
      <w:pPr>
        <w:keepNext/>
        <w:keepLines/>
        <w:tabs>
          <w:tab w:val="left" w:pos="7088"/>
        </w:tabs>
        <w:suppressAutoHyphens/>
        <w:rPr>
          <w:sz w:val="16"/>
          <w:szCs w:val="16"/>
          <w:lang w:val="en-US"/>
        </w:rPr>
      </w:pPr>
    </w:p>
    <w:tbl>
      <w:tblPr>
        <w:tblW w:w="0" w:type="auto"/>
        <w:tblInd w:w="49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1843"/>
        <w:gridCol w:w="1151"/>
        <w:gridCol w:w="1440"/>
        <w:gridCol w:w="1377"/>
        <w:gridCol w:w="1134"/>
        <w:gridCol w:w="2127"/>
      </w:tblGrid>
      <w:tr w:rsidR="00640701">
        <w:tc>
          <w:tcPr>
            <w:tcW w:w="1843" w:type="dxa"/>
            <w:tcBorders>
              <w:top w:val="single" w:sz="4" w:space="0" w:color="auto"/>
              <w:bottom w:val="single" w:sz="4" w:space="0" w:color="auto"/>
              <w:right w:val="single" w:sz="4" w:space="0" w:color="auto"/>
            </w:tcBorders>
            <w:hideMark/>
          </w:tcPr>
          <w:p w:rsidR="00640701" w:rsidRDefault="00360B67">
            <w:pPr>
              <w:keepNext/>
              <w:keepLines/>
              <w:tabs>
                <w:tab w:val="left" w:pos="7088"/>
              </w:tabs>
              <w:suppressAutoHyphens/>
              <w:rPr>
                <w:b/>
                <w:bCs/>
                <w:sz w:val="16"/>
                <w:szCs w:val="16"/>
                <w:lang w:val="en-US"/>
              </w:rPr>
            </w:pPr>
            <w:r>
              <w:rPr>
                <w:b/>
                <w:bCs/>
                <w:sz w:val="16"/>
                <w:szCs w:val="16"/>
                <w:lang w:val="sl-SI" w:eastAsia="sl-SI"/>
              </w:rPr>
              <w:t>Nevarne sestavine</w:t>
            </w:r>
          </w:p>
          <w:p w:rsidR="00640701" w:rsidRDefault="00360B67">
            <w:pPr>
              <w:keepNext/>
              <w:keepLines/>
              <w:tabs>
                <w:tab w:val="left" w:pos="7088"/>
              </w:tabs>
              <w:suppressAutoHyphens/>
              <w:rPr>
                <w:b/>
                <w:bCs/>
                <w:sz w:val="16"/>
                <w:szCs w:val="16"/>
                <w:lang w:val="en-US"/>
              </w:rPr>
            </w:pPr>
            <w:r>
              <w:rPr>
                <w:b/>
                <w:bCs/>
                <w:sz w:val="16"/>
                <w:szCs w:val="16"/>
                <w:lang w:val="sl-SI" w:eastAsia="sl-SI"/>
              </w:rPr>
              <w:t>Št. CAS</w:t>
            </w:r>
          </w:p>
        </w:tc>
        <w:tc>
          <w:tcPr>
            <w:tcW w:w="1151" w:type="dxa"/>
            <w:tcBorders>
              <w:top w:val="single" w:sz="4" w:space="0" w:color="auto"/>
              <w:left w:val="single" w:sz="4" w:space="0" w:color="auto"/>
              <w:bottom w:val="single" w:sz="4" w:space="0" w:color="auto"/>
              <w:right w:val="nil"/>
            </w:tcBorders>
            <w:hideMark/>
          </w:tcPr>
          <w:p w:rsidR="00640701" w:rsidRDefault="00360B67">
            <w:pPr>
              <w:keepNext/>
              <w:keepLines/>
              <w:tabs>
                <w:tab w:val="left" w:pos="7088"/>
              </w:tabs>
              <w:suppressAutoHyphens/>
              <w:jc w:val="center"/>
              <w:rPr>
                <w:b/>
                <w:bCs/>
                <w:sz w:val="16"/>
                <w:szCs w:val="16"/>
                <w:lang w:val="en-US"/>
              </w:rPr>
            </w:pPr>
            <w:r>
              <w:rPr>
                <w:b/>
                <w:bCs/>
                <w:sz w:val="16"/>
                <w:szCs w:val="16"/>
                <w:lang w:val="sl-SI" w:eastAsia="sl-SI"/>
              </w:rPr>
              <w:t>Rezultat</w:t>
            </w:r>
          </w:p>
        </w:tc>
        <w:tc>
          <w:tcPr>
            <w:tcW w:w="1440" w:type="dxa"/>
            <w:tcBorders>
              <w:top w:val="single" w:sz="4" w:space="0" w:color="auto"/>
              <w:left w:val="single" w:sz="4" w:space="0" w:color="auto"/>
              <w:bottom w:val="single" w:sz="4" w:space="0" w:color="auto"/>
              <w:right w:val="nil"/>
            </w:tcBorders>
            <w:hideMark/>
          </w:tcPr>
          <w:p w:rsidR="00640701" w:rsidRDefault="00360B67">
            <w:pPr>
              <w:keepNext/>
              <w:keepLines/>
              <w:tabs>
                <w:tab w:val="left" w:pos="7088"/>
              </w:tabs>
              <w:suppressAutoHyphens/>
              <w:rPr>
                <w:b/>
                <w:vanish/>
                <w:sz w:val="16"/>
                <w:szCs w:val="16"/>
                <w:lang w:val="pl-PL"/>
              </w:rPr>
            </w:pPr>
            <w:r>
              <w:rPr>
                <w:b/>
                <w:bCs/>
                <w:sz w:val="16"/>
                <w:szCs w:val="16"/>
                <w:lang w:val="sl-SI" w:eastAsia="sl-SI"/>
              </w:rPr>
              <w:t>Vrsta študije</w:t>
            </w:r>
          </w:p>
        </w:tc>
        <w:tc>
          <w:tcPr>
            <w:tcW w:w="1377" w:type="dxa"/>
            <w:tcBorders>
              <w:top w:val="single" w:sz="4" w:space="0" w:color="auto"/>
              <w:left w:val="single" w:sz="4" w:space="0" w:color="auto"/>
              <w:bottom w:val="single" w:sz="4" w:space="0" w:color="auto"/>
              <w:right w:val="nil"/>
            </w:tcBorders>
            <w:hideMark/>
          </w:tcPr>
          <w:p w:rsidR="00640701" w:rsidRDefault="00360B67">
            <w:pPr>
              <w:keepNext/>
              <w:keepLines/>
              <w:tabs>
                <w:tab w:val="left" w:pos="7088"/>
              </w:tabs>
              <w:suppressAutoHyphens/>
              <w:rPr>
                <w:b/>
                <w:vanish/>
                <w:sz w:val="16"/>
                <w:szCs w:val="16"/>
                <w:lang w:val="pl-PL"/>
              </w:rPr>
            </w:pPr>
            <w:r>
              <w:rPr>
                <w:b/>
                <w:bCs/>
                <w:sz w:val="16"/>
                <w:szCs w:val="16"/>
                <w:lang w:val="sl-SI" w:eastAsia="sl-SI"/>
              </w:rPr>
              <w:t>Metabolično aktiviranje  / čas izpostavljenosti</w:t>
            </w:r>
          </w:p>
        </w:tc>
        <w:tc>
          <w:tcPr>
            <w:tcW w:w="1134" w:type="dxa"/>
            <w:tcBorders>
              <w:top w:val="single" w:sz="4" w:space="0" w:color="auto"/>
              <w:left w:val="single" w:sz="4" w:space="0" w:color="auto"/>
              <w:bottom w:val="single" w:sz="4" w:space="0" w:color="auto"/>
              <w:right w:val="nil"/>
            </w:tcBorders>
            <w:hideMark/>
          </w:tcPr>
          <w:p w:rsidR="00640701" w:rsidRDefault="00360B67">
            <w:pPr>
              <w:keepNext/>
              <w:keepLines/>
              <w:tabs>
                <w:tab w:val="left" w:pos="7088"/>
              </w:tabs>
              <w:suppressAutoHyphens/>
              <w:rPr>
                <w:b/>
                <w:vanish/>
                <w:sz w:val="16"/>
                <w:szCs w:val="16"/>
                <w:lang w:val="pl-PL"/>
              </w:rPr>
            </w:pPr>
            <w:r>
              <w:rPr>
                <w:b/>
                <w:bCs/>
                <w:sz w:val="16"/>
                <w:szCs w:val="16"/>
                <w:lang w:val="sl-SI" w:eastAsia="sl-SI"/>
              </w:rPr>
              <w:t>Primerki</w:t>
            </w:r>
          </w:p>
        </w:tc>
        <w:tc>
          <w:tcPr>
            <w:tcW w:w="2127" w:type="dxa"/>
            <w:tcBorders>
              <w:top w:val="single" w:sz="4" w:space="0" w:color="auto"/>
              <w:left w:val="single" w:sz="4" w:space="0" w:color="auto"/>
              <w:bottom w:val="single" w:sz="4" w:space="0" w:color="auto"/>
            </w:tcBorders>
            <w:hideMark/>
          </w:tcPr>
          <w:p w:rsidR="00640701" w:rsidRDefault="00360B67">
            <w:pPr>
              <w:keepNext/>
              <w:keepLines/>
              <w:tabs>
                <w:tab w:val="left" w:pos="7088"/>
              </w:tabs>
              <w:suppressAutoHyphens/>
              <w:rPr>
                <w:b/>
                <w:vanish/>
                <w:sz w:val="16"/>
                <w:szCs w:val="16"/>
                <w:lang w:val="pl-PL"/>
              </w:rPr>
            </w:pPr>
            <w:r>
              <w:rPr>
                <w:b/>
                <w:bCs/>
                <w:sz w:val="16"/>
                <w:szCs w:val="16"/>
                <w:lang w:val="sl-SI" w:eastAsia="sl-SI"/>
              </w:rPr>
              <w:t>Metoda</w:t>
            </w:r>
          </w:p>
        </w:tc>
      </w:tr>
    </w:tbl>
    <w:p w:rsidR="00640701" w:rsidRDefault="00640701">
      <w:pPr>
        <w:keepNext/>
        <w:keepLines/>
        <w:tabs>
          <w:tab w:val="left" w:pos="9400"/>
        </w:tabs>
        <w:suppressAutoHyphens/>
        <w:rPr>
          <w:vanish/>
          <w:color w:val="008000"/>
          <w:sz w:val="18"/>
          <w:szCs w:val="18"/>
          <w:lang w:val="pl-PL"/>
        </w:rPr>
      </w:pPr>
    </w:p>
    <w:p w:rsidR="00640701" w:rsidRDefault="00360B67">
      <w:pPr>
        <w:keepNext/>
        <w:keepLines/>
        <w:tabs>
          <w:tab w:val="left" w:pos="9400"/>
        </w:tabs>
        <w:suppressAutoHyphens/>
        <w:rPr>
          <w:vanish/>
          <w:color w:val="0000FF"/>
          <w:sz w:val="16"/>
          <w:szCs w:val="16"/>
          <w:lang w:val="pl-PL"/>
        </w:rPr>
      </w:pPr>
      <w:r>
        <w:rPr>
          <w:vanish/>
          <w:color w:val="0000FF"/>
          <w:sz w:val="16"/>
          <w:szCs w:val="16"/>
          <w:lang w:val="pl-PL"/>
        </w:rPr>
        <w:t>***</w:t>
      </w:r>
      <w:r>
        <w:rPr>
          <w:vanish/>
          <w:color w:val="0000FF"/>
          <w:sz w:val="18"/>
          <w:szCs w:val="18"/>
          <w:lang w:val="pl-PL"/>
        </w:rPr>
        <w:t xml:space="preserve"> Mutagenicity  (in vitro und in vivo)</w:t>
      </w:r>
      <w:r>
        <w:rPr>
          <w:vanish/>
          <w:color w:val="0000FF"/>
          <w:sz w:val="16"/>
          <w:szCs w:val="16"/>
          <w:lang w:val="pl-PL"/>
        </w:rPr>
        <w:t>***</w:t>
      </w:r>
    </w:p>
    <w:tbl>
      <w:tblPr>
        <w:tblW w:w="0" w:type="auto"/>
        <w:tblInd w:w="493"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5"/>
        <w:gridCol w:w="1152"/>
        <w:gridCol w:w="1440"/>
        <w:gridCol w:w="1377"/>
        <w:gridCol w:w="1134"/>
        <w:gridCol w:w="2127"/>
      </w:tblGrid>
      <w:tr w:rsidR="00640701">
        <w:tc>
          <w:tcPr>
            <w:tcW w:w="1845" w:type="dxa"/>
            <w:tcBorders>
              <w:top w:val="nil"/>
            </w:tcBorders>
            <w:hideMark/>
          </w:tcPr>
          <w:p w:rsidR="00640701" w:rsidRDefault="00360B67">
            <w:pPr>
              <w:keepNext/>
              <w:keepLines/>
              <w:suppressAutoHyphens/>
              <w:rPr>
                <w:color w:val="008000"/>
                <w:sz w:val="16"/>
                <w:szCs w:val="16"/>
                <w:lang w:val="pl-PL"/>
              </w:rPr>
            </w:pPr>
            <w:r>
              <w:rPr>
                <w:sz w:val="16"/>
                <w:szCs w:val="16"/>
                <w:lang w:val="sl-SI" w:eastAsia="sl-SI"/>
              </w:rPr>
              <w:t>Vodikov klorid</w:t>
            </w:r>
          </w:p>
          <w:p w:rsidR="00640701" w:rsidRDefault="00360B67">
            <w:pPr>
              <w:keepNext/>
              <w:keepLines/>
              <w:suppressAutoHyphens/>
              <w:rPr>
                <w:sz w:val="16"/>
                <w:szCs w:val="16"/>
                <w:lang w:val="pl-PL"/>
              </w:rPr>
            </w:pPr>
            <w:r>
              <w:rPr>
                <w:sz w:val="16"/>
                <w:szCs w:val="16"/>
                <w:lang w:val="sl-SI" w:eastAsia="sl-SI"/>
              </w:rPr>
              <w:t>7647-01-0</w:t>
            </w:r>
          </w:p>
        </w:tc>
        <w:tc>
          <w:tcPr>
            <w:tcW w:w="1152" w:type="dxa"/>
            <w:tcBorders>
              <w:top w:val="nil"/>
            </w:tcBorders>
            <w:hideMark/>
          </w:tcPr>
          <w:p w:rsidR="00640701" w:rsidRDefault="00360B67">
            <w:pPr>
              <w:keepNext/>
              <w:keepLines/>
              <w:suppressAutoHyphens/>
              <w:jc w:val="both"/>
              <w:rPr>
                <w:sz w:val="16"/>
                <w:szCs w:val="16"/>
                <w:lang w:val="pl-PL"/>
              </w:rPr>
            </w:pPr>
            <w:r>
              <w:rPr>
                <w:sz w:val="16"/>
                <w:szCs w:val="16"/>
                <w:lang w:val="sl-SI" w:eastAsia="sl-SI"/>
              </w:rPr>
              <w:t>negativen</w:t>
            </w:r>
          </w:p>
        </w:tc>
        <w:tc>
          <w:tcPr>
            <w:tcW w:w="1440" w:type="dxa"/>
            <w:tcBorders>
              <w:top w:val="nil"/>
            </w:tcBorders>
            <w:hideMark/>
          </w:tcPr>
          <w:p w:rsidR="00640701" w:rsidRDefault="00360B67">
            <w:pPr>
              <w:keepNext/>
              <w:keepLines/>
              <w:suppressAutoHyphens/>
              <w:rPr>
                <w:sz w:val="16"/>
                <w:szCs w:val="16"/>
                <w:lang w:val="pl-PL"/>
              </w:rPr>
            </w:pPr>
            <w:r>
              <w:rPr>
                <w:sz w:val="16"/>
                <w:szCs w:val="16"/>
                <w:lang w:val="sl-SI" w:eastAsia="sl-SI"/>
              </w:rPr>
              <w:t>bacterial reverse mutation assay (e.g Ames test)</w:t>
            </w:r>
          </w:p>
        </w:tc>
        <w:tc>
          <w:tcPr>
            <w:tcW w:w="1377" w:type="dxa"/>
            <w:tcBorders>
              <w:top w:val="nil"/>
            </w:tcBorders>
            <w:hideMark/>
          </w:tcPr>
          <w:p w:rsidR="00640701" w:rsidRDefault="00360B67">
            <w:pPr>
              <w:keepNext/>
              <w:keepLines/>
              <w:suppressAutoHyphens/>
              <w:rPr>
                <w:sz w:val="16"/>
                <w:szCs w:val="16"/>
                <w:lang w:val="pl-PL"/>
              </w:rPr>
            </w:pPr>
            <w:r>
              <w:rPr>
                <w:sz w:val="16"/>
                <w:szCs w:val="16"/>
                <w:lang w:val="sl-SI" w:eastAsia="sl-SI"/>
              </w:rPr>
              <w:t>Z in brez</w:t>
            </w:r>
          </w:p>
        </w:tc>
        <w:tc>
          <w:tcPr>
            <w:tcW w:w="1134" w:type="dxa"/>
            <w:tcBorders>
              <w:top w:val="nil"/>
            </w:tcBorders>
          </w:tcPr>
          <w:p w:rsidR="00640701" w:rsidRDefault="00640701">
            <w:pPr>
              <w:keepNext/>
              <w:keepLines/>
              <w:tabs>
                <w:tab w:val="left" w:pos="9400"/>
              </w:tabs>
              <w:suppressAutoHyphens/>
              <w:rPr>
                <w:rFonts w:ascii="(Asiatische Schriftart verwende" w:hAnsi="(Asiatische Schriftart verwende"/>
                <w:sz w:val="16"/>
                <w:szCs w:val="16"/>
                <w:lang w:val="pl-PL"/>
              </w:rPr>
            </w:pPr>
          </w:p>
        </w:tc>
        <w:tc>
          <w:tcPr>
            <w:tcW w:w="2127" w:type="dxa"/>
            <w:tcBorders>
              <w:top w:val="nil"/>
            </w:tcBorders>
            <w:hideMark/>
          </w:tcPr>
          <w:p w:rsidR="00640701" w:rsidRDefault="00640701">
            <w:pPr>
              <w:keepNext/>
              <w:keepLines/>
              <w:suppressAutoHyphens/>
              <w:rPr>
                <w:vanish/>
                <w:color w:val="008000"/>
                <w:sz w:val="16"/>
                <w:szCs w:val="16"/>
                <w:lang w:val="pl-PL"/>
              </w:rPr>
            </w:pPr>
          </w:p>
        </w:tc>
      </w:tr>
    </w:tbl>
    <w:p w:rsidR="00640701" w:rsidRDefault="00640701">
      <w:pPr>
        <w:keepNext/>
        <w:keepLines/>
        <w:suppressAutoHyphens/>
        <w:jc w:val="both"/>
        <w:rPr>
          <w:vanish/>
          <w:color w:val="FF0000"/>
          <w:sz w:val="16"/>
          <w:szCs w:val="16"/>
          <w:lang w:val="pl-PL"/>
        </w:rPr>
      </w:pPr>
    </w:p>
    <w:p w:rsidR="00640701" w:rsidRDefault="00640701">
      <w:pPr>
        <w:keepNext/>
        <w:keepLines/>
        <w:tabs>
          <w:tab w:val="left" w:pos="9400"/>
        </w:tabs>
        <w:suppressAutoHyphens/>
        <w:rPr>
          <w:vanish/>
          <w:color w:val="008000"/>
          <w:sz w:val="18"/>
          <w:szCs w:val="18"/>
          <w:lang w:val="pl-PL"/>
        </w:rPr>
      </w:pPr>
    </w:p>
    <w:p w:rsidR="00640701" w:rsidRDefault="00640701">
      <w:pPr>
        <w:keepNext/>
        <w:keepLines/>
        <w:tabs>
          <w:tab w:val="left" w:pos="9400"/>
        </w:tabs>
        <w:suppressAutoHyphens/>
        <w:rPr>
          <w:vanish/>
          <w:color w:val="008000"/>
          <w:sz w:val="18"/>
          <w:szCs w:val="18"/>
          <w:lang w:val="pl-PL"/>
        </w:rPr>
      </w:pPr>
    </w:p>
    <w:p w:rsidR="00640701" w:rsidRDefault="00640701">
      <w:pPr>
        <w:keepNext/>
        <w:keepLines/>
        <w:tabs>
          <w:tab w:val="left" w:pos="9400"/>
        </w:tabs>
        <w:suppressAutoHyphens/>
        <w:rPr>
          <w:vanish/>
          <w:color w:val="008000"/>
          <w:sz w:val="18"/>
          <w:szCs w:val="18"/>
          <w:lang w:val="pl-PL"/>
        </w:rPr>
      </w:pPr>
    </w:p>
    <w:p w:rsidR="00640701" w:rsidRDefault="00640701">
      <w:pPr>
        <w:keepNext/>
        <w:keepLines/>
        <w:suppressAutoHyphens/>
        <w:rPr>
          <w:color w:val="0000FF"/>
          <w:sz w:val="2"/>
          <w:szCs w:val="18"/>
          <w:lang w:val="pl-PL"/>
        </w:rPr>
      </w:pPr>
    </w:p>
    <w:p w:rsidR="00640701" w:rsidRDefault="00640701">
      <w:pPr>
        <w:widowControl w:val="0"/>
        <w:rPr>
          <w:color w:val="0000FF"/>
          <w:sz w:val="2"/>
          <w:szCs w:val="18"/>
          <w:lang w:val="pl-PL"/>
        </w:rPr>
      </w:pPr>
    </w:p>
    <w:p w:rsidR="00640701" w:rsidRDefault="00360B67">
      <w:pPr>
        <w:keepNext/>
        <w:keepLines/>
        <w:suppressAutoHyphens/>
        <w:rPr>
          <w:vanish/>
          <w:color w:val="0000FF"/>
          <w:sz w:val="18"/>
          <w:szCs w:val="18"/>
          <w:lang w:val="pl-PL"/>
        </w:rPr>
      </w:pPr>
      <w:r>
        <w:rPr>
          <w:vanish/>
          <w:color w:val="0000FF"/>
          <w:sz w:val="18"/>
          <w:szCs w:val="18"/>
          <w:lang w:val="pl-PL"/>
        </w:rPr>
        <w:t>*** Repeated dose toxicity***</w:t>
      </w:r>
    </w:p>
    <w:p w:rsidR="00640701" w:rsidRDefault="00640701">
      <w:pPr>
        <w:keepNext/>
        <w:keepLines/>
        <w:tabs>
          <w:tab w:val="left" w:pos="7088"/>
        </w:tabs>
        <w:suppressAutoHyphens/>
        <w:rPr>
          <w:vanish/>
          <w:color w:val="C0C0C0"/>
          <w:sz w:val="16"/>
          <w:szCs w:val="16"/>
          <w:lang w:val="pl-PL"/>
        </w:rPr>
      </w:pPr>
    </w:p>
    <w:p w:rsidR="00640701" w:rsidRDefault="00640701">
      <w:pPr>
        <w:keepNext/>
        <w:keepLines/>
        <w:tabs>
          <w:tab w:val="left" w:pos="9400"/>
        </w:tabs>
        <w:suppressAutoHyphens/>
        <w:rPr>
          <w:vanish/>
          <w:color w:val="008000"/>
          <w:sz w:val="18"/>
          <w:szCs w:val="18"/>
          <w:lang w:val="pl-PL"/>
        </w:rPr>
      </w:pPr>
    </w:p>
    <w:p w:rsidR="00640701" w:rsidRDefault="00640701">
      <w:pPr>
        <w:keepNext/>
        <w:keepLines/>
        <w:tabs>
          <w:tab w:val="left" w:pos="7088"/>
        </w:tabs>
        <w:suppressAutoHyphens/>
        <w:rPr>
          <w:vanish/>
          <w:color w:val="C0C0C0"/>
          <w:sz w:val="16"/>
          <w:szCs w:val="16"/>
          <w:lang w:val="pl-PL"/>
        </w:rPr>
      </w:pPr>
    </w:p>
    <w:p w:rsidR="00640701" w:rsidRDefault="00640701">
      <w:pPr>
        <w:keepNext/>
        <w:keepLines/>
        <w:tabs>
          <w:tab w:val="left" w:pos="9400"/>
        </w:tabs>
        <w:suppressAutoHyphens/>
        <w:rPr>
          <w:vanish/>
          <w:color w:val="008000"/>
          <w:sz w:val="18"/>
          <w:szCs w:val="18"/>
          <w:lang w:val="pl-PL"/>
        </w:rPr>
      </w:pPr>
    </w:p>
    <w:p w:rsidR="00640701" w:rsidRDefault="00640701">
      <w:pPr>
        <w:keepNext/>
        <w:keepLines/>
        <w:tabs>
          <w:tab w:val="left" w:pos="9400"/>
        </w:tabs>
        <w:suppressAutoHyphens/>
        <w:rPr>
          <w:vanish/>
          <w:color w:val="008000"/>
          <w:sz w:val="18"/>
          <w:szCs w:val="18"/>
          <w:lang w:val="pl-PL"/>
        </w:rPr>
      </w:pPr>
    </w:p>
    <w:p w:rsidR="00640701" w:rsidRDefault="00640701">
      <w:pPr>
        <w:pStyle w:val="CommentText"/>
        <w:widowControl w:val="0"/>
        <w:rPr>
          <w:color w:val="FF0000"/>
          <w:sz w:val="2"/>
          <w:szCs w:val="18"/>
          <w:lang w:val="en-US"/>
        </w:rPr>
      </w:pPr>
    </w:p>
    <w:p w:rsidR="00640701" w:rsidRDefault="00360B67">
      <w:pPr>
        <w:keepNext/>
        <w:keepLines/>
        <w:suppressAutoHyphens/>
        <w:rPr>
          <w:vanish/>
          <w:color w:val="0000FF"/>
          <w:sz w:val="18"/>
          <w:szCs w:val="18"/>
          <w:lang w:val="pl-PL"/>
        </w:rPr>
      </w:pPr>
      <w:r>
        <w:rPr>
          <w:vanish/>
          <w:color w:val="0000FF"/>
          <w:sz w:val="18"/>
          <w:szCs w:val="18"/>
          <w:lang w:val="pl-PL"/>
        </w:rPr>
        <w:t>*** Carcinogenicity***</w:t>
      </w:r>
    </w:p>
    <w:p w:rsidR="00640701" w:rsidRDefault="00360B67">
      <w:pPr>
        <w:keepNext/>
        <w:keepLines/>
        <w:suppressAutoHyphens/>
        <w:rPr>
          <w:vanish/>
          <w:color w:val="0000FF"/>
          <w:sz w:val="18"/>
          <w:szCs w:val="18"/>
          <w:lang w:val="pl-PL"/>
        </w:rPr>
      </w:pPr>
      <w:r>
        <w:rPr>
          <w:vanish/>
          <w:color w:val="0000FF"/>
          <w:sz w:val="18"/>
          <w:szCs w:val="18"/>
          <w:lang w:val="pl-PL"/>
        </w:rPr>
        <w:t>*** Reproductive Toxicity ***</w:t>
      </w:r>
    </w:p>
    <w:p w:rsidR="00640701" w:rsidRDefault="00640701">
      <w:pPr>
        <w:keepNext/>
        <w:keepLines/>
        <w:tabs>
          <w:tab w:val="left" w:pos="7088"/>
        </w:tabs>
        <w:suppressAutoHyphens/>
        <w:rPr>
          <w:vanish/>
          <w:color w:val="C0C0C0"/>
          <w:sz w:val="16"/>
          <w:szCs w:val="16"/>
          <w:lang w:val="pl-PL"/>
        </w:rPr>
      </w:pPr>
    </w:p>
    <w:p w:rsidR="00640701" w:rsidRDefault="00640701">
      <w:pPr>
        <w:keepNext/>
        <w:keepLines/>
        <w:tabs>
          <w:tab w:val="left" w:pos="9400"/>
        </w:tabs>
        <w:suppressAutoHyphens/>
        <w:rPr>
          <w:vanish/>
          <w:color w:val="008000"/>
          <w:sz w:val="18"/>
          <w:szCs w:val="18"/>
          <w:lang w:val="pl-PL"/>
        </w:rPr>
      </w:pPr>
    </w:p>
    <w:p w:rsidR="00640701" w:rsidRDefault="00640701">
      <w:pPr>
        <w:keepNext/>
        <w:keepLines/>
        <w:tabs>
          <w:tab w:val="left" w:pos="7088"/>
        </w:tabs>
        <w:suppressAutoHyphens/>
        <w:rPr>
          <w:vanish/>
          <w:color w:val="C0C0C0"/>
          <w:sz w:val="16"/>
          <w:szCs w:val="16"/>
          <w:lang w:val="pl-PL"/>
        </w:rPr>
      </w:pPr>
    </w:p>
    <w:p w:rsidR="00640701" w:rsidRDefault="00640701">
      <w:pPr>
        <w:keepNext/>
        <w:keepLines/>
        <w:tabs>
          <w:tab w:val="left" w:pos="9400"/>
        </w:tabs>
        <w:suppressAutoHyphens/>
        <w:rPr>
          <w:vanish/>
          <w:color w:val="008000"/>
          <w:sz w:val="18"/>
          <w:szCs w:val="18"/>
          <w:lang w:val="pl-PL"/>
        </w:rPr>
      </w:pPr>
    </w:p>
    <w:p w:rsidR="00640701" w:rsidRDefault="00640701">
      <w:pPr>
        <w:keepNext/>
        <w:keepLines/>
        <w:tabs>
          <w:tab w:val="left" w:pos="9400"/>
        </w:tabs>
        <w:suppressAutoHyphens/>
        <w:rPr>
          <w:vanish/>
          <w:color w:val="008000"/>
          <w:sz w:val="18"/>
          <w:szCs w:val="18"/>
          <w:lang w:val="pl-PL"/>
        </w:rPr>
      </w:pPr>
    </w:p>
    <w:p w:rsidR="00640701" w:rsidRDefault="00640701">
      <w:pPr>
        <w:widowControl w:val="0"/>
        <w:rPr>
          <w:color w:val="0000FF"/>
          <w:sz w:val="2"/>
          <w:szCs w:val="18"/>
          <w:lang w:val="pl-PL"/>
        </w:rPr>
      </w:pPr>
    </w:p>
    <w:p w:rsidR="00640701" w:rsidRDefault="00640701">
      <w:pPr>
        <w:keepNext/>
        <w:keepLines/>
        <w:tabs>
          <w:tab w:val="left" w:pos="7088"/>
        </w:tabs>
        <w:suppressAutoHyphens/>
        <w:rPr>
          <w:vanish/>
          <w:color w:val="008000"/>
          <w:sz w:val="18"/>
          <w:szCs w:val="18"/>
        </w:rPr>
      </w:pPr>
    </w:p>
    <w:p w:rsidR="00640701" w:rsidRDefault="00640701">
      <w:pPr>
        <w:pStyle w:val="Header"/>
        <w:widowControl w:val="0"/>
        <w:tabs>
          <w:tab w:val="clear" w:pos="4536"/>
          <w:tab w:val="left" w:pos="7655"/>
          <w:tab w:val="left" w:pos="9072"/>
        </w:tabs>
        <w:suppressAutoHyphens/>
        <w:ind w:left="709"/>
        <w:rPr>
          <w:sz w:val="18"/>
          <w:szCs w:val="18"/>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9923"/>
      </w:tblGrid>
      <w:tr w:rsidR="00640701">
        <w:tc>
          <w:tcPr>
            <w:tcW w:w="9923" w:type="dxa"/>
            <w:tcBorders>
              <w:top w:val="single" w:sz="4" w:space="0" w:color="auto"/>
              <w:bottom w:val="single" w:sz="4" w:space="0" w:color="auto"/>
            </w:tcBorders>
            <w:shd w:val="clear" w:color="auto" w:fill="CCCCCC"/>
            <w:hideMark/>
          </w:tcPr>
          <w:p w:rsidR="00640701" w:rsidRDefault="00360B67">
            <w:pPr>
              <w:keepNext/>
              <w:keepLines/>
              <w:suppressAutoHyphens/>
              <w:jc w:val="center"/>
              <w:rPr>
                <w:b/>
                <w:bCs/>
                <w:sz w:val="22"/>
                <w:szCs w:val="22"/>
              </w:rPr>
            </w:pPr>
            <w:r>
              <w:rPr>
                <w:b/>
                <w:bCs/>
                <w:sz w:val="22"/>
                <w:szCs w:val="22"/>
                <w:highlight w:val="lightGray"/>
                <w:lang w:val="sl-SI" w:eastAsia="sl-SI"/>
              </w:rPr>
              <w:lastRenderedPageBreak/>
              <w:t>ODDELEK 12: Ekološki podatki</w:t>
            </w:r>
          </w:p>
        </w:tc>
      </w:tr>
    </w:tbl>
    <w:p w:rsidR="00640701" w:rsidRDefault="00640701">
      <w:pPr>
        <w:keepNext/>
        <w:keepLines/>
        <w:suppressAutoHyphens/>
        <w:rPr>
          <w:sz w:val="18"/>
          <w:szCs w:val="18"/>
        </w:rPr>
      </w:pPr>
    </w:p>
    <w:tbl>
      <w:tblPr>
        <w:tblW w:w="0" w:type="auto"/>
        <w:tblInd w:w="496" w:type="dxa"/>
        <w:tblLayout w:type="fixed"/>
        <w:tblCellMar>
          <w:left w:w="70" w:type="dxa"/>
          <w:right w:w="70" w:type="dxa"/>
        </w:tblCellMar>
        <w:tblLook w:val="04A0" w:firstRow="1" w:lastRow="0" w:firstColumn="1" w:lastColumn="0" w:noHBand="0" w:noVBand="1"/>
      </w:tblPr>
      <w:tblGrid>
        <w:gridCol w:w="9480"/>
      </w:tblGrid>
      <w:tr w:rsidR="00640701">
        <w:tc>
          <w:tcPr>
            <w:tcW w:w="9480" w:type="dxa"/>
            <w:hideMark/>
          </w:tcPr>
          <w:p w:rsidR="00640701" w:rsidRDefault="00360B67">
            <w:pPr>
              <w:keepNext/>
              <w:keepLines/>
              <w:tabs>
                <w:tab w:val="left" w:pos="7088"/>
              </w:tabs>
              <w:suppressAutoHyphens/>
              <w:adjustRightInd w:val="0"/>
              <w:jc w:val="both"/>
              <w:rPr>
                <w:b/>
                <w:bCs/>
                <w:sz w:val="18"/>
                <w:szCs w:val="18"/>
                <w:lang w:val="en-US"/>
              </w:rPr>
            </w:pPr>
            <w:r>
              <w:rPr>
                <w:b/>
                <w:bCs/>
                <w:sz w:val="18"/>
                <w:szCs w:val="18"/>
                <w:lang w:val="sl-SI" w:eastAsia="sl-SI"/>
              </w:rPr>
              <w:t>12.1. Strupenost</w:t>
            </w:r>
          </w:p>
        </w:tc>
      </w:tr>
    </w:tbl>
    <w:p w:rsidR="00640701" w:rsidRDefault="00640701">
      <w:pPr>
        <w:pStyle w:val="CommentText"/>
        <w:keepNext/>
        <w:keepLines/>
        <w:suppressAutoHyphens/>
        <w:rPr>
          <w:sz w:val="18"/>
          <w:szCs w:val="18"/>
          <w:lang w:val="en-US"/>
        </w:rPr>
      </w:pPr>
    </w:p>
    <w:p w:rsidR="00640701" w:rsidRDefault="00360B67">
      <w:pPr>
        <w:pStyle w:val="CommentText"/>
        <w:keepNext/>
        <w:keepLines/>
        <w:suppressAutoHyphens/>
        <w:rPr>
          <w:vanish/>
          <w:color w:val="FF0000"/>
          <w:sz w:val="18"/>
          <w:szCs w:val="18"/>
        </w:rPr>
      </w:pPr>
      <w:r>
        <w:rPr>
          <w:vanish/>
          <w:color w:val="FF0000"/>
          <w:sz w:val="18"/>
          <w:szCs w:val="18"/>
        </w:rPr>
        <w:t>***Allgemeine Angaben zur Ökologie**</w:t>
      </w:r>
    </w:p>
    <w:p w:rsidR="00640701" w:rsidRDefault="00360B67">
      <w:pPr>
        <w:pStyle w:val="CommentText"/>
        <w:widowControl w:val="0"/>
        <w:suppressAutoHyphens/>
        <w:rPr>
          <w:vanish/>
          <w:color w:val="FF0000"/>
          <w:sz w:val="18"/>
          <w:szCs w:val="18"/>
          <w:lang w:val="pl-PL"/>
        </w:rPr>
      </w:pPr>
      <w:r>
        <w:rPr>
          <w:vanish/>
          <w:color w:val="FF0000"/>
          <w:sz w:val="18"/>
          <w:szCs w:val="18"/>
          <w:lang w:val="pl-PL"/>
        </w:rPr>
        <w:t>*** Tabelle Akute Fischtoxizität ***</w:t>
      </w:r>
    </w:p>
    <w:p w:rsidR="00640701" w:rsidRDefault="00640701">
      <w:pPr>
        <w:tabs>
          <w:tab w:val="left" w:pos="7088"/>
        </w:tabs>
        <w:suppressAutoHyphens/>
        <w:rPr>
          <w:vanish/>
          <w:color w:val="C0C0C0"/>
          <w:sz w:val="16"/>
          <w:szCs w:val="16"/>
          <w:lang w:val="pl-PL"/>
        </w:rPr>
      </w:pPr>
    </w:p>
    <w:p w:rsidR="00640701" w:rsidRDefault="00640701">
      <w:pPr>
        <w:tabs>
          <w:tab w:val="left" w:pos="7088"/>
        </w:tabs>
        <w:suppressAutoHyphens/>
        <w:rPr>
          <w:vanish/>
          <w:color w:val="C0C0C0"/>
          <w:sz w:val="16"/>
          <w:szCs w:val="16"/>
          <w:lang w:val="pl-PL"/>
        </w:rPr>
      </w:pPr>
    </w:p>
    <w:p w:rsidR="00640701" w:rsidRDefault="00640701">
      <w:pPr>
        <w:pStyle w:val="CommentText"/>
        <w:tabs>
          <w:tab w:val="left" w:pos="9400"/>
        </w:tabs>
        <w:suppressAutoHyphens/>
        <w:rPr>
          <w:vanish/>
          <w:color w:val="008000"/>
          <w:sz w:val="18"/>
          <w:szCs w:val="18"/>
        </w:rPr>
      </w:pPr>
    </w:p>
    <w:tbl>
      <w:tblPr>
        <w:tblW w:w="0" w:type="auto"/>
        <w:tblInd w:w="779" w:type="dxa"/>
        <w:tblLayout w:type="fixed"/>
        <w:tblCellMar>
          <w:left w:w="70" w:type="dxa"/>
          <w:right w:w="70" w:type="dxa"/>
        </w:tblCellMar>
        <w:tblLook w:val="04A0" w:firstRow="1" w:lastRow="0" w:firstColumn="1" w:lastColumn="0" w:noHBand="0" w:noVBand="1"/>
      </w:tblPr>
      <w:tblGrid>
        <w:gridCol w:w="9197"/>
      </w:tblGrid>
      <w:tr w:rsidR="00640701">
        <w:tc>
          <w:tcPr>
            <w:tcW w:w="9197" w:type="dxa"/>
            <w:hideMark/>
          </w:tcPr>
          <w:p w:rsidR="00640701" w:rsidRDefault="00360B67">
            <w:pPr>
              <w:keepNext/>
              <w:keepLines/>
              <w:tabs>
                <w:tab w:val="left" w:pos="7088"/>
              </w:tabs>
              <w:suppressAutoHyphens/>
              <w:adjustRightInd w:val="0"/>
              <w:jc w:val="both"/>
              <w:rPr>
                <w:b/>
                <w:bCs/>
                <w:sz w:val="18"/>
                <w:szCs w:val="18"/>
                <w:lang w:val="en-US"/>
              </w:rPr>
            </w:pPr>
            <w:r>
              <w:rPr>
                <w:b/>
                <w:bCs/>
                <w:sz w:val="18"/>
                <w:szCs w:val="18"/>
                <w:lang w:val="sl-SI" w:eastAsia="sl-SI"/>
              </w:rPr>
              <w:t>Strupenost (ribe):</w:t>
            </w:r>
          </w:p>
        </w:tc>
      </w:tr>
    </w:tbl>
    <w:p w:rsidR="00640701" w:rsidRDefault="00640701">
      <w:pPr>
        <w:keepNext/>
        <w:keepLines/>
        <w:tabs>
          <w:tab w:val="left" w:pos="7088"/>
        </w:tabs>
        <w:suppressAutoHyphens/>
        <w:rPr>
          <w:sz w:val="16"/>
          <w:szCs w:val="16"/>
          <w:lang w:val="en-US"/>
        </w:rPr>
      </w:pPr>
    </w:p>
    <w:tbl>
      <w:tblPr>
        <w:tblW w:w="0" w:type="auto"/>
        <w:tblInd w:w="496"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549"/>
        <w:gridCol w:w="709"/>
        <w:gridCol w:w="1599"/>
        <w:gridCol w:w="760"/>
        <w:gridCol w:w="2121"/>
        <w:gridCol w:w="1758"/>
      </w:tblGrid>
      <w:tr w:rsidR="00640701">
        <w:tc>
          <w:tcPr>
            <w:tcW w:w="2549" w:type="dxa"/>
            <w:tcBorders>
              <w:top w:val="single" w:sz="4" w:space="0" w:color="auto"/>
              <w:bottom w:val="single" w:sz="4" w:space="0" w:color="auto"/>
              <w:right w:val="single" w:sz="4" w:space="0" w:color="auto"/>
            </w:tcBorders>
            <w:tcMar>
              <w:top w:w="0" w:type="dxa"/>
              <w:left w:w="68" w:type="dxa"/>
              <w:bottom w:w="0" w:type="dxa"/>
              <w:right w:w="68" w:type="dxa"/>
            </w:tcMar>
            <w:hideMark/>
          </w:tcPr>
          <w:p w:rsidR="00640701" w:rsidRDefault="00360B67">
            <w:pPr>
              <w:keepNext/>
              <w:keepLines/>
              <w:tabs>
                <w:tab w:val="left" w:pos="7088"/>
              </w:tabs>
              <w:suppressAutoHyphens/>
              <w:jc w:val="center"/>
              <w:rPr>
                <w:b/>
                <w:bCs/>
                <w:sz w:val="16"/>
                <w:szCs w:val="16"/>
                <w:lang w:val="en-US"/>
              </w:rPr>
            </w:pPr>
            <w:r>
              <w:rPr>
                <w:b/>
                <w:bCs/>
                <w:sz w:val="16"/>
                <w:szCs w:val="16"/>
                <w:lang w:val="sl-SI" w:eastAsia="sl-SI"/>
              </w:rPr>
              <w:t>Nevarne sestavine</w:t>
            </w:r>
          </w:p>
          <w:p w:rsidR="00640701" w:rsidRDefault="00360B67">
            <w:pPr>
              <w:keepNext/>
              <w:keepLines/>
              <w:tabs>
                <w:tab w:val="left" w:pos="7088"/>
              </w:tabs>
              <w:suppressAutoHyphens/>
              <w:adjustRightInd w:val="0"/>
              <w:jc w:val="center"/>
              <w:rPr>
                <w:b/>
                <w:bCs/>
                <w:sz w:val="16"/>
                <w:szCs w:val="16"/>
                <w:lang w:val="en-US"/>
              </w:rPr>
            </w:pPr>
            <w:r>
              <w:rPr>
                <w:b/>
                <w:bCs/>
                <w:sz w:val="16"/>
                <w:szCs w:val="16"/>
                <w:lang w:val="sl-SI" w:eastAsia="sl-SI"/>
              </w:rPr>
              <w:t>Št. CAS</w:t>
            </w:r>
          </w:p>
        </w:tc>
        <w:tc>
          <w:tcPr>
            <w:tcW w:w="709" w:type="dxa"/>
            <w:tcBorders>
              <w:top w:val="single" w:sz="4" w:space="0" w:color="auto"/>
              <w:left w:val="single" w:sz="4" w:space="0" w:color="auto"/>
              <w:bottom w:val="single" w:sz="4" w:space="0" w:color="auto"/>
              <w:right w:val="single" w:sz="4" w:space="0" w:color="auto"/>
            </w:tcBorders>
            <w:hideMark/>
          </w:tcPr>
          <w:p w:rsidR="00640701" w:rsidRDefault="00360B67">
            <w:pPr>
              <w:keepNext/>
              <w:keepLines/>
              <w:tabs>
                <w:tab w:val="left" w:pos="7088"/>
              </w:tabs>
              <w:suppressAutoHyphens/>
              <w:adjustRightInd w:val="0"/>
              <w:jc w:val="center"/>
              <w:rPr>
                <w:b/>
                <w:bCs/>
                <w:sz w:val="16"/>
                <w:szCs w:val="16"/>
                <w:lang w:val="en-US"/>
              </w:rPr>
            </w:pPr>
            <w:r>
              <w:rPr>
                <w:b/>
                <w:bCs/>
                <w:sz w:val="16"/>
                <w:szCs w:val="16"/>
                <w:lang w:val="sl-SI" w:eastAsia="sl-SI"/>
              </w:rPr>
              <w:t>Tip Vrednost</w:t>
            </w:r>
          </w:p>
        </w:tc>
        <w:tc>
          <w:tcPr>
            <w:tcW w:w="1599" w:type="dxa"/>
            <w:tcBorders>
              <w:top w:val="single" w:sz="4" w:space="0" w:color="auto"/>
              <w:left w:val="single" w:sz="4" w:space="0" w:color="auto"/>
              <w:bottom w:val="single" w:sz="4" w:space="0" w:color="auto"/>
              <w:right w:val="single" w:sz="4" w:space="0" w:color="auto"/>
            </w:tcBorders>
            <w:hideMark/>
          </w:tcPr>
          <w:p w:rsidR="00640701" w:rsidRDefault="00360B67">
            <w:pPr>
              <w:keepNext/>
              <w:keepLines/>
              <w:tabs>
                <w:tab w:val="left" w:pos="7088"/>
              </w:tabs>
              <w:suppressAutoHyphens/>
              <w:adjustRightInd w:val="0"/>
              <w:jc w:val="center"/>
              <w:rPr>
                <w:b/>
                <w:bCs/>
                <w:sz w:val="16"/>
                <w:szCs w:val="16"/>
                <w:lang w:val="en-US"/>
              </w:rPr>
            </w:pPr>
            <w:r>
              <w:rPr>
                <w:b/>
                <w:bCs/>
                <w:sz w:val="16"/>
                <w:szCs w:val="16"/>
                <w:lang w:val="sl-SI" w:eastAsia="sl-SI"/>
              </w:rPr>
              <w:t>Vrednost</w:t>
            </w:r>
          </w:p>
        </w:tc>
        <w:tc>
          <w:tcPr>
            <w:tcW w:w="760" w:type="dxa"/>
            <w:tcBorders>
              <w:top w:val="single" w:sz="4" w:space="0" w:color="auto"/>
              <w:left w:val="single" w:sz="4" w:space="0" w:color="auto"/>
              <w:bottom w:val="single" w:sz="4" w:space="0" w:color="auto"/>
              <w:right w:val="nil"/>
            </w:tcBorders>
            <w:hideMark/>
          </w:tcPr>
          <w:p w:rsidR="00640701" w:rsidRDefault="00360B67">
            <w:pPr>
              <w:keepNext/>
              <w:keepLines/>
              <w:tabs>
                <w:tab w:val="left" w:pos="7088"/>
              </w:tabs>
              <w:suppressAutoHyphens/>
              <w:adjustRightInd w:val="0"/>
              <w:jc w:val="center"/>
              <w:rPr>
                <w:b/>
                <w:bCs/>
                <w:sz w:val="16"/>
                <w:szCs w:val="16"/>
                <w:lang w:val="en-US"/>
              </w:rPr>
            </w:pPr>
            <w:r>
              <w:rPr>
                <w:b/>
                <w:bCs/>
                <w:sz w:val="16"/>
                <w:szCs w:val="16"/>
                <w:lang w:val="sl-SI" w:eastAsia="sl-SI"/>
              </w:rPr>
              <w:t>Čas izpostavljenosti</w:t>
            </w:r>
          </w:p>
        </w:tc>
        <w:tc>
          <w:tcPr>
            <w:tcW w:w="2121" w:type="dxa"/>
            <w:tcBorders>
              <w:top w:val="single" w:sz="4" w:space="0" w:color="auto"/>
              <w:left w:val="single" w:sz="4" w:space="0" w:color="auto"/>
              <w:bottom w:val="single" w:sz="4" w:space="0" w:color="auto"/>
              <w:right w:val="nil"/>
            </w:tcBorders>
            <w:hideMark/>
          </w:tcPr>
          <w:p w:rsidR="00640701" w:rsidRDefault="00360B67">
            <w:pPr>
              <w:keepNext/>
              <w:keepLines/>
              <w:tabs>
                <w:tab w:val="left" w:pos="7088"/>
              </w:tabs>
              <w:suppressAutoHyphens/>
              <w:adjustRightInd w:val="0"/>
              <w:jc w:val="center"/>
              <w:rPr>
                <w:b/>
                <w:bCs/>
                <w:sz w:val="16"/>
                <w:szCs w:val="16"/>
                <w:lang w:val="en-US"/>
              </w:rPr>
            </w:pPr>
            <w:r>
              <w:rPr>
                <w:b/>
                <w:bCs/>
                <w:sz w:val="16"/>
                <w:szCs w:val="16"/>
                <w:lang w:val="sl-SI" w:eastAsia="sl-SI"/>
              </w:rPr>
              <w:t>Primerki</w:t>
            </w:r>
          </w:p>
        </w:tc>
        <w:tc>
          <w:tcPr>
            <w:tcW w:w="1758" w:type="dxa"/>
            <w:tcBorders>
              <w:top w:val="single" w:sz="4" w:space="0" w:color="auto"/>
              <w:left w:val="single" w:sz="4" w:space="0" w:color="auto"/>
              <w:bottom w:val="single" w:sz="4" w:space="0" w:color="auto"/>
            </w:tcBorders>
            <w:hideMark/>
          </w:tcPr>
          <w:p w:rsidR="00640701" w:rsidRDefault="00360B67">
            <w:pPr>
              <w:keepNext/>
              <w:keepLines/>
              <w:tabs>
                <w:tab w:val="left" w:pos="7088"/>
              </w:tabs>
              <w:suppressAutoHyphens/>
              <w:adjustRightInd w:val="0"/>
              <w:jc w:val="center"/>
              <w:rPr>
                <w:b/>
                <w:bCs/>
                <w:sz w:val="16"/>
                <w:szCs w:val="16"/>
                <w:lang w:val="en-US"/>
              </w:rPr>
            </w:pPr>
            <w:r>
              <w:rPr>
                <w:b/>
                <w:bCs/>
                <w:sz w:val="16"/>
                <w:szCs w:val="16"/>
                <w:lang w:val="sl-SI" w:eastAsia="sl-SI"/>
              </w:rPr>
              <w:t>Metoda</w:t>
            </w:r>
          </w:p>
        </w:tc>
      </w:tr>
    </w:tbl>
    <w:p w:rsidR="00640701" w:rsidRDefault="00640701">
      <w:pPr>
        <w:keepNext/>
        <w:keepLines/>
        <w:tabs>
          <w:tab w:val="left" w:pos="9400"/>
        </w:tabs>
        <w:suppressAutoHyphens/>
        <w:rPr>
          <w:vanish/>
          <w:color w:val="008000"/>
          <w:sz w:val="16"/>
          <w:szCs w:val="16"/>
          <w:lang w:val="pl-PL"/>
        </w:rPr>
      </w:pPr>
    </w:p>
    <w:tbl>
      <w:tblPr>
        <w:tblW w:w="0" w:type="auto"/>
        <w:tblInd w:w="496" w:type="dxa"/>
        <w:tblBorders>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51"/>
        <w:gridCol w:w="709"/>
        <w:gridCol w:w="1599"/>
        <w:gridCol w:w="761"/>
        <w:gridCol w:w="2119"/>
        <w:gridCol w:w="1758"/>
      </w:tblGrid>
      <w:tr w:rsidR="00640701">
        <w:tc>
          <w:tcPr>
            <w:tcW w:w="2551" w:type="dxa"/>
            <w:tcBorders>
              <w:top w:val="nil"/>
              <w:bottom w:val="nil"/>
            </w:tcBorders>
            <w:hideMark/>
          </w:tcPr>
          <w:p w:rsidR="00640701" w:rsidRDefault="00360B67">
            <w:pPr>
              <w:keepNext/>
              <w:keepLines/>
              <w:jc w:val="center"/>
              <w:rPr>
                <w:color w:val="008000"/>
                <w:sz w:val="16"/>
                <w:szCs w:val="16"/>
                <w:lang w:val="pl-PL"/>
              </w:rPr>
            </w:pPr>
            <w:r>
              <w:rPr>
                <w:sz w:val="16"/>
                <w:szCs w:val="16"/>
                <w:lang w:val="sl-SI" w:eastAsia="sl-SI"/>
              </w:rPr>
              <w:t>(Z)-Octadec-9-enylamine, ethoxylated~</w:t>
            </w:r>
          </w:p>
          <w:p w:rsidR="00640701" w:rsidRDefault="00360B67">
            <w:pPr>
              <w:keepNext/>
              <w:keepLines/>
              <w:tabs>
                <w:tab w:val="left" w:pos="7088"/>
              </w:tabs>
              <w:suppressAutoHyphens/>
              <w:adjustRightInd w:val="0"/>
              <w:jc w:val="center"/>
              <w:rPr>
                <w:vanish/>
                <w:sz w:val="16"/>
                <w:szCs w:val="16"/>
                <w:lang w:val="pl-PL"/>
              </w:rPr>
            </w:pPr>
            <w:r>
              <w:rPr>
                <w:sz w:val="16"/>
                <w:szCs w:val="16"/>
                <w:lang w:val="sl-SI" w:eastAsia="sl-SI"/>
              </w:rPr>
              <w:t>26635-93-8</w:t>
            </w:r>
          </w:p>
        </w:tc>
        <w:tc>
          <w:tcPr>
            <w:tcW w:w="709" w:type="dxa"/>
            <w:tcBorders>
              <w:top w:val="nil"/>
              <w:bottom w:val="nil"/>
            </w:tcBorders>
            <w:tcMar>
              <w:top w:w="0" w:type="dxa"/>
              <w:left w:w="0" w:type="dxa"/>
              <w:bottom w:w="0" w:type="dxa"/>
              <w:right w:w="0" w:type="dxa"/>
            </w:tcMar>
            <w:hideMark/>
          </w:tcPr>
          <w:p w:rsidR="00640701" w:rsidRDefault="00360B67">
            <w:pPr>
              <w:keepNext/>
              <w:keepLines/>
              <w:suppressAutoHyphens/>
              <w:adjustRightInd w:val="0"/>
              <w:jc w:val="center"/>
              <w:rPr>
                <w:vanish/>
                <w:color w:val="008000"/>
                <w:sz w:val="16"/>
                <w:szCs w:val="16"/>
              </w:rPr>
            </w:pPr>
            <w:r>
              <w:rPr>
                <w:sz w:val="16"/>
                <w:szCs w:val="16"/>
                <w:lang w:val="sl-SI" w:eastAsia="sl-SI"/>
              </w:rPr>
              <w:t>LC50</w:t>
            </w:r>
            <w:r>
              <w:rPr>
                <w:vanish/>
                <w:color w:val="008000"/>
                <w:sz w:val="16"/>
                <w:szCs w:val="16"/>
              </w:rPr>
              <w:t xml:space="preserve"> </w:t>
            </w:r>
          </w:p>
        </w:tc>
        <w:tc>
          <w:tcPr>
            <w:tcW w:w="1599" w:type="dxa"/>
            <w:tcBorders>
              <w:top w:val="nil"/>
              <w:bottom w:val="nil"/>
            </w:tcBorders>
            <w:tcMar>
              <w:top w:w="0" w:type="dxa"/>
              <w:left w:w="0" w:type="dxa"/>
              <w:bottom w:w="0" w:type="dxa"/>
              <w:right w:w="0" w:type="dxa"/>
            </w:tcMar>
            <w:hideMark/>
          </w:tcPr>
          <w:p w:rsidR="00640701" w:rsidRDefault="00360B67">
            <w:pPr>
              <w:keepNext/>
              <w:keepLines/>
              <w:tabs>
                <w:tab w:val="left" w:pos="7088"/>
              </w:tabs>
              <w:suppressAutoHyphens/>
              <w:adjustRightInd w:val="0"/>
              <w:jc w:val="center"/>
              <w:rPr>
                <w:sz w:val="16"/>
                <w:szCs w:val="16"/>
                <w:lang w:val="pl-PL"/>
              </w:rPr>
            </w:pPr>
            <w:r>
              <w:rPr>
                <w:sz w:val="16"/>
                <w:szCs w:val="16"/>
                <w:lang w:val="sl-SI" w:eastAsia="sl-SI"/>
              </w:rPr>
              <w:t>0,25 mg/l</w:t>
            </w:r>
          </w:p>
        </w:tc>
        <w:tc>
          <w:tcPr>
            <w:tcW w:w="761" w:type="dxa"/>
            <w:tcBorders>
              <w:top w:val="nil"/>
              <w:bottom w:val="nil"/>
            </w:tcBorders>
            <w:tcMar>
              <w:top w:w="0" w:type="dxa"/>
              <w:left w:w="0" w:type="dxa"/>
              <w:bottom w:w="0" w:type="dxa"/>
              <w:right w:w="0" w:type="dxa"/>
            </w:tcMar>
            <w:hideMark/>
          </w:tcPr>
          <w:p w:rsidR="00640701" w:rsidRDefault="00360B67">
            <w:pPr>
              <w:keepNext/>
              <w:keepLines/>
              <w:tabs>
                <w:tab w:val="left" w:pos="7088"/>
              </w:tabs>
              <w:jc w:val="center"/>
              <w:rPr>
                <w:vanish/>
                <w:color w:val="808080"/>
                <w:sz w:val="16"/>
                <w:szCs w:val="16"/>
                <w:lang w:val="pl-PL"/>
              </w:rPr>
            </w:pPr>
            <w:r>
              <w:rPr>
                <w:sz w:val="16"/>
                <w:szCs w:val="16"/>
                <w:lang w:val="sl-SI" w:eastAsia="sl-SI"/>
              </w:rPr>
              <w:t>96 h</w:t>
            </w:r>
          </w:p>
        </w:tc>
        <w:tc>
          <w:tcPr>
            <w:tcW w:w="2119" w:type="dxa"/>
            <w:tcBorders>
              <w:top w:val="nil"/>
              <w:bottom w:val="nil"/>
            </w:tcBorders>
            <w:tcMar>
              <w:top w:w="0" w:type="dxa"/>
              <w:left w:w="0" w:type="dxa"/>
              <w:bottom w:w="0" w:type="dxa"/>
              <w:right w:w="0" w:type="dxa"/>
            </w:tcMar>
            <w:hideMark/>
          </w:tcPr>
          <w:p w:rsidR="00640701" w:rsidRDefault="00360B67">
            <w:pPr>
              <w:keepNext/>
              <w:keepLines/>
              <w:tabs>
                <w:tab w:val="left" w:pos="7088"/>
              </w:tabs>
              <w:suppressAutoHyphens/>
              <w:adjustRightInd w:val="0"/>
              <w:jc w:val="center"/>
              <w:rPr>
                <w:vanish/>
                <w:sz w:val="16"/>
                <w:szCs w:val="16"/>
                <w:lang w:val="pl-PL"/>
              </w:rPr>
            </w:pPr>
            <w:r>
              <w:rPr>
                <w:sz w:val="16"/>
                <w:szCs w:val="16"/>
                <w:lang w:val="sl-SI" w:eastAsia="sl-SI"/>
              </w:rPr>
              <w:t>Oncorhynchus mykiss</w:t>
            </w:r>
          </w:p>
        </w:tc>
        <w:tc>
          <w:tcPr>
            <w:tcW w:w="1758" w:type="dxa"/>
            <w:tcBorders>
              <w:top w:val="nil"/>
              <w:bottom w:val="nil"/>
            </w:tcBorders>
            <w:tcMar>
              <w:top w:w="0" w:type="dxa"/>
              <w:left w:w="0" w:type="dxa"/>
              <w:bottom w:w="0" w:type="dxa"/>
              <w:right w:w="0" w:type="dxa"/>
            </w:tcMar>
            <w:hideMark/>
          </w:tcPr>
          <w:p w:rsidR="00640701" w:rsidRDefault="00360B67">
            <w:pPr>
              <w:keepNext/>
              <w:keepLines/>
              <w:tabs>
                <w:tab w:val="left" w:pos="7088"/>
              </w:tabs>
              <w:jc w:val="center"/>
              <w:rPr>
                <w:vanish/>
                <w:color w:val="808080"/>
                <w:sz w:val="16"/>
                <w:szCs w:val="16"/>
                <w:lang w:val="pl-PL"/>
              </w:rPr>
            </w:pPr>
            <w:r>
              <w:rPr>
                <w:sz w:val="16"/>
                <w:szCs w:val="16"/>
                <w:lang w:val="sl-SI" w:eastAsia="sl-SI"/>
              </w:rPr>
              <w:t>OECD Guideline 203 (Fish, Acute Toxicity Test)</w:t>
            </w:r>
          </w:p>
        </w:tc>
      </w:tr>
    </w:tbl>
    <w:p w:rsidR="00640701" w:rsidRDefault="00640701">
      <w:pPr>
        <w:keepNext/>
        <w:keepLines/>
        <w:jc w:val="both"/>
        <w:rPr>
          <w:vanish/>
          <w:color w:val="FF0000"/>
          <w:sz w:val="16"/>
          <w:szCs w:val="16"/>
          <w:lang w:val="pl-PL"/>
        </w:rPr>
      </w:pPr>
    </w:p>
    <w:p w:rsidR="00640701" w:rsidRDefault="00640701">
      <w:pPr>
        <w:keepNext/>
        <w:keepLines/>
        <w:tabs>
          <w:tab w:val="left" w:pos="9400"/>
        </w:tabs>
        <w:suppressAutoHyphens/>
        <w:rPr>
          <w:vanish/>
          <w:color w:val="008000"/>
          <w:sz w:val="16"/>
          <w:szCs w:val="16"/>
          <w:lang w:val="en-US"/>
        </w:rPr>
      </w:pPr>
    </w:p>
    <w:tbl>
      <w:tblPr>
        <w:tblW w:w="0" w:type="auto"/>
        <w:tblInd w:w="496" w:type="dxa"/>
        <w:tblBorders>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9497"/>
      </w:tblGrid>
      <w:tr w:rsidR="00640701">
        <w:trPr>
          <w:hidden/>
        </w:trPr>
        <w:tc>
          <w:tcPr>
            <w:tcW w:w="9497" w:type="dxa"/>
            <w:tcBorders>
              <w:top w:val="nil"/>
              <w:bottom w:val="single" w:sz="4" w:space="0" w:color="auto"/>
            </w:tcBorders>
          </w:tcPr>
          <w:p w:rsidR="00640701" w:rsidRDefault="00640701">
            <w:pPr>
              <w:keepNext/>
              <w:keepLines/>
              <w:tabs>
                <w:tab w:val="left" w:pos="7088"/>
              </w:tabs>
              <w:jc w:val="center"/>
              <w:rPr>
                <w:vanish/>
                <w:color w:val="808080"/>
                <w:sz w:val="2"/>
                <w:szCs w:val="16"/>
                <w:lang w:val="pl-PL"/>
              </w:rPr>
            </w:pPr>
          </w:p>
        </w:tc>
      </w:tr>
    </w:tbl>
    <w:p w:rsidR="00640701" w:rsidRDefault="00640701">
      <w:pPr>
        <w:pStyle w:val="CommentText"/>
        <w:keepNext/>
        <w:keepLines/>
        <w:widowControl w:val="0"/>
        <w:suppressAutoHyphens/>
        <w:rPr>
          <w:sz w:val="18"/>
          <w:szCs w:val="18"/>
          <w:lang w:val="en-US"/>
        </w:rPr>
      </w:pPr>
    </w:p>
    <w:p w:rsidR="00640701" w:rsidRDefault="00640701">
      <w:pPr>
        <w:widowControl w:val="0"/>
        <w:jc w:val="both"/>
        <w:rPr>
          <w:color w:val="FF0000"/>
          <w:sz w:val="2"/>
          <w:szCs w:val="18"/>
          <w:lang w:val="pl-PL"/>
        </w:rPr>
      </w:pPr>
    </w:p>
    <w:p w:rsidR="00640701" w:rsidRDefault="00640701">
      <w:pPr>
        <w:tabs>
          <w:tab w:val="left" w:pos="7088"/>
        </w:tabs>
        <w:suppressAutoHyphens/>
        <w:rPr>
          <w:vanish/>
          <w:color w:val="C0C0C0"/>
          <w:sz w:val="16"/>
          <w:szCs w:val="16"/>
          <w:lang w:val="pl-PL"/>
        </w:rPr>
      </w:pPr>
    </w:p>
    <w:p w:rsidR="00640701" w:rsidRDefault="00640701">
      <w:pPr>
        <w:tabs>
          <w:tab w:val="left" w:pos="7088"/>
        </w:tabs>
        <w:suppressAutoHyphens/>
        <w:rPr>
          <w:vanish/>
          <w:color w:val="C0C0C0"/>
          <w:sz w:val="16"/>
          <w:szCs w:val="16"/>
          <w:lang w:val="pl-PL"/>
        </w:rPr>
      </w:pPr>
    </w:p>
    <w:p w:rsidR="00640701" w:rsidRDefault="00640701">
      <w:pPr>
        <w:pStyle w:val="CommentText"/>
        <w:tabs>
          <w:tab w:val="left" w:pos="9400"/>
        </w:tabs>
        <w:suppressAutoHyphens/>
        <w:rPr>
          <w:vanish/>
          <w:color w:val="008000"/>
          <w:sz w:val="18"/>
          <w:szCs w:val="18"/>
        </w:rPr>
      </w:pPr>
    </w:p>
    <w:p w:rsidR="00640701" w:rsidRDefault="00640701">
      <w:pPr>
        <w:keepNext/>
        <w:jc w:val="both"/>
        <w:rPr>
          <w:color w:val="FF0000"/>
          <w:sz w:val="18"/>
          <w:szCs w:val="18"/>
          <w:lang w:val="pl-PL"/>
        </w:rPr>
      </w:pPr>
    </w:p>
    <w:tbl>
      <w:tblPr>
        <w:tblW w:w="0" w:type="auto"/>
        <w:tblInd w:w="496" w:type="dxa"/>
        <w:tblLayout w:type="fixed"/>
        <w:tblCellMar>
          <w:left w:w="70" w:type="dxa"/>
          <w:right w:w="70" w:type="dxa"/>
        </w:tblCellMar>
        <w:tblLook w:val="04A0" w:firstRow="1" w:lastRow="0" w:firstColumn="1" w:lastColumn="0" w:noHBand="0" w:noVBand="1"/>
      </w:tblPr>
      <w:tblGrid>
        <w:gridCol w:w="9480"/>
      </w:tblGrid>
      <w:tr w:rsidR="00640701">
        <w:tc>
          <w:tcPr>
            <w:tcW w:w="9480" w:type="dxa"/>
            <w:hideMark/>
          </w:tcPr>
          <w:p w:rsidR="00640701" w:rsidRDefault="00360B67">
            <w:pPr>
              <w:keepNext/>
              <w:keepLines/>
              <w:tabs>
                <w:tab w:val="left" w:pos="7088"/>
              </w:tabs>
              <w:suppressAutoHyphens/>
              <w:adjustRightInd w:val="0"/>
              <w:jc w:val="both"/>
              <w:rPr>
                <w:b/>
                <w:bCs/>
                <w:sz w:val="18"/>
                <w:szCs w:val="18"/>
                <w:lang w:val="en-US"/>
              </w:rPr>
            </w:pPr>
            <w:r>
              <w:rPr>
                <w:b/>
                <w:bCs/>
                <w:sz w:val="18"/>
                <w:szCs w:val="18"/>
                <w:lang w:val="sl-SI" w:eastAsia="sl-SI"/>
              </w:rPr>
              <w:t>Strupenost (Daphnia):</w:t>
            </w:r>
          </w:p>
        </w:tc>
      </w:tr>
    </w:tbl>
    <w:p w:rsidR="00640701" w:rsidRDefault="00640701">
      <w:pPr>
        <w:keepNext/>
        <w:keepLines/>
        <w:tabs>
          <w:tab w:val="left" w:pos="7088"/>
        </w:tabs>
        <w:suppressAutoHyphens/>
        <w:rPr>
          <w:color w:val="008000"/>
          <w:sz w:val="18"/>
          <w:szCs w:val="18"/>
          <w:lang w:val="en-US"/>
        </w:rPr>
      </w:pPr>
    </w:p>
    <w:tbl>
      <w:tblPr>
        <w:tblW w:w="0" w:type="auto"/>
        <w:tblInd w:w="779" w:type="dxa"/>
        <w:tblLayout w:type="fixed"/>
        <w:tblCellMar>
          <w:left w:w="70" w:type="dxa"/>
          <w:right w:w="70" w:type="dxa"/>
        </w:tblCellMar>
        <w:tblLook w:val="04A0" w:firstRow="1" w:lastRow="0" w:firstColumn="1" w:lastColumn="0" w:noHBand="0" w:noVBand="1"/>
      </w:tblPr>
      <w:tblGrid>
        <w:gridCol w:w="9214"/>
      </w:tblGrid>
      <w:tr w:rsidR="00640701">
        <w:tc>
          <w:tcPr>
            <w:tcW w:w="9214" w:type="dxa"/>
            <w:hideMark/>
          </w:tcPr>
          <w:p w:rsidR="00640701" w:rsidRDefault="00360B67">
            <w:pPr>
              <w:keepNext/>
              <w:keepLines/>
              <w:suppressAutoHyphens/>
              <w:rPr>
                <w:bCs/>
                <w:sz w:val="18"/>
                <w:szCs w:val="18"/>
                <w:lang w:val="en-US"/>
              </w:rPr>
            </w:pPr>
            <w:r>
              <w:rPr>
                <w:bCs/>
                <w:sz w:val="18"/>
                <w:szCs w:val="18"/>
                <w:lang w:val="sl-SI" w:eastAsia="sl-SI"/>
              </w:rPr>
              <w:t>Podatki niso na razpolago.</w:t>
            </w:r>
          </w:p>
        </w:tc>
      </w:tr>
    </w:tbl>
    <w:p w:rsidR="00640701" w:rsidRDefault="00640701">
      <w:pPr>
        <w:keepNext/>
        <w:keepLines/>
        <w:tabs>
          <w:tab w:val="left" w:pos="7088"/>
        </w:tabs>
        <w:suppressAutoHyphens/>
        <w:rPr>
          <w:color w:val="008000"/>
          <w:sz w:val="18"/>
          <w:szCs w:val="18"/>
          <w:lang w:val="en-US"/>
        </w:rPr>
      </w:pPr>
    </w:p>
    <w:p w:rsidR="00640701" w:rsidRDefault="00640701">
      <w:pPr>
        <w:tabs>
          <w:tab w:val="left" w:pos="7088"/>
        </w:tabs>
        <w:suppressAutoHyphens/>
        <w:rPr>
          <w:vanish/>
          <w:color w:val="C0C0C0"/>
          <w:sz w:val="16"/>
          <w:szCs w:val="16"/>
          <w:lang w:val="pl-PL"/>
        </w:rPr>
      </w:pPr>
    </w:p>
    <w:p w:rsidR="00640701" w:rsidRDefault="00640701">
      <w:pPr>
        <w:tabs>
          <w:tab w:val="left" w:pos="7088"/>
        </w:tabs>
        <w:suppressAutoHyphens/>
        <w:rPr>
          <w:vanish/>
          <w:color w:val="C0C0C0"/>
          <w:sz w:val="16"/>
          <w:szCs w:val="16"/>
          <w:lang w:val="pl-PL"/>
        </w:rPr>
      </w:pPr>
    </w:p>
    <w:p w:rsidR="00640701" w:rsidRDefault="00640701">
      <w:pPr>
        <w:pStyle w:val="CommentText"/>
        <w:tabs>
          <w:tab w:val="left" w:pos="9400"/>
        </w:tabs>
        <w:suppressAutoHyphens/>
        <w:rPr>
          <w:vanish/>
          <w:color w:val="008000"/>
          <w:sz w:val="18"/>
          <w:szCs w:val="18"/>
        </w:rPr>
      </w:pPr>
    </w:p>
    <w:p w:rsidR="00640701" w:rsidRDefault="00640701">
      <w:pPr>
        <w:keepNext/>
        <w:jc w:val="both"/>
        <w:rPr>
          <w:color w:val="FF0000"/>
          <w:sz w:val="18"/>
          <w:szCs w:val="18"/>
          <w:lang w:val="pl-PL"/>
        </w:rPr>
      </w:pPr>
    </w:p>
    <w:tbl>
      <w:tblPr>
        <w:tblW w:w="0" w:type="auto"/>
        <w:tblInd w:w="496" w:type="dxa"/>
        <w:tblLayout w:type="fixed"/>
        <w:tblCellMar>
          <w:left w:w="70" w:type="dxa"/>
          <w:right w:w="70" w:type="dxa"/>
        </w:tblCellMar>
        <w:tblLook w:val="04A0" w:firstRow="1" w:lastRow="0" w:firstColumn="1" w:lastColumn="0" w:noHBand="0" w:noVBand="1"/>
      </w:tblPr>
      <w:tblGrid>
        <w:gridCol w:w="9480"/>
      </w:tblGrid>
      <w:tr w:rsidR="00640701">
        <w:tc>
          <w:tcPr>
            <w:tcW w:w="9480" w:type="dxa"/>
            <w:hideMark/>
          </w:tcPr>
          <w:p w:rsidR="00640701" w:rsidRDefault="00360B67">
            <w:pPr>
              <w:keepNext/>
              <w:keepLines/>
              <w:tabs>
                <w:tab w:val="left" w:pos="7088"/>
              </w:tabs>
              <w:suppressAutoHyphens/>
              <w:adjustRightInd w:val="0"/>
              <w:jc w:val="both"/>
              <w:rPr>
                <w:b/>
                <w:bCs/>
                <w:sz w:val="18"/>
                <w:szCs w:val="18"/>
                <w:lang w:val="en-US"/>
              </w:rPr>
            </w:pPr>
            <w:r>
              <w:rPr>
                <w:b/>
                <w:bCs/>
                <w:sz w:val="18"/>
                <w:szCs w:val="18"/>
                <w:lang w:val="sl-SI" w:eastAsia="sl-SI"/>
              </w:rPr>
              <w:t>Strupenost (alge):</w:t>
            </w:r>
          </w:p>
        </w:tc>
      </w:tr>
    </w:tbl>
    <w:p w:rsidR="00640701" w:rsidRDefault="00640701">
      <w:pPr>
        <w:keepNext/>
        <w:keepLines/>
        <w:tabs>
          <w:tab w:val="left" w:pos="7088"/>
        </w:tabs>
        <w:suppressAutoHyphens/>
        <w:rPr>
          <w:color w:val="008000"/>
          <w:sz w:val="18"/>
          <w:szCs w:val="18"/>
          <w:lang w:val="en-US"/>
        </w:rPr>
      </w:pPr>
    </w:p>
    <w:tbl>
      <w:tblPr>
        <w:tblW w:w="0" w:type="auto"/>
        <w:tblInd w:w="779" w:type="dxa"/>
        <w:tblLayout w:type="fixed"/>
        <w:tblCellMar>
          <w:left w:w="70" w:type="dxa"/>
          <w:right w:w="70" w:type="dxa"/>
        </w:tblCellMar>
        <w:tblLook w:val="04A0" w:firstRow="1" w:lastRow="0" w:firstColumn="1" w:lastColumn="0" w:noHBand="0" w:noVBand="1"/>
      </w:tblPr>
      <w:tblGrid>
        <w:gridCol w:w="9214"/>
      </w:tblGrid>
      <w:tr w:rsidR="00640701">
        <w:tc>
          <w:tcPr>
            <w:tcW w:w="9214" w:type="dxa"/>
            <w:hideMark/>
          </w:tcPr>
          <w:p w:rsidR="00640701" w:rsidRDefault="00360B67">
            <w:pPr>
              <w:keepNext/>
              <w:keepLines/>
              <w:suppressAutoHyphens/>
              <w:rPr>
                <w:bCs/>
                <w:sz w:val="18"/>
                <w:szCs w:val="18"/>
                <w:lang w:val="en-US"/>
              </w:rPr>
            </w:pPr>
            <w:r>
              <w:rPr>
                <w:bCs/>
                <w:sz w:val="18"/>
                <w:szCs w:val="18"/>
                <w:lang w:val="sl-SI" w:eastAsia="sl-SI"/>
              </w:rPr>
              <w:t>Podatki niso na razpolago.</w:t>
            </w:r>
          </w:p>
        </w:tc>
      </w:tr>
    </w:tbl>
    <w:p w:rsidR="00640701" w:rsidRDefault="00640701">
      <w:pPr>
        <w:keepNext/>
        <w:keepLines/>
        <w:tabs>
          <w:tab w:val="left" w:pos="7088"/>
        </w:tabs>
        <w:suppressAutoHyphens/>
        <w:rPr>
          <w:color w:val="008000"/>
          <w:sz w:val="18"/>
          <w:szCs w:val="18"/>
          <w:lang w:val="en-US"/>
        </w:rPr>
      </w:pPr>
    </w:p>
    <w:p w:rsidR="00640701" w:rsidRDefault="00640701">
      <w:pPr>
        <w:pStyle w:val="CommentText"/>
        <w:widowControl w:val="0"/>
        <w:suppressAutoHyphens/>
        <w:rPr>
          <w:vanish/>
          <w:sz w:val="18"/>
          <w:szCs w:val="18"/>
          <w:lang w:val="en-US"/>
        </w:rPr>
      </w:pPr>
    </w:p>
    <w:p w:rsidR="00640701" w:rsidRDefault="00360B67">
      <w:pPr>
        <w:widowControl w:val="0"/>
        <w:suppressAutoHyphens/>
        <w:rPr>
          <w:vanish/>
          <w:color w:val="0000FF"/>
          <w:sz w:val="18"/>
          <w:szCs w:val="18"/>
          <w:lang w:val="pl-PL"/>
        </w:rPr>
      </w:pPr>
      <w:r>
        <w:rPr>
          <w:vanish/>
          <w:color w:val="0000FF"/>
          <w:sz w:val="18"/>
          <w:szCs w:val="18"/>
          <w:lang w:val="pl-PL"/>
        </w:rPr>
        <w:t>*** Persistence and degradability***</w:t>
      </w:r>
    </w:p>
    <w:p w:rsidR="00640701" w:rsidRDefault="00640701">
      <w:pPr>
        <w:tabs>
          <w:tab w:val="left" w:pos="7088"/>
        </w:tabs>
        <w:suppressAutoHyphens/>
        <w:rPr>
          <w:sz w:val="18"/>
          <w:szCs w:val="18"/>
          <w:lang w:val="pl-PL"/>
        </w:rPr>
      </w:pPr>
    </w:p>
    <w:p w:rsidR="00640701" w:rsidRDefault="00640701">
      <w:pPr>
        <w:tabs>
          <w:tab w:val="left" w:pos="7088"/>
        </w:tabs>
        <w:suppressAutoHyphens/>
        <w:rPr>
          <w:vanish/>
          <w:color w:val="C0C0C0"/>
          <w:sz w:val="16"/>
          <w:szCs w:val="16"/>
          <w:lang w:val="pl-PL"/>
        </w:rPr>
      </w:pPr>
    </w:p>
    <w:p w:rsidR="00640701" w:rsidRDefault="00640701">
      <w:pPr>
        <w:tabs>
          <w:tab w:val="left" w:pos="9400"/>
        </w:tabs>
        <w:suppressAutoHyphens/>
        <w:rPr>
          <w:vanish/>
          <w:color w:val="008000"/>
          <w:sz w:val="18"/>
          <w:szCs w:val="18"/>
          <w:lang w:val="pl-PL"/>
        </w:rPr>
      </w:pPr>
    </w:p>
    <w:p w:rsidR="00640701" w:rsidRDefault="00640701">
      <w:pPr>
        <w:tabs>
          <w:tab w:val="left" w:pos="7088"/>
        </w:tabs>
        <w:suppressAutoHyphens/>
        <w:rPr>
          <w:vanish/>
          <w:color w:val="C0C0C0"/>
          <w:sz w:val="16"/>
          <w:szCs w:val="16"/>
          <w:lang w:val="pl-PL"/>
        </w:rPr>
      </w:pPr>
    </w:p>
    <w:p w:rsidR="00640701" w:rsidRDefault="00640701">
      <w:pPr>
        <w:tabs>
          <w:tab w:val="left" w:pos="9400"/>
        </w:tabs>
        <w:suppressAutoHyphens/>
        <w:rPr>
          <w:vanish/>
          <w:color w:val="008000"/>
          <w:sz w:val="18"/>
          <w:szCs w:val="18"/>
          <w:lang w:val="pl-PL"/>
        </w:rPr>
      </w:pPr>
    </w:p>
    <w:p w:rsidR="00640701" w:rsidRDefault="00640701">
      <w:pPr>
        <w:tabs>
          <w:tab w:val="left" w:pos="9400"/>
        </w:tabs>
        <w:suppressAutoHyphens/>
        <w:rPr>
          <w:vanish/>
          <w:color w:val="008000"/>
          <w:sz w:val="18"/>
          <w:szCs w:val="18"/>
          <w:lang w:val="pl-PL"/>
        </w:rPr>
      </w:pPr>
    </w:p>
    <w:p w:rsidR="00640701" w:rsidRDefault="00640701">
      <w:pPr>
        <w:keepNext/>
        <w:keepLines/>
        <w:jc w:val="both"/>
        <w:rPr>
          <w:vanish/>
          <w:sz w:val="18"/>
          <w:szCs w:val="18"/>
          <w:lang w:val="pl-PL"/>
        </w:rPr>
      </w:pPr>
    </w:p>
    <w:tbl>
      <w:tblPr>
        <w:tblW w:w="0" w:type="auto"/>
        <w:tblInd w:w="496" w:type="dxa"/>
        <w:tblLayout w:type="fixed"/>
        <w:tblCellMar>
          <w:left w:w="70" w:type="dxa"/>
          <w:right w:w="70" w:type="dxa"/>
        </w:tblCellMar>
        <w:tblLook w:val="04A0" w:firstRow="1" w:lastRow="0" w:firstColumn="1" w:lastColumn="0" w:noHBand="0" w:noVBand="1"/>
      </w:tblPr>
      <w:tblGrid>
        <w:gridCol w:w="9072"/>
      </w:tblGrid>
      <w:tr w:rsidR="00640701">
        <w:tc>
          <w:tcPr>
            <w:tcW w:w="9072" w:type="dxa"/>
            <w:hideMark/>
          </w:tcPr>
          <w:p w:rsidR="00640701" w:rsidRDefault="00360B67">
            <w:pPr>
              <w:keepNext/>
              <w:keepLines/>
              <w:tabs>
                <w:tab w:val="left" w:pos="7088"/>
              </w:tabs>
              <w:suppressAutoHyphens/>
              <w:rPr>
                <w:b/>
                <w:bCs/>
                <w:sz w:val="18"/>
                <w:szCs w:val="18"/>
                <w:lang w:val="en-US"/>
              </w:rPr>
            </w:pPr>
            <w:r>
              <w:rPr>
                <w:b/>
                <w:bCs/>
                <w:sz w:val="18"/>
                <w:szCs w:val="18"/>
                <w:lang w:val="sl-SI" w:eastAsia="sl-SI"/>
              </w:rPr>
              <w:t>12.2. Obstojnost in razgradljivost</w:t>
            </w:r>
          </w:p>
        </w:tc>
      </w:tr>
    </w:tbl>
    <w:p w:rsidR="00640701" w:rsidRDefault="00640701">
      <w:pPr>
        <w:keepNext/>
        <w:keepLines/>
        <w:tabs>
          <w:tab w:val="left" w:pos="7088"/>
        </w:tabs>
        <w:suppressAutoHyphens/>
        <w:rPr>
          <w:sz w:val="16"/>
          <w:szCs w:val="16"/>
          <w:lang w:val="en-US"/>
        </w:rPr>
      </w:pPr>
    </w:p>
    <w:tbl>
      <w:tblPr>
        <w:tblW w:w="0" w:type="auto"/>
        <w:tblInd w:w="49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2126"/>
        <w:gridCol w:w="1843"/>
        <w:gridCol w:w="1417"/>
        <w:gridCol w:w="1701"/>
        <w:gridCol w:w="2410"/>
      </w:tblGrid>
      <w:tr w:rsidR="00640701">
        <w:tc>
          <w:tcPr>
            <w:tcW w:w="2126" w:type="dxa"/>
            <w:tcBorders>
              <w:top w:val="single" w:sz="4" w:space="0" w:color="auto"/>
              <w:bottom w:val="single" w:sz="4" w:space="0" w:color="auto"/>
              <w:right w:val="single" w:sz="4" w:space="0" w:color="auto"/>
            </w:tcBorders>
            <w:hideMark/>
          </w:tcPr>
          <w:p w:rsidR="00640701" w:rsidRDefault="00360B67">
            <w:pPr>
              <w:keepNext/>
              <w:keepLines/>
              <w:tabs>
                <w:tab w:val="left" w:pos="7088"/>
              </w:tabs>
              <w:suppressAutoHyphens/>
              <w:jc w:val="center"/>
              <w:rPr>
                <w:b/>
                <w:bCs/>
                <w:sz w:val="16"/>
                <w:szCs w:val="16"/>
                <w:lang w:val="en-US"/>
              </w:rPr>
            </w:pPr>
            <w:r>
              <w:rPr>
                <w:b/>
                <w:bCs/>
                <w:sz w:val="16"/>
                <w:szCs w:val="16"/>
                <w:lang w:val="sl-SI" w:eastAsia="sl-SI"/>
              </w:rPr>
              <w:t>Nevarne sestavine</w:t>
            </w:r>
          </w:p>
          <w:p w:rsidR="00640701" w:rsidRDefault="00360B67">
            <w:pPr>
              <w:keepNext/>
              <w:keepLines/>
              <w:tabs>
                <w:tab w:val="left" w:pos="7088"/>
              </w:tabs>
              <w:suppressAutoHyphens/>
              <w:jc w:val="center"/>
              <w:rPr>
                <w:b/>
                <w:bCs/>
                <w:sz w:val="16"/>
                <w:szCs w:val="16"/>
                <w:lang w:val="en-US"/>
              </w:rPr>
            </w:pPr>
            <w:r>
              <w:rPr>
                <w:b/>
                <w:bCs/>
                <w:sz w:val="16"/>
                <w:szCs w:val="16"/>
                <w:lang w:val="sl-SI" w:eastAsia="sl-SI"/>
              </w:rPr>
              <w:t>Št. CAS</w:t>
            </w:r>
          </w:p>
        </w:tc>
        <w:tc>
          <w:tcPr>
            <w:tcW w:w="1843" w:type="dxa"/>
            <w:tcBorders>
              <w:top w:val="single" w:sz="4" w:space="0" w:color="auto"/>
              <w:left w:val="single" w:sz="4" w:space="0" w:color="auto"/>
              <w:bottom w:val="single" w:sz="4" w:space="0" w:color="auto"/>
              <w:right w:val="nil"/>
            </w:tcBorders>
            <w:hideMark/>
          </w:tcPr>
          <w:p w:rsidR="00640701" w:rsidRDefault="00360B67">
            <w:pPr>
              <w:keepNext/>
              <w:keepLines/>
              <w:tabs>
                <w:tab w:val="left" w:pos="7088"/>
              </w:tabs>
              <w:suppressAutoHyphens/>
              <w:jc w:val="center"/>
              <w:rPr>
                <w:b/>
                <w:bCs/>
                <w:sz w:val="16"/>
                <w:szCs w:val="16"/>
                <w:lang w:val="en-US"/>
              </w:rPr>
            </w:pPr>
            <w:r>
              <w:rPr>
                <w:b/>
                <w:bCs/>
                <w:sz w:val="16"/>
                <w:szCs w:val="16"/>
                <w:lang w:val="sl-SI" w:eastAsia="sl-SI"/>
              </w:rPr>
              <w:t>Rezultat</w:t>
            </w:r>
          </w:p>
        </w:tc>
        <w:tc>
          <w:tcPr>
            <w:tcW w:w="1417" w:type="dxa"/>
            <w:tcBorders>
              <w:top w:val="single" w:sz="4" w:space="0" w:color="auto"/>
              <w:left w:val="single" w:sz="4" w:space="0" w:color="auto"/>
              <w:bottom w:val="single" w:sz="4" w:space="0" w:color="auto"/>
              <w:right w:val="nil"/>
            </w:tcBorders>
            <w:hideMark/>
          </w:tcPr>
          <w:p w:rsidR="00640701" w:rsidRDefault="00360B67">
            <w:pPr>
              <w:keepNext/>
              <w:keepLines/>
              <w:tabs>
                <w:tab w:val="left" w:pos="7088"/>
              </w:tabs>
              <w:rPr>
                <w:b/>
                <w:vanish/>
                <w:sz w:val="16"/>
                <w:szCs w:val="16"/>
                <w:lang w:val="pl-PL"/>
              </w:rPr>
            </w:pPr>
            <w:r>
              <w:rPr>
                <w:b/>
                <w:bCs/>
                <w:sz w:val="16"/>
                <w:szCs w:val="16"/>
                <w:lang w:val="sl-SI" w:eastAsia="sl-SI"/>
              </w:rPr>
              <w:t>Vrsta testa</w:t>
            </w:r>
          </w:p>
        </w:tc>
        <w:tc>
          <w:tcPr>
            <w:tcW w:w="1701" w:type="dxa"/>
            <w:tcBorders>
              <w:top w:val="single" w:sz="4" w:space="0" w:color="auto"/>
              <w:left w:val="single" w:sz="4" w:space="0" w:color="auto"/>
              <w:bottom w:val="single" w:sz="4" w:space="0" w:color="auto"/>
              <w:right w:val="nil"/>
            </w:tcBorders>
            <w:hideMark/>
          </w:tcPr>
          <w:p w:rsidR="00640701" w:rsidRDefault="00360B67">
            <w:pPr>
              <w:keepNext/>
              <w:keepLines/>
              <w:tabs>
                <w:tab w:val="left" w:pos="7088"/>
              </w:tabs>
              <w:rPr>
                <w:b/>
                <w:vanish/>
                <w:sz w:val="16"/>
                <w:szCs w:val="16"/>
                <w:lang w:val="pl-PL"/>
              </w:rPr>
            </w:pPr>
            <w:r>
              <w:rPr>
                <w:b/>
                <w:bCs/>
                <w:sz w:val="16"/>
                <w:szCs w:val="16"/>
                <w:lang w:val="sl-SI" w:eastAsia="sl-SI"/>
              </w:rPr>
              <w:t>Biološka razgradnja</w:t>
            </w:r>
          </w:p>
        </w:tc>
        <w:tc>
          <w:tcPr>
            <w:tcW w:w="2410" w:type="dxa"/>
            <w:tcBorders>
              <w:top w:val="single" w:sz="4" w:space="0" w:color="auto"/>
              <w:left w:val="single" w:sz="4" w:space="0" w:color="auto"/>
              <w:bottom w:val="single" w:sz="4" w:space="0" w:color="auto"/>
            </w:tcBorders>
            <w:hideMark/>
          </w:tcPr>
          <w:p w:rsidR="00640701" w:rsidRDefault="00360B67">
            <w:pPr>
              <w:keepNext/>
              <w:keepLines/>
              <w:tabs>
                <w:tab w:val="left" w:pos="7088"/>
              </w:tabs>
              <w:rPr>
                <w:b/>
                <w:vanish/>
                <w:sz w:val="16"/>
                <w:szCs w:val="16"/>
                <w:lang w:val="pl-PL"/>
              </w:rPr>
            </w:pPr>
            <w:r>
              <w:rPr>
                <w:b/>
                <w:bCs/>
                <w:sz w:val="16"/>
                <w:szCs w:val="16"/>
                <w:lang w:val="sl-SI" w:eastAsia="sl-SI"/>
              </w:rPr>
              <w:t>Metoda</w:t>
            </w:r>
          </w:p>
        </w:tc>
      </w:tr>
    </w:tbl>
    <w:p w:rsidR="00640701" w:rsidRDefault="00640701">
      <w:pPr>
        <w:keepLines/>
        <w:tabs>
          <w:tab w:val="left" w:pos="9400"/>
        </w:tabs>
        <w:suppressAutoHyphens/>
        <w:rPr>
          <w:vanish/>
          <w:color w:val="008000"/>
          <w:sz w:val="18"/>
          <w:szCs w:val="18"/>
          <w:lang w:val="pl-PL"/>
        </w:rPr>
      </w:pPr>
    </w:p>
    <w:p w:rsidR="00640701" w:rsidRDefault="00640701">
      <w:pPr>
        <w:tabs>
          <w:tab w:val="left" w:pos="9400"/>
        </w:tabs>
        <w:suppressAutoHyphens/>
        <w:rPr>
          <w:vanish/>
          <w:color w:val="008000"/>
          <w:sz w:val="18"/>
          <w:szCs w:val="18"/>
          <w:lang w:val="pl-PL"/>
        </w:rPr>
      </w:pPr>
    </w:p>
    <w:p w:rsidR="00640701" w:rsidRDefault="00640701">
      <w:pPr>
        <w:keepNext/>
        <w:tabs>
          <w:tab w:val="left" w:pos="9400"/>
        </w:tabs>
        <w:suppressAutoHyphens/>
        <w:rPr>
          <w:vanish/>
          <w:color w:val="008000"/>
          <w:sz w:val="18"/>
          <w:szCs w:val="18"/>
          <w:lang w:val="pl-PL"/>
        </w:rPr>
      </w:pPr>
    </w:p>
    <w:p w:rsidR="00640701" w:rsidRDefault="00640701">
      <w:pPr>
        <w:keepNext/>
        <w:keepLines/>
        <w:jc w:val="both"/>
        <w:rPr>
          <w:vanish/>
          <w:color w:val="FF0000"/>
          <w:sz w:val="16"/>
          <w:szCs w:val="16"/>
          <w:lang w:val="pl-PL"/>
        </w:rPr>
      </w:pPr>
    </w:p>
    <w:p w:rsidR="00640701" w:rsidRDefault="00360B67">
      <w:pPr>
        <w:keepLines/>
        <w:tabs>
          <w:tab w:val="left" w:pos="9400"/>
        </w:tabs>
        <w:suppressAutoHyphens/>
        <w:rPr>
          <w:vanish/>
          <w:color w:val="0000FF"/>
          <w:sz w:val="16"/>
          <w:szCs w:val="16"/>
          <w:lang w:val="pl-PL"/>
        </w:rPr>
      </w:pPr>
      <w:r>
        <w:rPr>
          <w:vanish/>
          <w:color w:val="0000FF"/>
          <w:sz w:val="16"/>
          <w:szCs w:val="16"/>
          <w:lang w:val="pl-PL"/>
        </w:rPr>
        <w:t>***</w:t>
      </w:r>
      <w:r>
        <w:rPr>
          <w:vanish/>
          <w:color w:val="0000FF"/>
          <w:sz w:val="18"/>
          <w:szCs w:val="18"/>
          <w:lang w:val="pl-PL"/>
        </w:rPr>
        <w:t xml:space="preserve"> Persistence and degradability</w:t>
      </w:r>
      <w:r>
        <w:rPr>
          <w:vanish/>
          <w:color w:val="0000FF"/>
          <w:sz w:val="16"/>
          <w:szCs w:val="16"/>
          <w:lang w:val="pl-PL"/>
        </w:rPr>
        <w:t>***</w:t>
      </w:r>
    </w:p>
    <w:tbl>
      <w:tblPr>
        <w:tblW w:w="0" w:type="auto"/>
        <w:tblInd w:w="493" w:type="dxa"/>
        <w:tblBorders>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9"/>
        <w:gridCol w:w="1843"/>
        <w:gridCol w:w="1417"/>
        <w:gridCol w:w="1701"/>
        <w:gridCol w:w="2410"/>
      </w:tblGrid>
      <w:tr w:rsidR="00640701">
        <w:tc>
          <w:tcPr>
            <w:tcW w:w="2129" w:type="dxa"/>
            <w:tcBorders>
              <w:top w:val="nil"/>
              <w:bottom w:val="nil"/>
            </w:tcBorders>
            <w:hideMark/>
          </w:tcPr>
          <w:p w:rsidR="00640701" w:rsidRDefault="00360B67">
            <w:pPr>
              <w:keepNext/>
              <w:keepLines/>
              <w:jc w:val="center"/>
              <w:rPr>
                <w:color w:val="008000"/>
                <w:sz w:val="16"/>
                <w:szCs w:val="16"/>
                <w:lang w:val="pl-PL"/>
              </w:rPr>
            </w:pPr>
            <w:r>
              <w:rPr>
                <w:sz w:val="16"/>
                <w:szCs w:val="16"/>
                <w:lang w:val="sl-SI" w:eastAsia="sl-SI"/>
              </w:rPr>
              <w:t>(Z)-Octadec-9-enylamine, ethoxylated~</w:t>
            </w:r>
          </w:p>
          <w:p w:rsidR="00640701" w:rsidRDefault="00360B67">
            <w:pPr>
              <w:keepNext/>
              <w:keepLines/>
              <w:jc w:val="center"/>
              <w:rPr>
                <w:sz w:val="16"/>
                <w:szCs w:val="16"/>
                <w:lang w:val="pl-PL"/>
              </w:rPr>
            </w:pPr>
            <w:r>
              <w:rPr>
                <w:sz w:val="16"/>
                <w:szCs w:val="16"/>
                <w:lang w:val="sl-SI" w:eastAsia="sl-SI"/>
              </w:rPr>
              <w:t>26635-93-8</w:t>
            </w:r>
          </w:p>
        </w:tc>
        <w:tc>
          <w:tcPr>
            <w:tcW w:w="1843" w:type="dxa"/>
            <w:tcBorders>
              <w:top w:val="nil"/>
              <w:bottom w:val="nil"/>
            </w:tcBorders>
            <w:hideMark/>
          </w:tcPr>
          <w:p w:rsidR="00640701" w:rsidRDefault="00360B67">
            <w:pPr>
              <w:keepNext/>
              <w:keepLines/>
              <w:tabs>
                <w:tab w:val="left" w:pos="9400"/>
              </w:tabs>
              <w:suppressAutoHyphens/>
              <w:rPr>
                <w:vanish/>
                <w:color w:val="0000FF"/>
                <w:sz w:val="16"/>
                <w:szCs w:val="16"/>
                <w:lang w:val="pl-PL"/>
              </w:rPr>
            </w:pPr>
            <w:r>
              <w:rPr>
                <w:vanish/>
                <w:color w:val="0000FF"/>
                <w:sz w:val="16"/>
                <w:szCs w:val="16"/>
                <w:lang w:val="pl-PL"/>
              </w:rPr>
              <w:t>***Result***</w:t>
            </w:r>
          </w:p>
          <w:p w:rsidR="00640701" w:rsidRDefault="00360B67">
            <w:pPr>
              <w:keepNext/>
              <w:keepLines/>
              <w:jc w:val="both"/>
              <w:rPr>
                <w:sz w:val="16"/>
                <w:szCs w:val="16"/>
                <w:lang w:val="pl-PL"/>
              </w:rPr>
            </w:pPr>
            <w:r>
              <w:rPr>
                <w:sz w:val="16"/>
                <w:szCs w:val="16"/>
                <w:lang w:val="sl-SI" w:eastAsia="sl-SI"/>
              </w:rPr>
              <w:t>biološko lahko razgradljivo</w:t>
            </w:r>
          </w:p>
        </w:tc>
        <w:tc>
          <w:tcPr>
            <w:tcW w:w="1417" w:type="dxa"/>
            <w:tcBorders>
              <w:top w:val="nil"/>
              <w:bottom w:val="nil"/>
            </w:tcBorders>
            <w:hideMark/>
          </w:tcPr>
          <w:p w:rsidR="00640701" w:rsidRDefault="00360B67">
            <w:pPr>
              <w:keepNext/>
              <w:keepLines/>
              <w:tabs>
                <w:tab w:val="left" w:pos="9400"/>
              </w:tabs>
              <w:suppressAutoHyphens/>
              <w:rPr>
                <w:vanish/>
                <w:color w:val="0000FF"/>
                <w:sz w:val="16"/>
                <w:szCs w:val="16"/>
                <w:lang w:val="pl-PL"/>
              </w:rPr>
            </w:pPr>
            <w:r>
              <w:rPr>
                <w:vanish/>
                <w:color w:val="0000FF"/>
                <w:sz w:val="16"/>
                <w:szCs w:val="16"/>
                <w:lang w:val="pl-PL"/>
              </w:rPr>
              <w:t>***Oxygen conditions***</w:t>
            </w:r>
          </w:p>
          <w:p w:rsidR="00640701" w:rsidRDefault="00360B67">
            <w:pPr>
              <w:keepNext/>
              <w:keepLines/>
              <w:tabs>
                <w:tab w:val="left" w:pos="7088"/>
              </w:tabs>
              <w:rPr>
                <w:sz w:val="16"/>
                <w:szCs w:val="16"/>
                <w:lang w:val="pl-PL"/>
              </w:rPr>
            </w:pPr>
            <w:r>
              <w:rPr>
                <w:sz w:val="16"/>
                <w:szCs w:val="16"/>
                <w:lang w:val="sl-SI" w:eastAsia="sl-SI"/>
              </w:rPr>
              <w:t>nobenih podatkov</w:t>
            </w:r>
          </w:p>
        </w:tc>
        <w:tc>
          <w:tcPr>
            <w:tcW w:w="1701" w:type="dxa"/>
            <w:tcBorders>
              <w:top w:val="nil"/>
              <w:bottom w:val="nil"/>
            </w:tcBorders>
            <w:hideMark/>
          </w:tcPr>
          <w:p w:rsidR="00640701" w:rsidRDefault="00360B67">
            <w:pPr>
              <w:keepNext/>
              <w:keepLines/>
              <w:tabs>
                <w:tab w:val="left" w:pos="9400"/>
              </w:tabs>
              <w:suppressAutoHyphens/>
              <w:rPr>
                <w:vanish/>
                <w:color w:val="0000FF"/>
                <w:sz w:val="16"/>
                <w:szCs w:val="16"/>
                <w:lang w:val="pl-PL"/>
              </w:rPr>
            </w:pPr>
            <w:r>
              <w:rPr>
                <w:vanish/>
                <w:color w:val="0000FF"/>
                <w:sz w:val="16"/>
                <w:szCs w:val="16"/>
                <w:lang w:val="pl-PL"/>
              </w:rPr>
              <w:t>***%Degradation of test substance***</w:t>
            </w:r>
          </w:p>
          <w:p w:rsidR="00640701" w:rsidRDefault="00360B67">
            <w:pPr>
              <w:keepNext/>
              <w:keepLines/>
              <w:tabs>
                <w:tab w:val="left" w:pos="7088"/>
              </w:tabs>
              <w:rPr>
                <w:sz w:val="16"/>
                <w:szCs w:val="16"/>
                <w:lang w:val="pl-PL"/>
              </w:rPr>
            </w:pPr>
            <w:r>
              <w:rPr>
                <w:sz w:val="16"/>
                <w:szCs w:val="16"/>
                <w:lang w:val="sl-SI" w:eastAsia="sl-SI"/>
              </w:rPr>
              <w:t>74 %</w:t>
            </w:r>
          </w:p>
        </w:tc>
        <w:tc>
          <w:tcPr>
            <w:tcW w:w="2410" w:type="dxa"/>
            <w:tcBorders>
              <w:top w:val="nil"/>
              <w:bottom w:val="nil"/>
            </w:tcBorders>
            <w:hideMark/>
          </w:tcPr>
          <w:p w:rsidR="00640701" w:rsidRDefault="00360B67">
            <w:pPr>
              <w:keepNext/>
              <w:keepLines/>
              <w:tabs>
                <w:tab w:val="left" w:pos="9400"/>
              </w:tabs>
              <w:suppressAutoHyphens/>
              <w:rPr>
                <w:vanish/>
                <w:color w:val="0000FF"/>
                <w:sz w:val="16"/>
                <w:szCs w:val="16"/>
                <w:lang w:val="pl-PL"/>
              </w:rPr>
            </w:pPr>
            <w:r>
              <w:rPr>
                <w:vanish/>
                <w:color w:val="0000FF"/>
                <w:sz w:val="16"/>
                <w:szCs w:val="16"/>
                <w:lang w:val="pl-PL"/>
              </w:rPr>
              <w:t>***Method***</w:t>
            </w:r>
          </w:p>
          <w:p w:rsidR="00640701" w:rsidRDefault="00360B67">
            <w:pPr>
              <w:keepNext/>
              <w:keepLines/>
              <w:tabs>
                <w:tab w:val="left" w:pos="7088"/>
              </w:tabs>
              <w:rPr>
                <w:sz w:val="16"/>
                <w:szCs w:val="16"/>
                <w:lang w:val="pl-PL"/>
              </w:rPr>
            </w:pPr>
            <w:r>
              <w:rPr>
                <w:sz w:val="16"/>
                <w:szCs w:val="16"/>
                <w:lang w:val="sl-SI" w:eastAsia="sl-SI"/>
              </w:rPr>
              <w:t>OECD Guideline 301 B (Ready Biodegradability: CO2 Evolution Test)</w:t>
            </w:r>
          </w:p>
        </w:tc>
      </w:tr>
    </w:tbl>
    <w:p w:rsidR="00640701" w:rsidRDefault="00640701">
      <w:pPr>
        <w:keepNext/>
        <w:jc w:val="both"/>
        <w:rPr>
          <w:vanish/>
          <w:color w:val="FF0000"/>
          <w:sz w:val="16"/>
          <w:szCs w:val="16"/>
          <w:lang w:val="pl-PL"/>
        </w:rPr>
      </w:pPr>
    </w:p>
    <w:p w:rsidR="00640701" w:rsidRDefault="00640701">
      <w:pPr>
        <w:tabs>
          <w:tab w:val="left" w:pos="9400"/>
        </w:tabs>
        <w:suppressAutoHyphens/>
        <w:rPr>
          <w:vanish/>
          <w:color w:val="008000"/>
          <w:sz w:val="18"/>
          <w:szCs w:val="18"/>
          <w:lang w:val="pl-PL"/>
        </w:rPr>
      </w:pPr>
    </w:p>
    <w:tbl>
      <w:tblPr>
        <w:tblW w:w="0" w:type="auto"/>
        <w:tblInd w:w="496" w:type="dxa"/>
        <w:tblBorders>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9497"/>
      </w:tblGrid>
      <w:tr w:rsidR="00640701">
        <w:trPr>
          <w:hidden/>
        </w:trPr>
        <w:tc>
          <w:tcPr>
            <w:tcW w:w="9497" w:type="dxa"/>
            <w:tcBorders>
              <w:top w:val="nil"/>
              <w:bottom w:val="single" w:sz="4" w:space="0" w:color="auto"/>
            </w:tcBorders>
          </w:tcPr>
          <w:p w:rsidR="00640701" w:rsidRDefault="00640701">
            <w:pPr>
              <w:keepNext/>
              <w:keepLines/>
              <w:tabs>
                <w:tab w:val="left" w:pos="7088"/>
              </w:tabs>
              <w:jc w:val="center"/>
              <w:rPr>
                <w:vanish/>
                <w:color w:val="808080"/>
                <w:sz w:val="2"/>
                <w:szCs w:val="16"/>
                <w:lang w:val="pl-PL"/>
              </w:rPr>
            </w:pPr>
          </w:p>
        </w:tc>
      </w:tr>
    </w:tbl>
    <w:p w:rsidR="00640701" w:rsidRDefault="00640701">
      <w:pPr>
        <w:pStyle w:val="CommentText"/>
        <w:keepNext/>
        <w:keepLines/>
        <w:widowControl w:val="0"/>
        <w:suppressAutoHyphens/>
        <w:rPr>
          <w:sz w:val="18"/>
          <w:szCs w:val="18"/>
          <w:lang w:val="en-US"/>
        </w:rPr>
      </w:pPr>
    </w:p>
    <w:p w:rsidR="00640701" w:rsidRDefault="00640701">
      <w:pPr>
        <w:tabs>
          <w:tab w:val="left" w:pos="7088"/>
        </w:tabs>
        <w:suppressAutoHyphens/>
        <w:rPr>
          <w:vanish/>
          <w:color w:val="FF0000"/>
          <w:sz w:val="18"/>
          <w:szCs w:val="18"/>
          <w:lang w:val="pl-PL"/>
        </w:rPr>
      </w:pPr>
    </w:p>
    <w:p w:rsidR="00640701" w:rsidRDefault="00360B67">
      <w:pPr>
        <w:keepLines/>
        <w:tabs>
          <w:tab w:val="left" w:pos="9400"/>
        </w:tabs>
        <w:suppressAutoHyphens/>
        <w:rPr>
          <w:vanish/>
          <w:color w:val="0000FF"/>
          <w:sz w:val="16"/>
          <w:szCs w:val="16"/>
          <w:lang w:val="pl-PL"/>
        </w:rPr>
      </w:pPr>
      <w:r>
        <w:rPr>
          <w:vanish/>
          <w:color w:val="0000FF"/>
          <w:sz w:val="16"/>
          <w:szCs w:val="16"/>
          <w:lang w:val="pl-PL"/>
        </w:rPr>
        <w:t>***</w:t>
      </w:r>
      <w:r>
        <w:rPr>
          <w:vanish/>
          <w:color w:val="0000FF"/>
          <w:sz w:val="18"/>
          <w:szCs w:val="18"/>
          <w:lang w:val="pl-PL"/>
        </w:rPr>
        <w:t xml:space="preserve"> Bioaccumulative potential </w:t>
      </w:r>
    </w:p>
    <w:tbl>
      <w:tblPr>
        <w:tblW w:w="0" w:type="auto"/>
        <w:tblInd w:w="496" w:type="dxa"/>
        <w:tblLayout w:type="fixed"/>
        <w:tblCellMar>
          <w:left w:w="70" w:type="dxa"/>
          <w:right w:w="70" w:type="dxa"/>
        </w:tblCellMar>
        <w:tblLook w:val="04A0" w:firstRow="1" w:lastRow="0" w:firstColumn="1" w:lastColumn="0" w:noHBand="0" w:noVBand="1"/>
      </w:tblPr>
      <w:tblGrid>
        <w:gridCol w:w="9480"/>
      </w:tblGrid>
      <w:tr w:rsidR="00640701">
        <w:tc>
          <w:tcPr>
            <w:tcW w:w="9480" w:type="dxa"/>
            <w:hideMark/>
          </w:tcPr>
          <w:p w:rsidR="00640701" w:rsidRDefault="00360B67">
            <w:pPr>
              <w:keepNext/>
              <w:keepLines/>
              <w:tabs>
                <w:tab w:val="left" w:pos="7088"/>
              </w:tabs>
              <w:suppressAutoHyphens/>
              <w:adjustRightInd w:val="0"/>
              <w:jc w:val="both"/>
              <w:rPr>
                <w:b/>
                <w:bCs/>
                <w:sz w:val="18"/>
                <w:szCs w:val="18"/>
                <w:lang w:val="en-US"/>
              </w:rPr>
            </w:pPr>
            <w:r>
              <w:rPr>
                <w:b/>
                <w:bCs/>
                <w:sz w:val="18"/>
                <w:szCs w:val="18"/>
                <w:lang w:val="sl-SI" w:eastAsia="sl-SI"/>
              </w:rPr>
              <w:t>12.3. Zmožnost kopičenja v organizmih</w:t>
            </w:r>
          </w:p>
        </w:tc>
      </w:tr>
    </w:tbl>
    <w:p w:rsidR="00640701" w:rsidRDefault="00640701">
      <w:pPr>
        <w:keepNext/>
        <w:keepLines/>
        <w:tabs>
          <w:tab w:val="left" w:pos="7088"/>
        </w:tabs>
        <w:suppressAutoHyphens/>
        <w:rPr>
          <w:color w:val="008000"/>
          <w:sz w:val="18"/>
          <w:szCs w:val="18"/>
          <w:lang w:val="en-US"/>
        </w:rPr>
      </w:pPr>
    </w:p>
    <w:tbl>
      <w:tblPr>
        <w:tblW w:w="0" w:type="auto"/>
        <w:tblInd w:w="779" w:type="dxa"/>
        <w:tblLayout w:type="fixed"/>
        <w:tblCellMar>
          <w:left w:w="70" w:type="dxa"/>
          <w:right w:w="70" w:type="dxa"/>
        </w:tblCellMar>
        <w:tblLook w:val="04A0" w:firstRow="1" w:lastRow="0" w:firstColumn="1" w:lastColumn="0" w:noHBand="0" w:noVBand="1"/>
      </w:tblPr>
      <w:tblGrid>
        <w:gridCol w:w="9214"/>
      </w:tblGrid>
      <w:tr w:rsidR="00640701">
        <w:tc>
          <w:tcPr>
            <w:tcW w:w="9214" w:type="dxa"/>
            <w:hideMark/>
          </w:tcPr>
          <w:p w:rsidR="00640701" w:rsidRDefault="00360B67">
            <w:pPr>
              <w:keepNext/>
              <w:keepLines/>
              <w:suppressAutoHyphens/>
              <w:rPr>
                <w:b/>
                <w:bCs/>
                <w:sz w:val="18"/>
                <w:szCs w:val="18"/>
              </w:rPr>
            </w:pPr>
            <w:r>
              <w:rPr>
                <w:sz w:val="18"/>
                <w:szCs w:val="18"/>
                <w:lang w:val="sl-SI" w:eastAsia="sl-SI"/>
              </w:rPr>
              <w:t>V telesu se ne bioakumulira.</w:t>
            </w:r>
            <w:r>
              <w:rPr>
                <w:sz w:val="18"/>
                <w:szCs w:val="18"/>
              </w:rPr>
              <w:t xml:space="preserve"> </w:t>
            </w:r>
          </w:p>
        </w:tc>
      </w:tr>
    </w:tbl>
    <w:p w:rsidR="00640701" w:rsidRDefault="00640701">
      <w:pPr>
        <w:tabs>
          <w:tab w:val="left" w:pos="7088"/>
        </w:tabs>
        <w:suppressAutoHyphens/>
        <w:rPr>
          <w:color w:val="C0C0C0"/>
          <w:sz w:val="18"/>
          <w:szCs w:val="18"/>
          <w:lang w:val="pl-PL"/>
        </w:rPr>
      </w:pPr>
    </w:p>
    <w:p w:rsidR="00640701" w:rsidRDefault="00360B67">
      <w:pPr>
        <w:keepLines/>
        <w:tabs>
          <w:tab w:val="left" w:pos="9400"/>
        </w:tabs>
        <w:suppressAutoHyphens/>
        <w:rPr>
          <w:vanish/>
          <w:color w:val="0000FF"/>
          <w:sz w:val="16"/>
          <w:szCs w:val="16"/>
          <w:lang w:val="pl-PL"/>
        </w:rPr>
      </w:pPr>
      <w:r>
        <w:rPr>
          <w:vanish/>
          <w:color w:val="0000FF"/>
          <w:sz w:val="18"/>
          <w:szCs w:val="18"/>
          <w:lang w:val="pl-PL"/>
        </w:rPr>
        <w:t>Mobility in soil (Partition Coeffizient)</w:t>
      </w:r>
      <w:r>
        <w:rPr>
          <w:vanish/>
          <w:color w:val="0000FF"/>
          <w:sz w:val="16"/>
          <w:szCs w:val="16"/>
          <w:lang w:val="pl-PL"/>
        </w:rPr>
        <w:t>***</w:t>
      </w:r>
    </w:p>
    <w:p w:rsidR="00640701" w:rsidRDefault="00640701">
      <w:pPr>
        <w:tabs>
          <w:tab w:val="left" w:pos="7088"/>
        </w:tabs>
        <w:suppressAutoHyphens/>
        <w:rPr>
          <w:vanish/>
          <w:color w:val="C0C0C0"/>
          <w:sz w:val="16"/>
          <w:szCs w:val="16"/>
          <w:lang w:val="pl-PL"/>
        </w:rPr>
      </w:pPr>
    </w:p>
    <w:p w:rsidR="00640701" w:rsidRDefault="00640701">
      <w:pPr>
        <w:tabs>
          <w:tab w:val="left" w:pos="7088"/>
        </w:tabs>
        <w:suppressAutoHyphens/>
        <w:rPr>
          <w:vanish/>
          <w:color w:val="C0C0C0"/>
          <w:sz w:val="16"/>
          <w:szCs w:val="16"/>
          <w:lang w:val="pl-PL"/>
        </w:rPr>
      </w:pPr>
    </w:p>
    <w:p w:rsidR="00640701" w:rsidRDefault="00640701">
      <w:pPr>
        <w:pStyle w:val="CommentText"/>
        <w:tabs>
          <w:tab w:val="left" w:pos="9400"/>
        </w:tabs>
        <w:suppressAutoHyphens/>
        <w:rPr>
          <w:vanish/>
          <w:color w:val="008000"/>
          <w:sz w:val="18"/>
          <w:szCs w:val="18"/>
        </w:rPr>
      </w:pPr>
    </w:p>
    <w:p w:rsidR="00640701" w:rsidRDefault="00640701">
      <w:pPr>
        <w:keepNext/>
        <w:jc w:val="both"/>
        <w:rPr>
          <w:color w:val="FF0000"/>
          <w:sz w:val="18"/>
          <w:szCs w:val="18"/>
          <w:lang w:val="pl-PL"/>
        </w:rPr>
      </w:pPr>
    </w:p>
    <w:tbl>
      <w:tblPr>
        <w:tblW w:w="0" w:type="auto"/>
        <w:tblInd w:w="496" w:type="dxa"/>
        <w:tblLayout w:type="fixed"/>
        <w:tblCellMar>
          <w:left w:w="70" w:type="dxa"/>
          <w:right w:w="70" w:type="dxa"/>
        </w:tblCellMar>
        <w:tblLook w:val="04A0" w:firstRow="1" w:lastRow="0" w:firstColumn="1" w:lastColumn="0" w:noHBand="0" w:noVBand="1"/>
      </w:tblPr>
      <w:tblGrid>
        <w:gridCol w:w="9480"/>
      </w:tblGrid>
      <w:tr w:rsidR="00640701">
        <w:tc>
          <w:tcPr>
            <w:tcW w:w="9480" w:type="dxa"/>
            <w:hideMark/>
          </w:tcPr>
          <w:p w:rsidR="00640701" w:rsidRDefault="00360B67">
            <w:pPr>
              <w:keepNext/>
              <w:keepLines/>
              <w:tabs>
                <w:tab w:val="left" w:pos="7088"/>
              </w:tabs>
              <w:suppressAutoHyphens/>
              <w:adjustRightInd w:val="0"/>
              <w:jc w:val="both"/>
              <w:rPr>
                <w:b/>
                <w:bCs/>
                <w:sz w:val="18"/>
                <w:szCs w:val="18"/>
                <w:lang w:val="en-US"/>
              </w:rPr>
            </w:pPr>
            <w:r>
              <w:rPr>
                <w:b/>
                <w:bCs/>
                <w:sz w:val="18"/>
                <w:szCs w:val="18"/>
                <w:lang w:val="sl-SI" w:eastAsia="sl-SI"/>
              </w:rPr>
              <w:t>12.4. Mobilnost v tleh</w:t>
            </w:r>
          </w:p>
        </w:tc>
      </w:tr>
    </w:tbl>
    <w:p w:rsidR="00640701" w:rsidRDefault="00640701">
      <w:pPr>
        <w:keepNext/>
        <w:keepLines/>
        <w:tabs>
          <w:tab w:val="left" w:pos="7088"/>
        </w:tabs>
        <w:suppressAutoHyphens/>
        <w:rPr>
          <w:color w:val="008000"/>
          <w:sz w:val="18"/>
          <w:szCs w:val="18"/>
          <w:lang w:val="en-US"/>
        </w:rPr>
      </w:pPr>
    </w:p>
    <w:tbl>
      <w:tblPr>
        <w:tblW w:w="0" w:type="auto"/>
        <w:tblInd w:w="779" w:type="dxa"/>
        <w:tblLayout w:type="fixed"/>
        <w:tblCellMar>
          <w:left w:w="70" w:type="dxa"/>
          <w:right w:w="70" w:type="dxa"/>
        </w:tblCellMar>
        <w:tblLook w:val="04A0" w:firstRow="1" w:lastRow="0" w:firstColumn="1" w:lastColumn="0" w:noHBand="0" w:noVBand="1"/>
      </w:tblPr>
      <w:tblGrid>
        <w:gridCol w:w="9214"/>
      </w:tblGrid>
      <w:tr w:rsidR="00640701">
        <w:tc>
          <w:tcPr>
            <w:tcW w:w="9214" w:type="dxa"/>
            <w:hideMark/>
          </w:tcPr>
          <w:p w:rsidR="00640701" w:rsidRDefault="00360B67">
            <w:pPr>
              <w:keepNext/>
              <w:keepLines/>
              <w:suppressAutoHyphens/>
              <w:rPr>
                <w:bCs/>
                <w:sz w:val="18"/>
                <w:szCs w:val="18"/>
                <w:lang w:val="en-US"/>
              </w:rPr>
            </w:pPr>
            <w:r>
              <w:rPr>
                <w:bCs/>
                <w:sz w:val="18"/>
                <w:szCs w:val="18"/>
                <w:lang w:val="sl-SI" w:eastAsia="sl-SI"/>
              </w:rPr>
              <w:t>Podatki niso na razpolago.</w:t>
            </w:r>
          </w:p>
        </w:tc>
      </w:tr>
    </w:tbl>
    <w:p w:rsidR="00640701" w:rsidRDefault="00640701">
      <w:pPr>
        <w:keepNext/>
        <w:keepLines/>
        <w:tabs>
          <w:tab w:val="left" w:pos="7088"/>
        </w:tabs>
        <w:suppressAutoHyphens/>
        <w:rPr>
          <w:color w:val="008000"/>
          <w:sz w:val="18"/>
          <w:szCs w:val="18"/>
          <w:lang w:val="en-US"/>
        </w:rPr>
      </w:pPr>
    </w:p>
    <w:p w:rsidR="00640701" w:rsidRDefault="00360B67">
      <w:pPr>
        <w:widowControl w:val="0"/>
        <w:suppressAutoHyphens/>
        <w:rPr>
          <w:vanish/>
          <w:color w:val="0000FF"/>
          <w:sz w:val="18"/>
          <w:szCs w:val="18"/>
          <w:lang w:val="pl-PL"/>
        </w:rPr>
      </w:pPr>
      <w:r>
        <w:rPr>
          <w:vanish/>
          <w:color w:val="0000FF"/>
          <w:sz w:val="18"/>
          <w:szCs w:val="18"/>
          <w:lang w:val="pl-PL"/>
        </w:rPr>
        <w:t>*** Results of PBT and vPvB assessment***</w:t>
      </w:r>
    </w:p>
    <w:p w:rsidR="00640701" w:rsidRDefault="00640701">
      <w:pPr>
        <w:tabs>
          <w:tab w:val="left" w:pos="7088"/>
        </w:tabs>
        <w:suppressAutoHyphens/>
        <w:rPr>
          <w:vanish/>
          <w:color w:val="C0C0C0"/>
          <w:sz w:val="16"/>
          <w:szCs w:val="16"/>
          <w:lang w:val="pl-PL"/>
        </w:rPr>
      </w:pPr>
    </w:p>
    <w:p w:rsidR="00640701" w:rsidRDefault="00640701">
      <w:pPr>
        <w:tabs>
          <w:tab w:val="left" w:pos="9400"/>
        </w:tabs>
        <w:suppressAutoHyphens/>
        <w:rPr>
          <w:vanish/>
          <w:color w:val="008000"/>
          <w:sz w:val="18"/>
          <w:szCs w:val="18"/>
          <w:lang w:val="pl-PL"/>
        </w:rPr>
      </w:pPr>
    </w:p>
    <w:p w:rsidR="00640701" w:rsidRDefault="00640701">
      <w:pPr>
        <w:tabs>
          <w:tab w:val="left" w:pos="7088"/>
        </w:tabs>
        <w:suppressAutoHyphens/>
        <w:rPr>
          <w:vanish/>
          <w:color w:val="C0C0C0"/>
          <w:sz w:val="16"/>
          <w:szCs w:val="16"/>
          <w:lang w:val="pl-PL"/>
        </w:rPr>
      </w:pPr>
    </w:p>
    <w:p w:rsidR="00640701" w:rsidRDefault="00640701">
      <w:pPr>
        <w:tabs>
          <w:tab w:val="left" w:pos="9400"/>
        </w:tabs>
        <w:suppressAutoHyphens/>
        <w:rPr>
          <w:vanish/>
          <w:color w:val="008000"/>
          <w:sz w:val="18"/>
          <w:szCs w:val="18"/>
          <w:lang w:val="pl-PL"/>
        </w:rPr>
      </w:pPr>
    </w:p>
    <w:p w:rsidR="00640701" w:rsidRDefault="00640701">
      <w:pPr>
        <w:tabs>
          <w:tab w:val="left" w:pos="9400"/>
        </w:tabs>
        <w:suppressAutoHyphens/>
        <w:rPr>
          <w:vanish/>
          <w:color w:val="008000"/>
          <w:sz w:val="18"/>
          <w:szCs w:val="18"/>
          <w:lang w:val="pl-PL"/>
        </w:rPr>
      </w:pPr>
    </w:p>
    <w:p w:rsidR="00640701" w:rsidRDefault="00640701">
      <w:pPr>
        <w:keepNext/>
        <w:jc w:val="both"/>
        <w:rPr>
          <w:color w:val="FF0000"/>
          <w:sz w:val="18"/>
          <w:szCs w:val="18"/>
          <w:lang w:val="pl-PL"/>
        </w:rPr>
      </w:pPr>
    </w:p>
    <w:tbl>
      <w:tblPr>
        <w:tblW w:w="0" w:type="auto"/>
        <w:tblInd w:w="496" w:type="dxa"/>
        <w:tblLayout w:type="fixed"/>
        <w:tblCellMar>
          <w:left w:w="70" w:type="dxa"/>
          <w:right w:w="70" w:type="dxa"/>
        </w:tblCellMar>
        <w:tblLook w:val="04A0" w:firstRow="1" w:lastRow="0" w:firstColumn="1" w:lastColumn="0" w:noHBand="0" w:noVBand="1"/>
      </w:tblPr>
      <w:tblGrid>
        <w:gridCol w:w="9480"/>
      </w:tblGrid>
      <w:tr w:rsidR="00640701">
        <w:tc>
          <w:tcPr>
            <w:tcW w:w="9480" w:type="dxa"/>
            <w:hideMark/>
          </w:tcPr>
          <w:p w:rsidR="00640701" w:rsidRDefault="00360B67">
            <w:pPr>
              <w:keepNext/>
              <w:keepLines/>
              <w:tabs>
                <w:tab w:val="left" w:pos="7088"/>
              </w:tabs>
              <w:suppressAutoHyphens/>
              <w:adjustRightInd w:val="0"/>
              <w:jc w:val="both"/>
              <w:rPr>
                <w:b/>
                <w:bCs/>
                <w:sz w:val="18"/>
                <w:szCs w:val="18"/>
                <w:lang w:val="en-US"/>
              </w:rPr>
            </w:pPr>
            <w:r>
              <w:rPr>
                <w:b/>
                <w:bCs/>
                <w:sz w:val="18"/>
                <w:szCs w:val="18"/>
                <w:lang w:val="sl-SI" w:eastAsia="sl-SI"/>
              </w:rPr>
              <w:t>12.5. Rezultati ocene PBT in vPvB</w:t>
            </w:r>
          </w:p>
        </w:tc>
      </w:tr>
    </w:tbl>
    <w:p w:rsidR="00640701" w:rsidRDefault="00640701">
      <w:pPr>
        <w:keepNext/>
        <w:keepLines/>
        <w:tabs>
          <w:tab w:val="left" w:pos="7088"/>
        </w:tabs>
        <w:suppressAutoHyphens/>
        <w:rPr>
          <w:color w:val="008000"/>
          <w:sz w:val="18"/>
          <w:szCs w:val="18"/>
          <w:lang w:val="en-US"/>
        </w:rPr>
      </w:pPr>
    </w:p>
    <w:tbl>
      <w:tblPr>
        <w:tblW w:w="0" w:type="auto"/>
        <w:tblInd w:w="779" w:type="dxa"/>
        <w:tblLayout w:type="fixed"/>
        <w:tblCellMar>
          <w:left w:w="70" w:type="dxa"/>
          <w:right w:w="70" w:type="dxa"/>
        </w:tblCellMar>
        <w:tblLook w:val="04A0" w:firstRow="1" w:lastRow="0" w:firstColumn="1" w:lastColumn="0" w:noHBand="0" w:noVBand="1"/>
      </w:tblPr>
      <w:tblGrid>
        <w:gridCol w:w="9214"/>
      </w:tblGrid>
      <w:tr w:rsidR="00640701">
        <w:tc>
          <w:tcPr>
            <w:tcW w:w="9214" w:type="dxa"/>
            <w:hideMark/>
          </w:tcPr>
          <w:p w:rsidR="00640701" w:rsidRDefault="00360B67">
            <w:pPr>
              <w:keepNext/>
              <w:keepLines/>
              <w:suppressAutoHyphens/>
              <w:rPr>
                <w:bCs/>
                <w:sz w:val="18"/>
                <w:szCs w:val="18"/>
                <w:lang w:val="en-US"/>
              </w:rPr>
            </w:pPr>
            <w:r>
              <w:rPr>
                <w:bCs/>
                <w:sz w:val="18"/>
                <w:szCs w:val="18"/>
                <w:lang w:val="sl-SI" w:eastAsia="sl-SI"/>
              </w:rPr>
              <w:t>Ta zmes ne vsebuje snovi, ki se ocenjujejo kot PBT ali vPvB.</w:t>
            </w:r>
          </w:p>
        </w:tc>
      </w:tr>
    </w:tbl>
    <w:p w:rsidR="00640701" w:rsidRDefault="00640701">
      <w:pPr>
        <w:keepNext/>
        <w:keepLines/>
        <w:tabs>
          <w:tab w:val="left" w:pos="7088"/>
        </w:tabs>
        <w:suppressAutoHyphens/>
        <w:rPr>
          <w:color w:val="008000"/>
          <w:sz w:val="18"/>
          <w:szCs w:val="18"/>
          <w:lang w:val="en-US"/>
        </w:rPr>
      </w:pPr>
    </w:p>
    <w:p w:rsidR="00640701" w:rsidRDefault="00360B67">
      <w:pPr>
        <w:pStyle w:val="CommentText"/>
        <w:keepNext/>
        <w:keepLines/>
        <w:suppressAutoHyphens/>
        <w:rPr>
          <w:vanish/>
          <w:color w:val="FF0000"/>
          <w:sz w:val="18"/>
          <w:szCs w:val="18"/>
        </w:rPr>
      </w:pPr>
      <w:r>
        <w:rPr>
          <w:vanish/>
          <w:color w:val="FF0000"/>
          <w:sz w:val="18"/>
          <w:szCs w:val="18"/>
        </w:rPr>
        <w:t>***Sonstige Angaben***</w:t>
      </w:r>
    </w:p>
    <w:tbl>
      <w:tblPr>
        <w:tblW w:w="0" w:type="auto"/>
        <w:tblInd w:w="496" w:type="dxa"/>
        <w:tblLayout w:type="fixed"/>
        <w:tblCellMar>
          <w:left w:w="70" w:type="dxa"/>
          <w:right w:w="70" w:type="dxa"/>
        </w:tblCellMar>
        <w:tblLook w:val="04A0" w:firstRow="1" w:lastRow="0" w:firstColumn="1" w:lastColumn="0" w:noHBand="0" w:noVBand="1"/>
      </w:tblPr>
      <w:tblGrid>
        <w:gridCol w:w="283"/>
        <w:gridCol w:w="9214"/>
      </w:tblGrid>
      <w:tr w:rsidR="00640701">
        <w:tc>
          <w:tcPr>
            <w:tcW w:w="9497" w:type="dxa"/>
            <w:gridSpan w:val="2"/>
            <w:hideMark/>
          </w:tcPr>
          <w:p w:rsidR="00640701" w:rsidRDefault="00360B67">
            <w:pPr>
              <w:keepNext/>
              <w:keepLines/>
              <w:suppressAutoHyphens/>
              <w:rPr>
                <w:b/>
                <w:bCs/>
                <w:sz w:val="18"/>
                <w:szCs w:val="18"/>
                <w:lang w:val="en-US"/>
              </w:rPr>
            </w:pPr>
            <w:r>
              <w:rPr>
                <w:b/>
                <w:bCs/>
                <w:sz w:val="18"/>
                <w:szCs w:val="18"/>
                <w:lang w:val="sl-SI" w:eastAsia="sl-SI"/>
              </w:rPr>
              <w:t>12.6. Drugi škodljivi učinki</w:t>
            </w:r>
            <w:r>
              <w:rPr>
                <w:b/>
                <w:bCs/>
                <w:sz w:val="18"/>
                <w:szCs w:val="18"/>
                <w:lang w:val="en-US"/>
              </w:rPr>
              <w:t xml:space="preserve"> </w:t>
            </w:r>
          </w:p>
        </w:tc>
      </w:tr>
      <w:tr w:rsidR="00640701">
        <w:trPr>
          <w:gridBefore w:val="1"/>
          <w:wBefore w:w="283" w:type="dxa"/>
        </w:trPr>
        <w:tc>
          <w:tcPr>
            <w:tcW w:w="9214" w:type="dxa"/>
            <w:hideMark/>
          </w:tcPr>
          <w:p w:rsidR="00640701" w:rsidRDefault="00360B67">
            <w:pPr>
              <w:keepNext/>
              <w:keepLines/>
              <w:suppressAutoHyphens/>
              <w:rPr>
                <w:sz w:val="18"/>
                <w:szCs w:val="18"/>
              </w:rPr>
            </w:pPr>
            <w:r>
              <w:rPr>
                <w:sz w:val="18"/>
                <w:szCs w:val="18"/>
                <w:lang w:val="sl-SI" w:eastAsia="sl-SI"/>
              </w:rPr>
              <w:t>Drugi škodljivi učinki proizvoda za okolje nam niso znani.</w:t>
            </w:r>
            <w:r>
              <w:rPr>
                <w:sz w:val="18"/>
                <w:szCs w:val="18"/>
              </w:rPr>
              <w:t xml:space="preserve"> </w:t>
            </w:r>
          </w:p>
        </w:tc>
      </w:tr>
    </w:tbl>
    <w:p w:rsidR="00640701" w:rsidRDefault="00640701">
      <w:pPr>
        <w:pStyle w:val="CommentText"/>
        <w:keepNext/>
        <w:keepLines/>
        <w:suppressAutoHyphens/>
        <w:rPr>
          <w:color w:val="008000"/>
          <w:sz w:val="18"/>
          <w:szCs w:val="18"/>
        </w:rPr>
      </w:pPr>
    </w:p>
    <w:p w:rsidR="00640701" w:rsidRDefault="00640701">
      <w:pPr>
        <w:pStyle w:val="Header"/>
        <w:widowControl w:val="0"/>
        <w:tabs>
          <w:tab w:val="clear" w:pos="4536"/>
          <w:tab w:val="left" w:pos="7655"/>
          <w:tab w:val="left" w:pos="9072"/>
        </w:tabs>
        <w:suppressAutoHyphens/>
        <w:ind w:left="709"/>
        <w:rPr>
          <w:sz w:val="18"/>
          <w:szCs w:val="18"/>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9923"/>
      </w:tblGrid>
      <w:tr w:rsidR="00640701">
        <w:tc>
          <w:tcPr>
            <w:tcW w:w="9923" w:type="dxa"/>
            <w:tcBorders>
              <w:top w:val="single" w:sz="4" w:space="0" w:color="auto"/>
              <w:bottom w:val="single" w:sz="4" w:space="0" w:color="auto"/>
            </w:tcBorders>
            <w:shd w:val="clear" w:color="auto" w:fill="CCCCCC"/>
            <w:hideMark/>
          </w:tcPr>
          <w:p w:rsidR="00640701" w:rsidRDefault="00360B67">
            <w:pPr>
              <w:keepNext/>
              <w:keepLines/>
              <w:suppressAutoHyphens/>
              <w:jc w:val="center"/>
              <w:rPr>
                <w:b/>
                <w:bCs/>
                <w:sz w:val="22"/>
                <w:szCs w:val="22"/>
              </w:rPr>
            </w:pPr>
            <w:r>
              <w:rPr>
                <w:b/>
                <w:bCs/>
                <w:sz w:val="22"/>
                <w:szCs w:val="22"/>
                <w:highlight w:val="lightGray"/>
                <w:lang w:val="sl-SI" w:eastAsia="sl-SI"/>
              </w:rPr>
              <w:t>ODDELEK 13: Odstranjevanje</w:t>
            </w:r>
          </w:p>
        </w:tc>
      </w:tr>
    </w:tbl>
    <w:p w:rsidR="00640701" w:rsidRDefault="00640701">
      <w:pPr>
        <w:keepNext/>
        <w:keepLines/>
        <w:suppressAutoHyphens/>
        <w:rPr>
          <w:sz w:val="18"/>
          <w:szCs w:val="18"/>
        </w:rPr>
      </w:pPr>
    </w:p>
    <w:tbl>
      <w:tblPr>
        <w:tblW w:w="0" w:type="auto"/>
        <w:tblInd w:w="496" w:type="dxa"/>
        <w:tblLayout w:type="fixed"/>
        <w:tblCellMar>
          <w:left w:w="70" w:type="dxa"/>
          <w:right w:w="70" w:type="dxa"/>
        </w:tblCellMar>
        <w:tblLook w:val="04A0" w:firstRow="1" w:lastRow="0" w:firstColumn="1" w:lastColumn="0" w:noHBand="0" w:noVBand="1"/>
      </w:tblPr>
      <w:tblGrid>
        <w:gridCol w:w="9497"/>
      </w:tblGrid>
      <w:tr w:rsidR="00640701">
        <w:tc>
          <w:tcPr>
            <w:tcW w:w="9497" w:type="dxa"/>
            <w:hideMark/>
          </w:tcPr>
          <w:p w:rsidR="00640701" w:rsidRDefault="00360B67">
            <w:pPr>
              <w:keepNext/>
              <w:keepLines/>
              <w:suppressAutoHyphens/>
              <w:rPr>
                <w:b/>
                <w:bCs/>
                <w:sz w:val="18"/>
                <w:szCs w:val="18"/>
                <w:lang w:val="en-US"/>
              </w:rPr>
            </w:pPr>
            <w:r>
              <w:rPr>
                <w:b/>
                <w:bCs/>
                <w:sz w:val="18"/>
                <w:szCs w:val="18"/>
                <w:lang w:val="sl-SI" w:eastAsia="sl-SI"/>
              </w:rPr>
              <w:t>13.1. Metode ravnanja z odpadki</w:t>
            </w:r>
            <w:r>
              <w:rPr>
                <w:b/>
                <w:bCs/>
                <w:sz w:val="18"/>
                <w:szCs w:val="18"/>
                <w:lang w:val="en-US"/>
              </w:rPr>
              <w:t xml:space="preserve"> </w:t>
            </w:r>
          </w:p>
        </w:tc>
      </w:tr>
    </w:tbl>
    <w:p w:rsidR="00640701" w:rsidRDefault="00640701">
      <w:pPr>
        <w:pStyle w:val="MSDS-Zeile"/>
        <w:widowControl/>
        <w:rPr>
          <w:sz w:val="4"/>
          <w:szCs w:val="4"/>
          <w:lang w:val="en-US"/>
        </w:rPr>
      </w:pPr>
    </w:p>
    <w:p w:rsidR="00640701" w:rsidRDefault="00360B67">
      <w:pPr>
        <w:keepNext/>
        <w:keepLines/>
        <w:suppressAutoHyphens/>
        <w:rPr>
          <w:vanish/>
          <w:color w:val="FF0000"/>
          <w:sz w:val="18"/>
          <w:szCs w:val="18"/>
        </w:rPr>
      </w:pPr>
      <w:r>
        <w:rPr>
          <w:vanish/>
          <w:color w:val="FF0000"/>
          <w:sz w:val="18"/>
          <w:szCs w:val="18"/>
        </w:rPr>
        <w:t>***Entsorgung des Produktes***</w:t>
      </w:r>
    </w:p>
    <w:tbl>
      <w:tblPr>
        <w:tblW w:w="0" w:type="auto"/>
        <w:tblInd w:w="779" w:type="dxa"/>
        <w:tblLayout w:type="fixed"/>
        <w:tblCellMar>
          <w:left w:w="70" w:type="dxa"/>
          <w:right w:w="70" w:type="dxa"/>
        </w:tblCellMar>
        <w:tblLook w:val="04A0" w:firstRow="1" w:lastRow="0" w:firstColumn="1" w:lastColumn="0" w:noHBand="0" w:noVBand="1"/>
      </w:tblPr>
      <w:tblGrid>
        <w:gridCol w:w="284"/>
        <w:gridCol w:w="8930"/>
      </w:tblGrid>
      <w:tr w:rsidR="00640701">
        <w:tc>
          <w:tcPr>
            <w:tcW w:w="9214" w:type="dxa"/>
            <w:gridSpan w:val="2"/>
            <w:hideMark/>
          </w:tcPr>
          <w:p w:rsidR="00640701" w:rsidRDefault="00360B67">
            <w:pPr>
              <w:keepNext/>
              <w:keepLines/>
              <w:suppressAutoHyphens/>
              <w:rPr>
                <w:bCs/>
                <w:sz w:val="18"/>
                <w:szCs w:val="18"/>
                <w:lang w:val="en-US"/>
              </w:rPr>
            </w:pPr>
            <w:r>
              <w:rPr>
                <w:bCs/>
                <w:sz w:val="18"/>
                <w:szCs w:val="18"/>
                <w:lang w:val="sl-SI" w:eastAsia="sl-SI"/>
              </w:rPr>
              <w:t>Odstranjevanje izdelka:</w:t>
            </w:r>
          </w:p>
        </w:tc>
      </w:tr>
      <w:tr w:rsidR="00640701">
        <w:trPr>
          <w:gridBefore w:val="1"/>
          <w:wBefore w:w="284" w:type="dxa"/>
        </w:trPr>
        <w:tc>
          <w:tcPr>
            <w:tcW w:w="8930" w:type="dxa"/>
            <w:hideMark/>
          </w:tcPr>
          <w:p w:rsidR="00640701" w:rsidRDefault="00360B67">
            <w:pPr>
              <w:keepNext/>
              <w:keepLines/>
              <w:tabs>
                <w:tab w:val="left" w:pos="7088"/>
              </w:tabs>
              <w:suppressAutoHyphens/>
              <w:rPr>
                <w:rFonts w:ascii="Arial Unicode MS" w:eastAsia="Arial Unicode MS" w:hAnsi="Arial Unicode MS"/>
                <w:vanish/>
                <w:sz w:val="24"/>
                <w:szCs w:val="24"/>
                <w:lang w:val="en-US"/>
              </w:rPr>
            </w:pPr>
            <w:r>
              <w:rPr>
                <w:sz w:val="18"/>
                <w:szCs w:val="18"/>
                <w:lang w:val="sl-SI" w:eastAsia="sl-SI"/>
              </w:rPr>
              <w:t>Odstraniti v skladu z lokalnimi in nacionalnimi predpisi.</w:t>
            </w:r>
          </w:p>
        </w:tc>
      </w:tr>
    </w:tbl>
    <w:p w:rsidR="00640701" w:rsidRDefault="00640701">
      <w:pPr>
        <w:pStyle w:val="CommentText"/>
        <w:keepNext/>
        <w:keepLines/>
        <w:suppressAutoHyphens/>
        <w:rPr>
          <w:sz w:val="18"/>
          <w:szCs w:val="18"/>
          <w:lang w:val="en-US"/>
        </w:rPr>
      </w:pPr>
    </w:p>
    <w:p w:rsidR="00640701" w:rsidRDefault="00640701">
      <w:pPr>
        <w:pStyle w:val="CommentText"/>
        <w:keepNext/>
        <w:keepLines/>
        <w:suppressAutoHyphens/>
        <w:rPr>
          <w:vanish/>
          <w:color w:val="FF0000"/>
          <w:sz w:val="18"/>
          <w:szCs w:val="18"/>
          <w:lang w:val="en-US"/>
        </w:rPr>
      </w:pPr>
    </w:p>
    <w:p w:rsidR="00640701" w:rsidRDefault="00360B67">
      <w:pPr>
        <w:pStyle w:val="CommentText"/>
        <w:keepNext/>
        <w:keepLines/>
        <w:suppressAutoHyphens/>
        <w:rPr>
          <w:vanish/>
          <w:color w:val="FF0000"/>
          <w:sz w:val="18"/>
          <w:szCs w:val="18"/>
        </w:rPr>
      </w:pPr>
      <w:r>
        <w:rPr>
          <w:vanish/>
          <w:color w:val="FF0000"/>
          <w:sz w:val="18"/>
          <w:szCs w:val="18"/>
        </w:rPr>
        <w:t>***Entsorgung ungereinigter Verpackungen**</w:t>
      </w:r>
    </w:p>
    <w:tbl>
      <w:tblPr>
        <w:tblW w:w="0" w:type="auto"/>
        <w:tblInd w:w="779" w:type="dxa"/>
        <w:tblLayout w:type="fixed"/>
        <w:tblCellMar>
          <w:left w:w="70" w:type="dxa"/>
          <w:right w:w="70" w:type="dxa"/>
        </w:tblCellMar>
        <w:tblLook w:val="04A0" w:firstRow="1" w:lastRow="0" w:firstColumn="1" w:lastColumn="0" w:noHBand="0" w:noVBand="1"/>
      </w:tblPr>
      <w:tblGrid>
        <w:gridCol w:w="284"/>
        <w:gridCol w:w="8930"/>
      </w:tblGrid>
      <w:tr w:rsidR="00640701">
        <w:tc>
          <w:tcPr>
            <w:tcW w:w="9214" w:type="dxa"/>
            <w:gridSpan w:val="2"/>
            <w:hideMark/>
          </w:tcPr>
          <w:p w:rsidR="00640701" w:rsidRDefault="00360B67">
            <w:pPr>
              <w:keepNext/>
              <w:keepLines/>
              <w:suppressAutoHyphens/>
              <w:rPr>
                <w:bCs/>
                <w:sz w:val="18"/>
                <w:szCs w:val="18"/>
                <w:lang w:val="en-US"/>
              </w:rPr>
            </w:pPr>
            <w:r>
              <w:rPr>
                <w:bCs/>
                <w:sz w:val="18"/>
                <w:szCs w:val="18"/>
                <w:lang w:val="sl-SI" w:eastAsia="sl-SI"/>
              </w:rPr>
              <w:t>Odstranjevanje neočiščene embalaže:</w:t>
            </w:r>
          </w:p>
        </w:tc>
      </w:tr>
      <w:tr w:rsidR="00640701">
        <w:trPr>
          <w:gridBefore w:val="1"/>
          <w:wBefore w:w="284" w:type="dxa"/>
        </w:trPr>
        <w:tc>
          <w:tcPr>
            <w:tcW w:w="8930" w:type="dxa"/>
            <w:hideMark/>
          </w:tcPr>
          <w:p w:rsidR="00640701" w:rsidRDefault="00360B67">
            <w:pPr>
              <w:keepNext/>
              <w:keepLines/>
              <w:tabs>
                <w:tab w:val="left" w:pos="7088"/>
              </w:tabs>
              <w:suppressAutoHyphens/>
              <w:rPr>
                <w:rFonts w:ascii="Arial Unicode MS" w:eastAsia="Arial Unicode MS" w:hAnsi="Arial Unicode MS"/>
                <w:vanish/>
                <w:sz w:val="24"/>
                <w:szCs w:val="24"/>
                <w:lang w:val="en-US"/>
              </w:rPr>
            </w:pPr>
            <w:r>
              <w:rPr>
                <w:sz w:val="18"/>
                <w:szCs w:val="18"/>
                <w:lang w:val="sl-SI" w:eastAsia="sl-SI"/>
              </w:rPr>
              <w:t>V zbiranje materialov, ki jih je mogoče predelati, oddati samo popolnoma izpraznjeno ovojnino.</w:t>
            </w:r>
          </w:p>
        </w:tc>
      </w:tr>
    </w:tbl>
    <w:p w:rsidR="00640701" w:rsidRDefault="00640701">
      <w:pPr>
        <w:pStyle w:val="CommentText"/>
        <w:keepNext/>
        <w:keepLines/>
        <w:suppressAutoHyphens/>
        <w:rPr>
          <w:sz w:val="18"/>
          <w:szCs w:val="18"/>
        </w:rPr>
      </w:pPr>
    </w:p>
    <w:p w:rsidR="00640701" w:rsidRDefault="00360B67">
      <w:pPr>
        <w:pStyle w:val="CommentText"/>
        <w:keepNext/>
        <w:keepLines/>
        <w:suppressAutoHyphens/>
        <w:rPr>
          <w:vanish/>
          <w:color w:val="FF0000"/>
          <w:sz w:val="18"/>
          <w:szCs w:val="18"/>
        </w:rPr>
      </w:pPr>
      <w:r>
        <w:rPr>
          <w:vanish/>
          <w:color w:val="FF0000"/>
          <w:sz w:val="18"/>
          <w:szCs w:val="18"/>
        </w:rPr>
        <w:t>***Empfohlenes Reinigungsmittel**</w:t>
      </w:r>
    </w:p>
    <w:p w:rsidR="00640701" w:rsidRDefault="00360B67">
      <w:pPr>
        <w:pStyle w:val="CommentText"/>
        <w:keepNext/>
        <w:keepLines/>
        <w:suppressAutoHyphens/>
        <w:rPr>
          <w:vanish/>
          <w:color w:val="FF0000"/>
          <w:sz w:val="18"/>
          <w:szCs w:val="18"/>
        </w:rPr>
      </w:pPr>
      <w:r>
        <w:rPr>
          <w:vanish/>
          <w:color w:val="FF0000"/>
          <w:sz w:val="18"/>
          <w:szCs w:val="18"/>
        </w:rPr>
        <w:t>***Abfallschlüssel**</w:t>
      </w:r>
    </w:p>
    <w:p w:rsidR="00640701" w:rsidRDefault="00640701">
      <w:pPr>
        <w:pStyle w:val="MSDS-Zeile"/>
        <w:widowControl/>
        <w:rPr>
          <w:sz w:val="4"/>
          <w:szCs w:val="4"/>
        </w:rPr>
      </w:pPr>
    </w:p>
    <w:p w:rsidR="00640701" w:rsidRDefault="00640701">
      <w:pPr>
        <w:pStyle w:val="CommentText"/>
        <w:keepNext/>
        <w:keepLines/>
        <w:suppressAutoHyphens/>
        <w:rPr>
          <w:vanish/>
          <w:color w:val="FF0000"/>
          <w:sz w:val="18"/>
          <w:szCs w:val="18"/>
          <w:lang w:val="en-US"/>
        </w:rPr>
      </w:pPr>
    </w:p>
    <w:p w:rsidR="00640701" w:rsidRDefault="00640701">
      <w:pPr>
        <w:pStyle w:val="MSDS-Zeile"/>
        <w:widowControl/>
        <w:rPr>
          <w:sz w:val="4"/>
          <w:szCs w:val="4"/>
        </w:rPr>
      </w:pPr>
    </w:p>
    <w:p w:rsidR="00640701" w:rsidRDefault="00640701">
      <w:pPr>
        <w:pStyle w:val="MSDS-Zeile"/>
        <w:widowControl/>
        <w:rPr>
          <w:sz w:val="4"/>
          <w:szCs w:val="4"/>
        </w:rPr>
      </w:pPr>
    </w:p>
    <w:p w:rsidR="00640701" w:rsidRDefault="00360B67">
      <w:pPr>
        <w:pStyle w:val="CommentText"/>
        <w:keepNext/>
        <w:keepLines/>
        <w:suppressAutoHyphens/>
        <w:rPr>
          <w:vanish/>
          <w:color w:val="FF0000"/>
          <w:sz w:val="18"/>
          <w:szCs w:val="18"/>
        </w:rPr>
      </w:pPr>
      <w:r>
        <w:rPr>
          <w:vanish/>
          <w:color w:val="FF0000"/>
          <w:sz w:val="18"/>
          <w:szCs w:val="18"/>
        </w:rPr>
        <w:t>***Nationale Besonderheiten Dänemark**</w:t>
      </w:r>
    </w:p>
    <w:p w:rsidR="00640701" w:rsidRDefault="00360B67">
      <w:pPr>
        <w:pStyle w:val="CommentText"/>
        <w:keepNext/>
        <w:keepLines/>
        <w:suppressAutoHyphens/>
        <w:rPr>
          <w:vanish/>
          <w:color w:val="FF0000"/>
          <w:sz w:val="18"/>
          <w:szCs w:val="18"/>
        </w:rPr>
      </w:pPr>
      <w:r>
        <w:rPr>
          <w:vanish/>
          <w:color w:val="FF0000"/>
          <w:sz w:val="18"/>
          <w:szCs w:val="18"/>
        </w:rPr>
        <w:t>***Abfallentsorgung Kap. 13**</w:t>
      </w:r>
    </w:p>
    <w:p w:rsidR="00640701" w:rsidRDefault="00640701">
      <w:pPr>
        <w:pStyle w:val="Header"/>
        <w:widowControl w:val="0"/>
        <w:tabs>
          <w:tab w:val="clear" w:pos="4536"/>
          <w:tab w:val="left" w:pos="7655"/>
          <w:tab w:val="left" w:pos="9072"/>
        </w:tabs>
        <w:suppressAutoHyphens/>
        <w:ind w:left="709"/>
        <w:rPr>
          <w:sz w:val="18"/>
          <w:szCs w:val="18"/>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9923"/>
      </w:tblGrid>
      <w:tr w:rsidR="00640701">
        <w:tc>
          <w:tcPr>
            <w:tcW w:w="9923" w:type="dxa"/>
            <w:tcBorders>
              <w:top w:val="single" w:sz="4" w:space="0" w:color="auto"/>
              <w:bottom w:val="single" w:sz="4" w:space="0" w:color="auto"/>
            </w:tcBorders>
            <w:shd w:val="clear" w:color="auto" w:fill="CCCCCC"/>
            <w:hideMark/>
          </w:tcPr>
          <w:p w:rsidR="00640701" w:rsidRDefault="00360B67">
            <w:pPr>
              <w:keepNext/>
              <w:keepLines/>
              <w:suppressAutoHyphens/>
              <w:jc w:val="center"/>
              <w:rPr>
                <w:b/>
                <w:bCs/>
                <w:sz w:val="22"/>
                <w:szCs w:val="22"/>
              </w:rPr>
            </w:pPr>
            <w:r>
              <w:rPr>
                <w:b/>
                <w:bCs/>
                <w:sz w:val="22"/>
                <w:szCs w:val="22"/>
                <w:highlight w:val="lightGray"/>
                <w:lang w:val="sl-SI" w:eastAsia="sl-SI"/>
              </w:rPr>
              <w:lastRenderedPageBreak/>
              <w:t>ODDELEK 14: Podatki o prevozu</w:t>
            </w:r>
          </w:p>
        </w:tc>
      </w:tr>
    </w:tbl>
    <w:p w:rsidR="00640701" w:rsidRDefault="00640701">
      <w:pPr>
        <w:keepNext/>
        <w:keepLines/>
        <w:suppressAutoHyphens/>
        <w:rPr>
          <w:sz w:val="18"/>
          <w:szCs w:val="18"/>
        </w:rPr>
      </w:pPr>
    </w:p>
    <w:p w:rsidR="00640701" w:rsidRDefault="00640701">
      <w:pPr>
        <w:pStyle w:val="MSDS-Zeile"/>
        <w:keepNext/>
        <w:keepLines/>
        <w:widowControl/>
        <w:rPr>
          <w:vanish/>
          <w:color w:val="008000"/>
          <w:sz w:val="18"/>
          <w:szCs w:val="18"/>
        </w:rPr>
      </w:pPr>
      <w:bookmarkStart w:id="17" w:name="wwiChk180"/>
      <w:bookmarkStart w:id="18" w:name="wwiChk181"/>
      <w:bookmarkStart w:id="19" w:name="wwiChk182"/>
      <w:bookmarkStart w:id="20" w:name="wwiChk183"/>
      <w:bookmarkStart w:id="21" w:name="wwiChk184"/>
      <w:bookmarkEnd w:id="17"/>
      <w:bookmarkEnd w:id="18"/>
      <w:bookmarkEnd w:id="19"/>
      <w:bookmarkEnd w:id="20"/>
      <w:bookmarkEnd w:id="21"/>
    </w:p>
    <w:p w:rsidR="00640701" w:rsidRDefault="00640701">
      <w:pPr>
        <w:pStyle w:val="MSDS-Zeile"/>
        <w:keepNext/>
        <w:keepLines/>
        <w:widowControl/>
        <w:ind w:left="426"/>
        <w:rPr>
          <w:vanish/>
          <w:color w:val="FF00FF"/>
          <w:sz w:val="18"/>
          <w:szCs w:val="18"/>
          <w:lang w:val="en-US"/>
        </w:rPr>
      </w:pPr>
    </w:p>
    <w:p w:rsidR="00640701" w:rsidRDefault="00640701">
      <w:pPr>
        <w:pStyle w:val="MSDS-Zeile"/>
        <w:keepNext/>
        <w:keepLines/>
        <w:widowControl/>
        <w:ind w:left="426"/>
        <w:rPr>
          <w:color w:val="FF00FF"/>
          <w:sz w:val="18"/>
          <w:szCs w:val="18"/>
        </w:rPr>
      </w:pPr>
    </w:p>
    <w:p w:rsidR="00640701" w:rsidRDefault="00640701">
      <w:pPr>
        <w:pStyle w:val="MSDS-Zeile"/>
        <w:keepNext/>
        <w:keepLines/>
        <w:widowControl/>
        <w:ind w:left="426"/>
        <w:rPr>
          <w:color w:val="FF00FF"/>
          <w:sz w:val="18"/>
          <w:szCs w:val="18"/>
          <w:lang w:val="en-US"/>
        </w:rPr>
      </w:pPr>
    </w:p>
    <w:tbl>
      <w:tblPr>
        <w:tblW w:w="0" w:type="auto"/>
        <w:tblInd w:w="430" w:type="dxa"/>
        <w:tblLayout w:type="fixed"/>
        <w:tblCellMar>
          <w:left w:w="70" w:type="dxa"/>
          <w:right w:w="70" w:type="dxa"/>
        </w:tblCellMar>
        <w:tblLook w:val="04A0" w:firstRow="1" w:lastRow="0" w:firstColumn="1" w:lastColumn="0" w:noHBand="0" w:noVBand="1"/>
      </w:tblPr>
      <w:tblGrid>
        <w:gridCol w:w="1200"/>
        <w:gridCol w:w="7654"/>
      </w:tblGrid>
      <w:tr w:rsidR="00640701">
        <w:tc>
          <w:tcPr>
            <w:tcW w:w="1200" w:type="dxa"/>
            <w:hideMark/>
          </w:tcPr>
          <w:p w:rsidR="00640701" w:rsidRDefault="00360B67">
            <w:pPr>
              <w:keepNext/>
              <w:keepLines/>
              <w:rPr>
                <w:sz w:val="18"/>
                <w:szCs w:val="18"/>
              </w:rPr>
            </w:pPr>
            <w:r>
              <w:rPr>
                <w:b/>
                <w:bCs/>
                <w:sz w:val="18"/>
                <w:szCs w:val="18"/>
              </w:rPr>
              <w:t>14.1.</w:t>
            </w:r>
          </w:p>
        </w:tc>
        <w:tc>
          <w:tcPr>
            <w:tcW w:w="7654" w:type="dxa"/>
            <w:hideMark/>
          </w:tcPr>
          <w:p w:rsidR="00640701" w:rsidRDefault="00360B67">
            <w:pPr>
              <w:keepNext/>
              <w:keepLines/>
              <w:rPr>
                <w:sz w:val="18"/>
                <w:szCs w:val="18"/>
                <w:lang w:val="en-US"/>
              </w:rPr>
            </w:pPr>
            <w:r>
              <w:rPr>
                <w:b/>
                <w:bCs/>
                <w:sz w:val="18"/>
                <w:szCs w:val="18"/>
                <w:lang w:val="sl-SI" w:eastAsia="sl-SI"/>
              </w:rPr>
              <w:t>UN številka</w:t>
            </w:r>
          </w:p>
        </w:tc>
      </w:tr>
    </w:tbl>
    <w:p w:rsidR="00640701" w:rsidRDefault="00640701">
      <w:pPr>
        <w:pStyle w:val="MSDS-Zeile"/>
        <w:keepNext/>
        <w:keepLines/>
        <w:widowControl/>
        <w:ind w:left="426"/>
        <w:rPr>
          <w:color w:val="008000"/>
          <w:sz w:val="18"/>
          <w:szCs w:val="18"/>
          <w:lang w:val="en-US"/>
        </w:rPr>
      </w:pPr>
    </w:p>
    <w:tbl>
      <w:tblPr>
        <w:tblW w:w="8850" w:type="dxa"/>
        <w:tblInd w:w="431" w:type="dxa"/>
        <w:tblLayout w:type="fixed"/>
        <w:tblCellMar>
          <w:left w:w="70" w:type="dxa"/>
          <w:right w:w="70" w:type="dxa"/>
        </w:tblCellMar>
        <w:tblLook w:val="04A0" w:firstRow="1" w:lastRow="0" w:firstColumn="1" w:lastColumn="0" w:noHBand="0" w:noVBand="1"/>
      </w:tblPr>
      <w:tblGrid>
        <w:gridCol w:w="1198"/>
        <w:gridCol w:w="1275"/>
        <w:gridCol w:w="6377"/>
      </w:tblGrid>
      <w:tr w:rsidR="00640701">
        <w:tc>
          <w:tcPr>
            <w:tcW w:w="1199" w:type="dxa"/>
          </w:tcPr>
          <w:p w:rsidR="00640701" w:rsidRDefault="00640701">
            <w:pPr>
              <w:keepNext/>
              <w:keepLines/>
              <w:rPr>
                <w:sz w:val="18"/>
                <w:szCs w:val="18"/>
                <w:lang w:val="en-US"/>
              </w:rPr>
            </w:pPr>
          </w:p>
        </w:tc>
        <w:tc>
          <w:tcPr>
            <w:tcW w:w="1275" w:type="dxa"/>
            <w:hideMark/>
          </w:tcPr>
          <w:p w:rsidR="00640701" w:rsidRDefault="00360B67">
            <w:pPr>
              <w:keepNext/>
              <w:keepLines/>
              <w:rPr>
                <w:sz w:val="18"/>
                <w:szCs w:val="18"/>
                <w:lang w:val="en-US"/>
              </w:rPr>
            </w:pPr>
            <w:r>
              <w:rPr>
                <w:bCs/>
                <w:sz w:val="18"/>
                <w:szCs w:val="18"/>
                <w:lang w:val="sl-SI" w:eastAsia="sl-SI"/>
              </w:rPr>
              <w:t>ADR</w:t>
            </w:r>
          </w:p>
        </w:tc>
        <w:tc>
          <w:tcPr>
            <w:tcW w:w="6379" w:type="dxa"/>
            <w:hideMark/>
          </w:tcPr>
          <w:p w:rsidR="00640701" w:rsidRDefault="00360B67">
            <w:pPr>
              <w:keepNext/>
              <w:keepLines/>
              <w:rPr>
                <w:sz w:val="18"/>
                <w:szCs w:val="18"/>
              </w:rPr>
            </w:pPr>
            <w:r>
              <w:rPr>
                <w:sz w:val="18"/>
                <w:szCs w:val="18"/>
                <w:lang w:val="sl-SI" w:eastAsia="sl-SI"/>
              </w:rPr>
              <w:t>1760</w:t>
            </w:r>
          </w:p>
        </w:tc>
      </w:tr>
      <w:tr w:rsidR="00640701">
        <w:tc>
          <w:tcPr>
            <w:tcW w:w="1199" w:type="dxa"/>
          </w:tcPr>
          <w:p w:rsidR="00640701" w:rsidRDefault="00640701">
            <w:pPr>
              <w:keepNext/>
              <w:keepLines/>
              <w:rPr>
                <w:sz w:val="18"/>
                <w:szCs w:val="18"/>
                <w:lang w:val="en-US"/>
              </w:rPr>
            </w:pPr>
          </w:p>
        </w:tc>
        <w:tc>
          <w:tcPr>
            <w:tcW w:w="1275" w:type="dxa"/>
            <w:hideMark/>
          </w:tcPr>
          <w:p w:rsidR="00640701" w:rsidRDefault="00360B67">
            <w:pPr>
              <w:keepNext/>
              <w:keepLines/>
              <w:rPr>
                <w:sz w:val="18"/>
                <w:szCs w:val="18"/>
                <w:lang w:val="en-US"/>
              </w:rPr>
            </w:pPr>
            <w:r>
              <w:rPr>
                <w:bCs/>
                <w:sz w:val="18"/>
                <w:szCs w:val="18"/>
                <w:lang w:val="sl-SI" w:eastAsia="sl-SI"/>
              </w:rPr>
              <w:t>RID</w:t>
            </w:r>
          </w:p>
        </w:tc>
        <w:tc>
          <w:tcPr>
            <w:tcW w:w="6379" w:type="dxa"/>
            <w:hideMark/>
          </w:tcPr>
          <w:p w:rsidR="00640701" w:rsidRDefault="00360B67">
            <w:pPr>
              <w:keepNext/>
              <w:keepLines/>
              <w:rPr>
                <w:sz w:val="18"/>
                <w:szCs w:val="18"/>
              </w:rPr>
            </w:pPr>
            <w:r>
              <w:rPr>
                <w:sz w:val="18"/>
                <w:szCs w:val="18"/>
                <w:lang w:val="sl-SI" w:eastAsia="sl-SI"/>
              </w:rPr>
              <w:t>1760</w:t>
            </w:r>
          </w:p>
        </w:tc>
      </w:tr>
      <w:tr w:rsidR="00640701">
        <w:tc>
          <w:tcPr>
            <w:tcW w:w="1199" w:type="dxa"/>
          </w:tcPr>
          <w:p w:rsidR="00640701" w:rsidRDefault="00640701">
            <w:pPr>
              <w:keepNext/>
              <w:keepLines/>
              <w:rPr>
                <w:sz w:val="18"/>
                <w:szCs w:val="18"/>
                <w:lang w:val="en-US"/>
              </w:rPr>
            </w:pPr>
          </w:p>
        </w:tc>
        <w:tc>
          <w:tcPr>
            <w:tcW w:w="1275" w:type="dxa"/>
            <w:hideMark/>
          </w:tcPr>
          <w:p w:rsidR="00640701" w:rsidRDefault="00360B67">
            <w:pPr>
              <w:keepNext/>
              <w:keepLines/>
              <w:rPr>
                <w:sz w:val="18"/>
                <w:szCs w:val="18"/>
                <w:lang w:val="en-US"/>
              </w:rPr>
            </w:pPr>
            <w:r>
              <w:rPr>
                <w:bCs/>
                <w:sz w:val="18"/>
                <w:szCs w:val="18"/>
                <w:lang w:val="sl-SI" w:eastAsia="sl-SI"/>
              </w:rPr>
              <w:t>ADN</w:t>
            </w:r>
          </w:p>
        </w:tc>
        <w:tc>
          <w:tcPr>
            <w:tcW w:w="6379" w:type="dxa"/>
            <w:hideMark/>
          </w:tcPr>
          <w:p w:rsidR="00640701" w:rsidRDefault="00360B67">
            <w:pPr>
              <w:keepNext/>
              <w:keepLines/>
              <w:rPr>
                <w:sz w:val="18"/>
                <w:szCs w:val="18"/>
              </w:rPr>
            </w:pPr>
            <w:r>
              <w:rPr>
                <w:sz w:val="18"/>
                <w:szCs w:val="18"/>
                <w:lang w:val="sl-SI" w:eastAsia="sl-SI"/>
              </w:rPr>
              <w:t>1760</w:t>
            </w:r>
          </w:p>
        </w:tc>
      </w:tr>
      <w:tr w:rsidR="00640701">
        <w:tc>
          <w:tcPr>
            <w:tcW w:w="1199" w:type="dxa"/>
          </w:tcPr>
          <w:p w:rsidR="00640701" w:rsidRDefault="00640701">
            <w:pPr>
              <w:keepNext/>
              <w:keepLines/>
              <w:rPr>
                <w:sz w:val="18"/>
                <w:szCs w:val="18"/>
                <w:lang w:val="en-US"/>
              </w:rPr>
            </w:pPr>
          </w:p>
        </w:tc>
        <w:tc>
          <w:tcPr>
            <w:tcW w:w="1275" w:type="dxa"/>
            <w:hideMark/>
          </w:tcPr>
          <w:p w:rsidR="00640701" w:rsidRDefault="00360B67">
            <w:pPr>
              <w:keepNext/>
              <w:keepLines/>
              <w:rPr>
                <w:sz w:val="18"/>
                <w:szCs w:val="18"/>
                <w:lang w:val="en-US"/>
              </w:rPr>
            </w:pPr>
            <w:r>
              <w:rPr>
                <w:bCs/>
                <w:sz w:val="18"/>
                <w:szCs w:val="18"/>
                <w:lang w:val="sl-SI" w:eastAsia="sl-SI"/>
              </w:rPr>
              <w:t>IMDG</w:t>
            </w:r>
          </w:p>
        </w:tc>
        <w:tc>
          <w:tcPr>
            <w:tcW w:w="6379" w:type="dxa"/>
            <w:hideMark/>
          </w:tcPr>
          <w:p w:rsidR="00640701" w:rsidRDefault="00360B67">
            <w:pPr>
              <w:keepNext/>
              <w:keepLines/>
              <w:rPr>
                <w:sz w:val="18"/>
                <w:szCs w:val="18"/>
              </w:rPr>
            </w:pPr>
            <w:r>
              <w:rPr>
                <w:sz w:val="18"/>
                <w:szCs w:val="18"/>
                <w:lang w:val="sl-SI" w:eastAsia="sl-SI"/>
              </w:rPr>
              <w:t>1760</w:t>
            </w:r>
          </w:p>
        </w:tc>
      </w:tr>
      <w:tr w:rsidR="00640701">
        <w:tc>
          <w:tcPr>
            <w:tcW w:w="1199" w:type="dxa"/>
          </w:tcPr>
          <w:p w:rsidR="00640701" w:rsidRDefault="00640701">
            <w:pPr>
              <w:keepNext/>
              <w:keepLines/>
              <w:rPr>
                <w:sz w:val="18"/>
                <w:szCs w:val="18"/>
                <w:lang w:val="en-US"/>
              </w:rPr>
            </w:pPr>
          </w:p>
        </w:tc>
        <w:tc>
          <w:tcPr>
            <w:tcW w:w="1275" w:type="dxa"/>
            <w:hideMark/>
          </w:tcPr>
          <w:p w:rsidR="00640701" w:rsidRDefault="00360B67">
            <w:pPr>
              <w:keepNext/>
              <w:keepLines/>
              <w:rPr>
                <w:sz w:val="18"/>
                <w:szCs w:val="18"/>
                <w:lang w:val="en-US"/>
              </w:rPr>
            </w:pPr>
            <w:r>
              <w:rPr>
                <w:bCs/>
                <w:sz w:val="18"/>
                <w:szCs w:val="18"/>
                <w:lang w:val="sl-SI" w:eastAsia="sl-SI"/>
              </w:rPr>
              <w:t>IATA</w:t>
            </w:r>
          </w:p>
        </w:tc>
        <w:tc>
          <w:tcPr>
            <w:tcW w:w="6379" w:type="dxa"/>
            <w:hideMark/>
          </w:tcPr>
          <w:p w:rsidR="00640701" w:rsidRDefault="00360B67">
            <w:pPr>
              <w:keepNext/>
              <w:keepLines/>
              <w:rPr>
                <w:sz w:val="18"/>
                <w:szCs w:val="18"/>
              </w:rPr>
            </w:pPr>
            <w:r>
              <w:rPr>
                <w:sz w:val="18"/>
                <w:szCs w:val="18"/>
                <w:lang w:val="sl-SI" w:eastAsia="sl-SI"/>
              </w:rPr>
              <w:t>1760</w:t>
            </w:r>
          </w:p>
        </w:tc>
      </w:tr>
    </w:tbl>
    <w:p w:rsidR="00640701" w:rsidRDefault="00640701">
      <w:pPr>
        <w:pStyle w:val="MSDS-Zeile"/>
        <w:keepNext/>
        <w:keepLines/>
        <w:widowControl/>
        <w:ind w:left="426"/>
        <w:rPr>
          <w:color w:val="FF00FF"/>
          <w:sz w:val="18"/>
          <w:szCs w:val="18"/>
        </w:rPr>
      </w:pPr>
    </w:p>
    <w:tbl>
      <w:tblPr>
        <w:tblW w:w="0" w:type="auto"/>
        <w:tblInd w:w="430" w:type="dxa"/>
        <w:tblLayout w:type="fixed"/>
        <w:tblCellMar>
          <w:left w:w="70" w:type="dxa"/>
          <w:right w:w="70" w:type="dxa"/>
        </w:tblCellMar>
        <w:tblLook w:val="04A0" w:firstRow="1" w:lastRow="0" w:firstColumn="1" w:lastColumn="0" w:noHBand="0" w:noVBand="1"/>
      </w:tblPr>
      <w:tblGrid>
        <w:gridCol w:w="1200"/>
        <w:gridCol w:w="7654"/>
      </w:tblGrid>
      <w:tr w:rsidR="00640701">
        <w:tc>
          <w:tcPr>
            <w:tcW w:w="1200" w:type="dxa"/>
            <w:hideMark/>
          </w:tcPr>
          <w:p w:rsidR="00640701" w:rsidRDefault="00360B67">
            <w:pPr>
              <w:keepNext/>
              <w:keepLines/>
              <w:rPr>
                <w:sz w:val="18"/>
                <w:szCs w:val="18"/>
              </w:rPr>
            </w:pPr>
            <w:r>
              <w:rPr>
                <w:b/>
                <w:bCs/>
                <w:sz w:val="18"/>
                <w:szCs w:val="18"/>
              </w:rPr>
              <w:t>14.2.</w:t>
            </w:r>
          </w:p>
        </w:tc>
        <w:tc>
          <w:tcPr>
            <w:tcW w:w="7654" w:type="dxa"/>
            <w:hideMark/>
          </w:tcPr>
          <w:p w:rsidR="00640701" w:rsidRDefault="00360B67">
            <w:pPr>
              <w:keepNext/>
              <w:keepLines/>
              <w:rPr>
                <w:sz w:val="18"/>
                <w:szCs w:val="18"/>
                <w:lang w:val="en-US"/>
              </w:rPr>
            </w:pPr>
            <w:r>
              <w:rPr>
                <w:b/>
                <w:bCs/>
                <w:sz w:val="18"/>
                <w:szCs w:val="18"/>
                <w:lang w:val="sl-SI" w:eastAsia="sl-SI"/>
              </w:rPr>
              <w:t>Pravilno odpremno ime ZN</w:t>
            </w:r>
          </w:p>
        </w:tc>
      </w:tr>
    </w:tbl>
    <w:p w:rsidR="00640701" w:rsidRDefault="00640701">
      <w:pPr>
        <w:pStyle w:val="MSDS-Zeile"/>
        <w:keepNext/>
        <w:keepLines/>
        <w:widowControl/>
        <w:ind w:left="426"/>
        <w:rPr>
          <w:color w:val="008000"/>
          <w:sz w:val="18"/>
          <w:szCs w:val="18"/>
          <w:lang w:val="en-US"/>
        </w:rPr>
      </w:pPr>
    </w:p>
    <w:tbl>
      <w:tblPr>
        <w:tblW w:w="8850" w:type="dxa"/>
        <w:tblInd w:w="431" w:type="dxa"/>
        <w:tblLayout w:type="fixed"/>
        <w:tblCellMar>
          <w:left w:w="70" w:type="dxa"/>
          <w:right w:w="70" w:type="dxa"/>
        </w:tblCellMar>
        <w:tblLook w:val="04A0" w:firstRow="1" w:lastRow="0" w:firstColumn="1" w:lastColumn="0" w:noHBand="0" w:noVBand="1"/>
      </w:tblPr>
      <w:tblGrid>
        <w:gridCol w:w="1198"/>
        <w:gridCol w:w="1275"/>
        <w:gridCol w:w="6377"/>
      </w:tblGrid>
      <w:tr w:rsidR="00640701">
        <w:tc>
          <w:tcPr>
            <w:tcW w:w="1199" w:type="dxa"/>
          </w:tcPr>
          <w:p w:rsidR="00640701" w:rsidRDefault="00640701">
            <w:pPr>
              <w:keepNext/>
              <w:keepLines/>
              <w:rPr>
                <w:sz w:val="18"/>
                <w:szCs w:val="18"/>
                <w:lang w:val="en-US"/>
              </w:rPr>
            </w:pPr>
          </w:p>
        </w:tc>
        <w:tc>
          <w:tcPr>
            <w:tcW w:w="1275" w:type="dxa"/>
            <w:hideMark/>
          </w:tcPr>
          <w:p w:rsidR="00640701" w:rsidRDefault="00360B67">
            <w:pPr>
              <w:keepNext/>
              <w:keepLines/>
              <w:rPr>
                <w:sz w:val="18"/>
                <w:szCs w:val="18"/>
                <w:lang w:val="en-US"/>
              </w:rPr>
            </w:pPr>
            <w:r>
              <w:rPr>
                <w:bCs/>
                <w:sz w:val="18"/>
                <w:szCs w:val="18"/>
                <w:lang w:val="sl-SI" w:eastAsia="sl-SI"/>
              </w:rPr>
              <w:t>ADR</w:t>
            </w:r>
          </w:p>
        </w:tc>
        <w:tc>
          <w:tcPr>
            <w:tcW w:w="6379" w:type="dxa"/>
            <w:hideMark/>
          </w:tcPr>
          <w:p w:rsidR="00640701" w:rsidRDefault="00360B67">
            <w:pPr>
              <w:keepNext/>
              <w:keepLines/>
              <w:rPr>
                <w:sz w:val="18"/>
                <w:szCs w:val="18"/>
                <w:lang w:val="en-US"/>
              </w:rPr>
            </w:pPr>
            <w:r>
              <w:rPr>
                <w:sz w:val="18"/>
                <w:szCs w:val="18"/>
                <w:lang w:val="sl-SI" w:eastAsia="sl-SI"/>
              </w:rPr>
              <w:t>JEDKA TEKOČINA, N.D.N.</w:t>
            </w:r>
            <w:r>
              <w:rPr>
                <w:sz w:val="18"/>
                <w:szCs w:val="18"/>
                <w:lang w:val="en-US"/>
              </w:rPr>
              <w:t xml:space="preserve"> </w:t>
            </w:r>
            <w:r>
              <w:rPr>
                <w:vanish/>
                <w:color w:val="FF00FF"/>
                <w:sz w:val="18"/>
                <w:szCs w:val="18"/>
                <w:lang w:val="en-US"/>
              </w:rPr>
              <w:t xml:space="preserve"> </w:t>
            </w:r>
            <w:r>
              <w:rPr>
                <w:sz w:val="18"/>
                <w:szCs w:val="18"/>
                <w:lang w:val="en-US"/>
              </w:rPr>
              <w:t>(</w:t>
            </w:r>
            <w:r>
              <w:rPr>
                <w:sz w:val="18"/>
                <w:szCs w:val="18"/>
                <w:lang w:val="sl-SI" w:eastAsia="sl-SI"/>
              </w:rPr>
              <w:t>klorovodikova kislina</w:t>
            </w:r>
            <w:r>
              <w:rPr>
                <w:sz w:val="18"/>
                <w:szCs w:val="18"/>
                <w:lang w:val="en-US"/>
              </w:rPr>
              <w:t>,</w:t>
            </w:r>
            <w:r>
              <w:rPr>
                <w:sz w:val="18"/>
                <w:szCs w:val="18"/>
                <w:lang w:val="sl-SI" w:eastAsia="sl-SI"/>
              </w:rPr>
              <w:t>maščobni amin etoksiliran</w:t>
            </w:r>
            <w:r>
              <w:rPr>
                <w:sz w:val="18"/>
                <w:szCs w:val="18"/>
                <w:lang w:val="en-US"/>
              </w:rPr>
              <w:t>)</w:t>
            </w:r>
            <w:r>
              <w:rPr>
                <w:vanish/>
                <w:sz w:val="18"/>
                <w:szCs w:val="18"/>
                <w:lang w:val="en-US"/>
              </w:rPr>
              <w:t xml:space="preserve"> </w:t>
            </w:r>
          </w:p>
        </w:tc>
      </w:tr>
      <w:tr w:rsidR="00640701">
        <w:tc>
          <w:tcPr>
            <w:tcW w:w="1199" w:type="dxa"/>
          </w:tcPr>
          <w:p w:rsidR="00640701" w:rsidRDefault="00640701">
            <w:pPr>
              <w:keepNext/>
              <w:keepLines/>
              <w:rPr>
                <w:sz w:val="18"/>
                <w:szCs w:val="18"/>
                <w:lang w:val="en-US"/>
              </w:rPr>
            </w:pPr>
          </w:p>
        </w:tc>
        <w:tc>
          <w:tcPr>
            <w:tcW w:w="1275" w:type="dxa"/>
            <w:hideMark/>
          </w:tcPr>
          <w:p w:rsidR="00640701" w:rsidRDefault="00360B67">
            <w:pPr>
              <w:keepNext/>
              <w:keepLines/>
              <w:rPr>
                <w:sz w:val="18"/>
                <w:szCs w:val="18"/>
                <w:lang w:val="en-US"/>
              </w:rPr>
            </w:pPr>
            <w:r>
              <w:rPr>
                <w:bCs/>
                <w:sz w:val="18"/>
                <w:szCs w:val="18"/>
                <w:lang w:val="sl-SI" w:eastAsia="sl-SI"/>
              </w:rPr>
              <w:t>RID</w:t>
            </w:r>
          </w:p>
        </w:tc>
        <w:tc>
          <w:tcPr>
            <w:tcW w:w="6379" w:type="dxa"/>
            <w:hideMark/>
          </w:tcPr>
          <w:p w:rsidR="00640701" w:rsidRDefault="00360B67">
            <w:pPr>
              <w:keepNext/>
              <w:keepLines/>
              <w:rPr>
                <w:sz w:val="18"/>
                <w:szCs w:val="18"/>
                <w:lang w:val="en-US"/>
              </w:rPr>
            </w:pPr>
            <w:r>
              <w:rPr>
                <w:sz w:val="18"/>
                <w:szCs w:val="18"/>
                <w:lang w:val="sl-SI" w:eastAsia="sl-SI"/>
              </w:rPr>
              <w:t>JEDKA TEKOČINA, N.D.N.</w:t>
            </w:r>
            <w:r>
              <w:rPr>
                <w:sz w:val="18"/>
                <w:szCs w:val="18"/>
                <w:lang w:val="en-US"/>
              </w:rPr>
              <w:t xml:space="preserve"> </w:t>
            </w:r>
            <w:r>
              <w:rPr>
                <w:vanish/>
                <w:color w:val="FF00FF"/>
                <w:sz w:val="18"/>
                <w:szCs w:val="18"/>
                <w:lang w:val="en-US"/>
              </w:rPr>
              <w:t xml:space="preserve"> </w:t>
            </w:r>
            <w:r>
              <w:rPr>
                <w:sz w:val="18"/>
                <w:szCs w:val="18"/>
                <w:lang w:val="en-US"/>
              </w:rPr>
              <w:t>(</w:t>
            </w:r>
            <w:r>
              <w:rPr>
                <w:sz w:val="18"/>
                <w:szCs w:val="18"/>
                <w:lang w:val="sl-SI" w:eastAsia="sl-SI"/>
              </w:rPr>
              <w:t>klorovodikova kislina</w:t>
            </w:r>
            <w:r>
              <w:rPr>
                <w:sz w:val="18"/>
                <w:szCs w:val="18"/>
                <w:lang w:val="en-US"/>
              </w:rPr>
              <w:t>,</w:t>
            </w:r>
            <w:r>
              <w:rPr>
                <w:sz w:val="18"/>
                <w:szCs w:val="18"/>
                <w:lang w:val="sl-SI" w:eastAsia="sl-SI"/>
              </w:rPr>
              <w:t>maščobni amin etoksiliran</w:t>
            </w:r>
            <w:r>
              <w:rPr>
                <w:sz w:val="18"/>
                <w:szCs w:val="18"/>
                <w:lang w:val="en-US"/>
              </w:rPr>
              <w:t>)</w:t>
            </w:r>
            <w:r>
              <w:rPr>
                <w:vanish/>
                <w:sz w:val="18"/>
                <w:szCs w:val="18"/>
                <w:lang w:val="en-US"/>
              </w:rPr>
              <w:t xml:space="preserve"> </w:t>
            </w:r>
          </w:p>
        </w:tc>
      </w:tr>
      <w:tr w:rsidR="00640701">
        <w:tc>
          <w:tcPr>
            <w:tcW w:w="1199" w:type="dxa"/>
          </w:tcPr>
          <w:p w:rsidR="00640701" w:rsidRDefault="00640701">
            <w:pPr>
              <w:keepNext/>
              <w:keepLines/>
              <w:rPr>
                <w:sz w:val="18"/>
                <w:szCs w:val="18"/>
                <w:lang w:val="en-US"/>
              </w:rPr>
            </w:pPr>
          </w:p>
        </w:tc>
        <w:tc>
          <w:tcPr>
            <w:tcW w:w="1275" w:type="dxa"/>
            <w:hideMark/>
          </w:tcPr>
          <w:p w:rsidR="00640701" w:rsidRDefault="00360B67">
            <w:pPr>
              <w:keepNext/>
              <w:keepLines/>
              <w:rPr>
                <w:sz w:val="18"/>
                <w:szCs w:val="18"/>
                <w:lang w:val="en-US"/>
              </w:rPr>
            </w:pPr>
            <w:r>
              <w:rPr>
                <w:bCs/>
                <w:sz w:val="18"/>
                <w:szCs w:val="18"/>
                <w:lang w:val="sl-SI" w:eastAsia="sl-SI"/>
              </w:rPr>
              <w:t>ADN</w:t>
            </w:r>
          </w:p>
        </w:tc>
        <w:tc>
          <w:tcPr>
            <w:tcW w:w="6379" w:type="dxa"/>
            <w:hideMark/>
          </w:tcPr>
          <w:p w:rsidR="00640701" w:rsidRDefault="00360B67">
            <w:pPr>
              <w:keepNext/>
              <w:keepLines/>
              <w:rPr>
                <w:sz w:val="18"/>
                <w:szCs w:val="18"/>
                <w:lang w:val="en-US"/>
              </w:rPr>
            </w:pPr>
            <w:r>
              <w:rPr>
                <w:sz w:val="18"/>
                <w:szCs w:val="18"/>
                <w:lang w:val="sl-SI" w:eastAsia="sl-SI"/>
              </w:rPr>
              <w:t>JEDKA TEKOČINA, N.D.N.</w:t>
            </w:r>
            <w:r>
              <w:rPr>
                <w:sz w:val="18"/>
                <w:szCs w:val="18"/>
                <w:lang w:val="en-US"/>
              </w:rPr>
              <w:t xml:space="preserve"> </w:t>
            </w:r>
            <w:r>
              <w:rPr>
                <w:vanish/>
                <w:color w:val="FF00FF"/>
                <w:sz w:val="18"/>
                <w:szCs w:val="18"/>
                <w:lang w:val="en-US"/>
              </w:rPr>
              <w:t xml:space="preserve"> </w:t>
            </w:r>
            <w:r>
              <w:rPr>
                <w:sz w:val="18"/>
                <w:szCs w:val="18"/>
                <w:lang w:val="en-US"/>
              </w:rPr>
              <w:t>(</w:t>
            </w:r>
            <w:r>
              <w:rPr>
                <w:sz w:val="18"/>
                <w:szCs w:val="18"/>
                <w:lang w:val="sl-SI" w:eastAsia="sl-SI"/>
              </w:rPr>
              <w:t>klorovodikova kislina</w:t>
            </w:r>
            <w:r>
              <w:rPr>
                <w:sz w:val="18"/>
                <w:szCs w:val="18"/>
                <w:lang w:val="en-US"/>
              </w:rPr>
              <w:t>,</w:t>
            </w:r>
            <w:r>
              <w:rPr>
                <w:sz w:val="18"/>
                <w:szCs w:val="18"/>
                <w:lang w:val="sl-SI" w:eastAsia="sl-SI"/>
              </w:rPr>
              <w:t>maščobni amin etoksiliran</w:t>
            </w:r>
            <w:r>
              <w:rPr>
                <w:sz w:val="18"/>
                <w:szCs w:val="18"/>
                <w:lang w:val="en-US"/>
              </w:rPr>
              <w:t>)</w:t>
            </w:r>
            <w:r>
              <w:rPr>
                <w:vanish/>
                <w:sz w:val="18"/>
                <w:szCs w:val="18"/>
                <w:lang w:val="en-US"/>
              </w:rPr>
              <w:t xml:space="preserve"> </w:t>
            </w:r>
          </w:p>
        </w:tc>
      </w:tr>
      <w:tr w:rsidR="00640701">
        <w:tc>
          <w:tcPr>
            <w:tcW w:w="1199" w:type="dxa"/>
          </w:tcPr>
          <w:p w:rsidR="00640701" w:rsidRDefault="00640701">
            <w:pPr>
              <w:keepNext/>
              <w:keepLines/>
              <w:rPr>
                <w:sz w:val="18"/>
                <w:szCs w:val="18"/>
                <w:lang w:val="en-US"/>
              </w:rPr>
            </w:pPr>
          </w:p>
        </w:tc>
        <w:tc>
          <w:tcPr>
            <w:tcW w:w="1275" w:type="dxa"/>
            <w:hideMark/>
          </w:tcPr>
          <w:p w:rsidR="00640701" w:rsidRDefault="00360B67">
            <w:pPr>
              <w:keepNext/>
              <w:keepLines/>
              <w:rPr>
                <w:sz w:val="18"/>
                <w:szCs w:val="18"/>
                <w:lang w:val="en-US"/>
              </w:rPr>
            </w:pPr>
            <w:r>
              <w:rPr>
                <w:bCs/>
                <w:sz w:val="18"/>
                <w:szCs w:val="18"/>
                <w:lang w:val="sl-SI" w:eastAsia="sl-SI"/>
              </w:rPr>
              <w:t>IMDG</w:t>
            </w:r>
          </w:p>
        </w:tc>
        <w:tc>
          <w:tcPr>
            <w:tcW w:w="6379" w:type="dxa"/>
            <w:hideMark/>
          </w:tcPr>
          <w:p w:rsidR="00640701" w:rsidRDefault="00360B67">
            <w:pPr>
              <w:keepNext/>
              <w:keepLines/>
              <w:rPr>
                <w:sz w:val="18"/>
                <w:szCs w:val="18"/>
                <w:lang w:val="en-US"/>
              </w:rPr>
            </w:pPr>
            <w:r>
              <w:rPr>
                <w:sz w:val="18"/>
                <w:szCs w:val="18"/>
                <w:lang w:val="sl-SI" w:eastAsia="sl-SI"/>
              </w:rPr>
              <w:t>CORROSIVE LIQUID, N.O.S.</w:t>
            </w:r>
            <w:r>
              <w:rPr>
                <w:sz w:val="18"/>
                <w:szCs w:val="18"/>
                <w:lang w:val="en-US"/>
              </w:rPr>
              <w:t xml:space="preserve"> </w:t>
            </w:r>
            <w:r>
              <w:rPr>
                <w:vanish/>
                <w:color w:val="FF00FF"/>
                <w:sz w:val="18"/>
                <w:szCs w:val="18"/>
                <w:lang w:val="en-US"/>
              </w:rPr>
              <w:t xml:space="preserve"> </w:t>
            </w:r>
            <w:r>
              <w:rPr>
                <w:sz w:val="18"/>
                <w:szCs w:val="18"/>
                <w:lang w:val="en-US"/>
              </w:rPr>
              <w:t>(</w:t>
            </w:r>
            <w:r>
              <w:rPr>
                <w:sz w:val="18"/>
                <w:szCs w:val="18"/>
                <w:lang w:val="sl-SI" w:eastAsia="sl-SI"/>
              </w:rPr>
              <w:t>Hydrochloric acid</w:t>
            </w:r>
            <w:r>
              <w:rPr>
                <w:sz w:val="18"/>
                <w:szCs w:val="18"/>
                <w:lang w:val="en-US"/>
              </w:rPr>
              <w:t>,</w:t>
            </w:r>
            <w:r>
              <w:rPr>
                <w:sz w:val="18"/>
                <w:szCs w:val="18"/>
                <w:lang w:val="sl-SI" w:eastAsia="sl-SI"/>
              </w:rPr>
              <w:t>Fatty amine ethoxylated</w:t>
            </w:r>
            <w:r>
              <w:rPr>
                <w:sz w:val="18"/>
                <w:szCs w:val="18"/>
                <w:lang w:val="en-US"/>
              </w:rPr>
              <w:t>)</w:t>
            </w:r>
            <w:r>
              <w:rPr>
                <w:vanish/>
                <w:sz w:val="18"/>
                <w:szCs w:val="18"/>
                <w:lang w:val="en-US"/>
              </w:rPr>
              <w:t xml:space="preserve"> </w:t>
            </w:r>
          </w:p>
        </w:tc>
      </w:tr>
      <w:tr w:rsidR="00640701">
        <w:tc>
          <w:tcPr>
            <w:tcW w:w="1199" w:type="dxa"/>
          </w:tcPr>
          <w:p w:rsidR="00640701" w:rsidRDefault="00640701">
            <w:pPr>
              <w:keepNext/>
              <w:keepLines/>
              <w:rPr>
                <w:sz w:val="18"/>
                <w:szCs w:val="18"/>
                <w:lang w:val="en-US"/>
              </w:rPr>
            </w:pPr>
          </w:p>
        </w:tc>
        <w:tc>
          <w:tcPr>
            <w:tcW w:w="1275" w:type="dxa"/>
            <w:hideMark/>
          </w:tcPr>
          <w:p w:rsidR="00640701" w:rsidRDefault="00360B67">
            <w:pPr>
              <w:keepNext/>
              <w:keepLines/>
              <w:rPr>
                <w:sz w:val="18"/>
                <w:szCs w:val="18"/>
                <w:lang w:val="en-US"/>
              </w:rPr>
            </w:pPr>
            <w:r>
              <w:rPr>
                <w:bCs/>
                <w:sz w:val="18"/>
                <w:szCs w:val="18"/>
                <w:lang w:val="sl-SI" w:eastAsia="sl-SI"/>
              </w:rPr>
              <w:t>IATA</w:t>
            </w:r>
          </w:p>
        </w:tc>
        <w:tc>
          <w:tcPr>
            <w:tcW w:w="6379" w:type="dxa"/>
            <w:hideMark/>
          </w:tcPr>
          <w:p w:rsidR="00640701" w:rsidRDefault="00360B67">
            <w:pPr>
              <w:keepNext/>
              <w:keepLines/>
              <w:rPr>
                <w:sz w:val="18"/>
                <w:szCs w:val="18"/>
                <w:lang w:val="en-US"/>
              </w:rPr>
            </w:pPr>
            <w:r>
              <w:rPr>
                <w:sz w:val="18"/>
                <w:szCs w:val="18"/>
                <w:lang w:val="sl-SI" w:eastAsia="sl-SI"/>
              </w:rPr>
              <w:t>Corrosive liquid, n.o.s.</w:t>
            </w:r>
            <w:r>
              <w:rPr>
                <w:sz w:val="18"/>
                <w:szCs w:val="18"/>
                <w:lang w:val="en-US"/>
              </w:rPr>
              <w:t xml:space="preserve"> </w:t>
            </w:r>
            <w:r>
              <w:rPr>
                <w:vanish/>
                <w:color w:val="FF00FF"/>
                <w:sz w:val="18"/>
                <w:szCs w:val="18"/>
                <w:lang w:val="en-US"/>
              </w:rPr>
              <w:t xml:space="preserve"> </w:t>
            </w:r>
            <w:r>
              <w:rPr>
                <w:sz w:val="18"/>
                <w:szCs w:val="18"/>
                <w:lang w:val="en-US"/>
              </w:rPr>
              <w:t>(</w:t>
            </w:r>
            <w:r>
              <w:rPr>
                <w:sz w:val="18"/>
                <w:szCs w:val="18"/>
                <w:lang w:val="sl-SI" w:eastAsia="sl-SI"/>
              </w:rPr>
              <w:t>Hydrochloric acid</w:t>
            </w:r>
            <w:r>
              <w:rPr>
                <w:sz w:val="18"/>
                <w:szCs w:val="18"/>
                <w:lang w:val="en-US"/>
              </w:rPr>
              <w:t>,</w:t>
            </w:r>
            <w:r>
              <w:rPr>
                <w:sz w:val="18"/>
                <w:szCs w:val="18"/>
                <w:lang w:val="sl-SI" w:eastAsia="sl-SI"/>
              </w:rPr>
              <w:t>Fatty amine ethoxylated</w:t>
            </w:r>
            <w:r>
              <w:rPr>
                <w:sz w:val="18"/>
                <w:szCs w:val="18"/>
                <w:lang w:val="en-US"/>
              </w:rPr>
              <w:t>)</w:t>
            </w:r>
            <w:r>
              <w:rPr>
                <w:vanish/>
                <w:sz w:val="18"/>
                <w:szCs w:val="18"/>
                <w:lang w:val="en-US"/>
              </w:rPr>
              <w:t xml:space="preserve"> </w:t>
            </w:r>
          </w:p>
        </w:tc>
      </w:tr>
    </w:tbl>
    <w:p w:rsidR="00640701" w:rsidRDefault="00640701">
      <w:pPr>
        <w:pStyle w:val="MSDS-Zeile"/>
        <w:keepNext/>
        <w:keepLines/>
        <w:widowControl/>
        <w:ind w:left="426"/>
        <w:rPr>
          <w:color w:val="FF00FF"/>
          <w:sz w:val="18"/>
          <w:szCs w:val="18"/>
        </w:rPr>
      </w:pPr>
    </w:p>
    <w:tbl>
      <w:tblPr>
        <w:tblW w:w="0" w:type="auto"/>
        <w:tblInd w:w="430" w:type="dxa"/>
        <w:tblLayout w:type="fixed"/>
        <w:tblCellMar>
          <w:left w:w="70" w:type="dxa"/>
          <w:right w:w="70" w:type="dxa"/>
        </w:tblCellMar>
        <w:tblLook w:val="04A0" w:firstRow="1" w:lastRow="0" w:firstColumn="1" w:lastColumn="0" w:noHBand="0" w:noVBand="1"/>
      </w:tblPr>
      <w:tblGrid>
        <w:gridCol w:w="1200"/>
        <w:gridCol w:w="7654"/>
      </w:tblGrid>
      <w:tr w:rsidR="00640701">
        <w:tc>
          <w:tcPr>
            <w:tcW w:w="1200" w:type="dxa"/>
            <w:hideMark/>
          </w:tcPr>
          <w:p w:rsidR="00640701" w:rsidRDefault="00360B67">
            <w:pPr>
              <w:keepNext/>
              <w:keepLines/>
              <w:rPr>
                <w:sz w:val="18"/>
                <w:szCs w:val="18"/>
              </w:rPr>
            </w:pPr>
            <w:r>
              <w:rPr>
                <w:b/>
                <w:bCs/>
                <w:sz w:val="18"/>
                <w:szCs w:val="18"/>
              </w:rPr>
              <w:t>14.3.</w:t>
            </w:r>
          </w:p>
        </w:tc>
        <w:tc>
          <w:tcPr>
            <w:tcW w:w="7654" w:type="dxa"/>
            <w:hideMark/>
          </w:tcPr>
          <w:p w:rsidR="00640701" w:rsidRDefault="00360B67">
            <w:pPr>
              <w:keepNext/>
              <w:keepLines/>
              <w:rPr>
                <w:sz w:val="18"/>
                <w:szCs w:val="18"/>
                <w:lang w:val="en-US"/>
              </w:rPr>
            </w:pPr>
            <w:r>
              <w:rPr>
                <w:b/>
                <w:bCs/>
                <w:sz w:val="18"/>
                <w:szCs w:val="18"/>
                <w:lang w:val="sl-SI" w:eastAsia="sl-SI"/>
              </w:rPr>
              <w:t>Razredi nevarnosti prevoza</w:t>
            </w:r>
          </w:p>
        </w:tc>
      </w:tr>
    </w:tbl>
    <w:p w:rsidR="00640701" w:rsidRDefault="00640701">
      <w:pPr>
        <w:pStyle w:val="MSDS-Zeile"/>
        <w:keepNext/>
        <w:keepLines/>
        <w:widowControl/>
        <w:ind w:left="426"/>
        <w:rPr>
          <w:color w:val="008000"/>
          <w:sz w:val="18"/>
          <w:szCs w:val="18"/>
          <w:lang w:val="en-US"/>
        </w:rPr>
      </w:pPr>
    </w:p>
    <w:tbl>
      <w:tblPr>
        <w:tblW w:w="8850" w:type="dxa"/>
        <w:tblInd w:w="431" w:type="dxa"/>
        <w:tblLayout w:type="fixed"/>
        <w:tblCellMar>
          <w:left w:w="70" w:type="dxa"/>
          <w:right w:w="70" w:type="dxa"/>
        </w:tblCellMar>
        <w:tblLook w:val="04A0" w:firstRow="1" w:lastRow="0" w:firstColumn="1" w:lastColumn="0" w:noHBand="0" w:noVBand="1"/>
      </w:tblPr>
      <w:tblGrid>
        <w:gridCol w:w="1198"/>
        <w:gridCol w:w="1275"/>
        <w:gridCol w:w="6377"/>
      </w:tblGrid>
      <w:tr w:rsidR="00640701">
        <w:tc>
          <w:tcPr>
            <w:tcW w:w="1199" w:type="dxa"/>
          </w:tcPr>
          <w:p w:rsidR="00640701" w:rsidRDefault="00640701">
            <w:pPr>
              <w:keepNext/>
              <w:keepLines/>
              <w:rPr>
                <w:sz w:val="18"/>
                <w:szCs w:val="18"/>
                <w:lang w:val="en-US"/>
              </w:rPr>
            </w:pPr>
          </w:p>
        </w:tc>
        <w:tc>
          <w:tcPr>
            <w:tcW w:w="1275" w:type="dxa"/>
            <w:hideMark/>
          </w:tcPr>
          <w:p w:rsidR="00640701" w:rsidRDefault="00360B67">
            <w:pPr>
              <w:keepNext/>
              <w:keepLines/>
              <w:rPr>
                <w:sz w:val="18"/>
                <w:szCs w:val="18"/>
                <w:lang w:val="en-US"/>
              </w:rPr>
            </w:pPr>
            <w:r>
              <w:rPr>
                <w:bCs/>
                <w:sz w:val="18"/>
                <w:szCs w:val="18"/>
                <w:lang w:val="sl-SI" w:eastAsia="sl-SI"/>
              </w:rPr>
              <w:t>ADR</w:t>
            </w:r>
          </w:p>
        </w:tc>
        <w:tc>
          <w:tcPr>
            <w:tcW w:w="6379" w:type="dxa"/>
            <w:hideMark/>
          </w:tcPr>
          <w:p w:rsidR="00640701" w:rsidRDefault="00360B67">
            <w:pPr>
              <w:keepNext/>
              <w:keepLines/>
              <w:rPr>
                <w:sz w:val="18"/>
                <w:szCs w:val="18"/>
                <w:lang w:val="en-US"/>
              </w:rPr>
            </w:pPr>
            <w:r>
              <w:rPr>
                <w:sz w:val="18"/>
                <w:szCs w:val="18"/>
                <w:lang w:val="sl-SI" w:eastAsia="sl-SI"/>
              </w:rPr>
              <w:t>8</w:t>
            </w:r>
          </w:p>
        </w:tc>
      </w:tr>
      <w:tr w:rsidR="00640701">
        <w:tc>
          <w:tcPr>
            <w:tcW w:w="1199" w:type="dxa"/>
          </w:tcPr>
          <w:p w:rsidR="00640701" w:rsidRDefault="00640701">
            <w:pPr>
              <w:keepNext/>
              <w:keepLines/>
              <w:rPr>
                <w:sz w:val="18"/>
                <w:szCs w:val="18"/>
                <w:lang w:val="en-US"/>
              </w:rPr>
            </w:pPr>
          </w:p>
        </w:tc>
        <w:tc>
          <w:tcPr>
            <w:tcW w:w="1275" w:type="dxa"/>
            <w:hideMark/>
          </w:tcPr>
          <w:p w:rsidR="00640701" w:rsidRDefault="00360B67">
            <w:pPr>
              <w:keepNext/>
              <w:keepLines/>
              <w:rPr>
                <w:sz w:val="18"/>
                <w:szCs w:val="18"/>
                <w:lang w:val="en-US"/>
              </w:rPr>
            </w:pPr>
            <w:r>
              <w:rPr>
                <w:bCs/>
                <w:sz w:val="18"/>
                <w:szCs w:val="18"/>
                <w:lang w:val="sl-SI" w:eastAsia="sl-SI"/>
              </w:rPr>
              <w:t>RID</w:t>
            </w:r>
          </w:p>
        </w:tc>
        <w:tc>
          <w:tcPr>
            <w:tcW w:w="6379" w:type="dxa"/>
            <w:hideMark/>
          </w:tcPr>
          <w:p w:rsidR="00640701" w:rsidRDefault="00360B67">
            <w:pPr>
              <w:keepNext/>
              <w:keepLines/>
              <w:rPr>
                <w:sz w:val="18"/>
                <w:szCs w:val="18"/>
                <w:lang w:val="en-US"/>
              </w:rPr>
            </w:pPr>
            <w:r>
              <w:rPr>
                <w:sz w:val="18"/>
                <w:szCs w:val="18"/>
                <w:lang w:val="sl-SI" w:eastAsia="sl-SI"/>
              </w:rPr>
              <w:t>8</w:t>
            </w:r>
          </w:p>
        </w:tc>
      </w:tr>
      <w:tr w:rsidR="00640701">
        <w:tc>
          <w:tcPr>
            <w:tcW w:w="1199" w:type="dxa"/>
          </w:tcPr>
          <w:p w:rsidR="00640701" w:rsidRDefault="00640701">
            <w:pPr>
              <w:keepNext/>
              <w:keepLines/>
              <w:rPr>
                <w:sz w:val="18"/>
                <w:szCs w:val="18"/>
                <w:lang w:val="en-US"/>
              </w:rPr>
            </w:pPr>
          </w:p>
        </w:tc>
        <w:tc>
          <w:tcPr>
            <w:tcW w:w="1275" w:type="dxa"/>
            <w:hideMark/>
          </w:tcPr>
          <w:p w:rsidR="00640701" w:rsidRDefault="00360B67">
            <w:pPr>
              <w:keepNext/>
              <w:keepLines/>
              <w:rPr>
                <w:sz w:val="18"/>
                <w:szCs w:val="18"/>
                <w:lang w:val="en-US"/>
              </w:rPr>
            </w:pPr>
            <w:r>
              <w:rPr>
                <w:bCs/>
                <w:sz w:val="18"/>
                <w:szCs w:val="18"/>
                <w:lang w:val="sl-SI" w:eastAsia="sl-SI"/>
              </w:rPr>
              <w:t>ADN</w:t>
            </w:r>
          </w:p>
        </w:tc>
        <w:tc>
          <w:tcPr>
            <w:tcW w:w="6379" w:type="dxa"/>
            <w:hideMark/>
          </w:tcPr>
          <w:p w:rsidR="00640701" w:rsidRDefault="00360B67">
            <w:pPr>
              <w:keepNext/>
              <w:keepLines/>
              <w:rPr>
                <w:sz w:val="18"/>
                <w:szCs w:val="18"/>
                <w:lang w:val="en-US"/>
              </w:rPr>
            </w:pPr>
            <w:r>
              <w:rPr>
                <w:sz w:val="18"/>
                <w:szCs w:val="18"/>
                <w:lang w:val="sl-SI" w:eastAsia="sl-SI"/>
              </w:rPr>
              <w:t>8</w:t>
            </w:r>
          </w:p>
        </w:tc>
      </w:tr>
      <w:tr w:rsidR="00640701">
        <w:tc>
          <w:tcPr>
            <w:tcW w:w="1199" w:type="dxa"/>
          </w:tcPr>
          <w:p w:rsidR="00640701" w:rsidRDefault="00640701">
            <w:pPr>
              <w:keepNext/>
              <w:keepLines/>
              <w:rPr>
                <w:sz w:val="18"/>
                <w:szCs w:val="18"/>
                <w:lang w:val="en-US"/>
              </w:rPr>
            </w:pPr>
          </w:p>
        </w:tc>
        <w:tc>
          <w:tcPr>
            <w:tcW w:w="1275" w:type="dxa"/>
            <w:hideMark/>
          </w:tcPr>
          <w:p w:rsidR="00640701" w:rsidRDefault="00360B67">
            <w:pPr>
              <w:keepNext/>
              <w:keepLines/>
              <w:rPr>
                <w:sz w:val="18"/>
                <w:szCs w:val="18"/>
                <w:lang w:val="en-US"/>
              </w:rPr>
            </w:pPr>
            <w:r>
              <w:rPr>
                <w:bCs/>
                <w:sz w:val="18"/>
                <w:szCs w:val="18"/>
                <w:lang w:val="sl-SI" w:eastAsia="sl-SI"/>
              </w:rPr>
              <w:t>IMDG</w:t>
            </w:r>
          </w:p>
        </w:tc>
        <w:tc>
          <w:tcPr>
            <w:tcW w:w="6379" w:type="dxa"/>
            <w:hideMark/>
          </w:tcPr>
          <w:p w:rsidR="00640701" w:rsidRDefault="00360B67">
            <w:pPr>
              <w:keepNext/>
              <w:keepLines/>
              <w:rPr>
                <w:sz w:val="18"/>
                <w:szCs w:val="18"/>
                <w:lang w:val="en-US"/>
              </w:rPr>
            </w:pPr>
            <w:r>
              <w:rPr>
                <w:sz w:val="18"/>
                <w:szCs w:val="18"/>
                <w:lang w:val="sl-SI" w:eastAsia="sl-SI"/>
              </w:rPr>
              <w:t>8</w:t>
            </w:r>
          </w:p>
        </w:tc>
      </w:tr>
      <w:tr w:rsidR="00640701">
        <w:tc>
          <w:tcPr>
            <w:tcW w:w="1199" w:type="dxa"/>
          </w:tcPr>
          <w:p w:rsidR="00640701" w:rsidRDefault="00640701">
            <w:pPr>
              <w:keepNext/>
              <w:keepLines/>
              <w:rPr>
                <w:sz w:val="18"/>
                <w:szCs w:val="18"/>
                <w:lang w:val="en-US"/>
              </w:rPr>
            </w:pPr>
          </w:p>
        </w:tc>
        <w:tc>
          <w:tcPr>
            <w:tcW w:w="1275" w:type="dxa"/>
            <w:hideMark/>
          </w:tcPr>
          <w:p w:rsidR="00640701" w:rsidRDefault="00360B67">
            <w:pPr>
              <w:keepNext/>
              <w:keepLines/>
              <w:rPr>
                <w:sz w:val="18"/>
                <w:szCs w:val="18"/>
                <w:lang w:val="en-US"/>
              </w:rPr>
            </w:pPr>
            <w:r>
              <w:rPr>
                <w:bCs/>
                <w:sz w:val="18"/>
                <w:szCs w:val="18"/>
                <w:lang w:val="sl-SI" w:eastAsia="sl-SI"/>
              </w:rPr>
              <w:t>IATA</w:t>
            </w:r>
          </w:p>
        </w:tc>
        <w:tc>
          <w:tcPr>
            <w:tcW w:w="6379" w:type="dxa"/>
            <w:hideMark/>
          </w:tcPr>
          <w:p w:rsidR="00640701" w:rsidRDefault="00360B67">
            <w:pPr>
              <w:keepNext/>
              <w:keepLines/>
              <w:rPr>
                <w:sz w:val="18"/>
                <w:szCs w:val="18"/>
                <w:lang w:val="en-US"/>
              </w:rPr>
            </w:pPr>
            <w:r>
              <w:rPr>
                <w:sz w:val="18"/>
                <w:szCs w:val="18"/>
                <w:lang w:val="sl-SI" w:eastAsia="sl-SI"/>
              </w:rPr>
              <w:t>8</w:t>
            </w:r>
          </w:p>
        </w:tc>
      </w:tr>
    </w:tbl>
    <w:p w:rsidR="00640701" w:rsidRDefault="00640701">
      <w:pPr>
        <w:pStyle w:val="MSDS-Zeile"/>
        <w:keepNext/>
        <w:keepLines/>
        <w:widowControl/>
        <w:ind w:left="426"/>
        <w:rPr>
          <w:color w:val="FF00FF"/>
          <w:sz w:val="18"/>
          <w:szCs w:val="18"/>
        </w:rPr>
      </w:pPr>
    </w:p>
    <w:tbl>
      <w:tblPr>
        <w:tblW w:w="0" w:type="auto"/>
        <w:tblInd w:w="430" w:type="dxa"/>
        <w:tblLayout w:type="fixed"/>
        <w:tblCellMar>
          <w:left w:w="70" w:type="dxa"/>
          <w:right w:w="70" w:type="dxa"/>
        </w:tblCellMar>
        <w:tblLook w:val="04A0" w:firstRow="1" w:lastRow="0" w:firstColumn="1" w:lastColumn="0" w:noHBand="0" w:noVBand="1"/>
      </w:tblPr>
      <w:tblGrid>
        <w:gridCol w:w="1200"/>
        <w:gridCol w:w="7654"/>
      </w:tblGrid>
      <w:tr w:rsidR="00640701">
        <w:tc>
          <w:tcPr>
            <w:tcW w:w="1200" w:type="dxa"/>
            <w:hideMark/>
          </w:tcPr>
          <w:p w:rsidR="00640701" w:rsidRDefault="00360B67">
            <w:pPr>
              <w:keepNext/>
              <w:keepLines/>
              <w:rPr>
                <w:sz w:val="18"/>
                <w:szCs w:val="18"/>
              </w:rPr>
            </w:pPr>
            <w:r>
              <w:rPr>
                <w:b/>
                <w:bCs/>
                <w:sz w:val="18"/>
                <w:szCs w:val="18"/>
              </w:rPr>
              <w:t>14.4.</w:t>
            </w:r>
          </w:p>
        </w:tc>
        <w:tc>
          <w:tcPr>
            <w:tcW w:w="7654" w:type="dxa"/>
            <w:hideMark/>
          </w:tcPr>
          <w:p w:rsidR="00640701" w:rsidRDefault="00360B67">
            <w:pPr>
              <w:keepNext/>
              <w:keepLines/>
              <w:rPr>
                <w:sz w:val="18"/>
                <w:szCs w:val="18"/>
                <w:lang w:val="en-US"/>
              </w:rPr>
            </w:pPr>
            <w:r>
              <w:rPr>
                <w:b/>
                <w:bCs/>
                <w:sz w:val="18"/>
                <w:szCs w:val="18"/>
                <w:lang w:val="sl-SI" w:eastAsia="sl-SI"/>
              </w:rPr>
              <w:t>Skupina embalaže</w:t>
            </w:r>
          </w:p>
        </w:tc>
      </w:tr>
    </w:tbl>
    <w:p w:rsidR="00640701" w:rsidRDefault="00640701">
      <w:pPr>
        <w:pStyle w:val="MSDS-Zeile"/>
        <w:keepNext/>
        <w:keepLines/>
        <w:widowControl/>
        <w:ind w:left="426"/>
        <w:rPr>
          <w:color w:val="008000"/>
          <w:sz w:val="18"/>
          <w:szCs w:val="18"/>
          <w:lang w:val="en-US"/>
        </w:rPr>
      </w:pPr>
    </w:p>
    <w:tbl>
      <w:tblPr>
        <w:tblW w:w="8850" w:type="dxa"/>
        <w:tblInd w:w="431" w:type="dxa"/>
        <w:tblLayout w:type="fixed"/>
        <w:tblCellMar>
          <w:left w:w="70" w:type="dxa"/>
          <w:right w:w="70" w:type="dxa"/>
        </w:tblCellMar>
        <w:tblLook w:val="04A0" w:firstRow="1" w:lastRow="0" w:firstColumn="1" w:lastColumn="0" w:noHBand="0" w:noVBand="1"/>
      </w:tblPr>
      <w:tblGrid>
        <w:gridCol w:w="1198"/>
        <w:gridCol w:w="1275"/>
        <w:gridCol w:w="6377"/>
      </w:tblGrid>
      <w:tr w:rsidR="00640701">
        <w:tc>
          <w:tcPr>
            <w:tcW w:w="1199" w:type="dxa"/>
          </w:tcPr>
          <w:p w:rsidR="00640701" w:rsidRDefault="00640701">
            <w:pPr>
              <w:keepNext/>
              <w:keepLines/>
              <w:rPr>
                <w:sz w:val="18"/>
                <w:szCs w:val="18"/>
                <w:lang w:val="en-US"/>
              </w:rPr>
            </w:pPr>
          </w:p>
        </w:tc>
        <w:tc>
          <w:tcPr>
            <w:tcW w:w="1275" w:type="dxa"/>
            <w:hideMark/>
          </w:tcPr>
          <w:p w:rsidR="00640701" w:rsidRDefault="00360B67">
            <w:pPr>
              <w:keepNext/>
              <w:keepLines/>
              <w:rPr>
                <w:sz w:val="18"/>
                <w:szCs w:val="18"/>
                <w:lang w:val="en-US"/>
              </w:rPr>
            </w:pPr>
            <w:r>
              <w:rPr>
                <w:bCs/>
                <w:sz w:val="18"/>
                <w:szCs w:val="18"/>
                <w:lang w:val="sl-SI" w:eastAsia="sl-SI"/>
              </w:rPr>
              <w:t>ADR</w:t>
            </w:r>
          </w:p>
        </w:tc>
        <w:tc>
          <w:tcPr>
            <w:tcW w:w="6379" w:type="dxa"/>
            <w:hideMark/>
          </w:tcPr>
          <w:p w:rsidR="00640701" w:rsidRDefault="00360B67">
            <w:pPr>
              <w:keepNext/>
              <w:keepLines/>
              <w:rPr>
                <w:sz w:val="18"/>
                <w:szCs w:val="18"/>
                <w:lang w:val="en-US"/>
              </w:rPr>
            </w:pPr>
            <w:r>
              <w:rPr>
                <w:sz w:val="18"/>
                <w:szCs w:val="18"/>
                <w:lang w:val="sl-SI" w:eastAsia="sl-SI"/>
              </w:rPr>
              <w:t>III</w:t>
            </w:r>
          </w:p>
        </w:tc>
      </w:tr>
      <w:tr w:rsidR="00640701">
        <w:tc>
          <w:tcPr>
            <w:tcW w:w="1199" w:type="dxa"/>
          </w:tcPr>
          <w:p w:rsidR="00640701" w:rsidRDefault="00640701">
            <w:pPr>
              <w:keepNext/>
              <w:keepLines/>
              <w:rPr>
                <w:sz w:val="18"/>
                <w:szCs w:val="18"/>
                <w:lang w:val="en-US"/>
              </w:rPr>
            </w:pPr>
          </w:p>
        </w:tc>
        <w:tc>
          <w:tcPr>
            <w:tcW w:w="1275" w:type="dxa"/>
            <w:hideMark/>
          </w:tcPr>
          <w:p w:rsidR="00640701" w:rsidRDefault="00360B67">
            <w:pPr>
              <w:keepNext/>
              <w:keepLines/>
              <w:rPr>
                <w:sz w:val="18"/>
                <w:szCs w:val="18"/>
                <w:lang w:val="en-US"/>
              </w:rPr>
            </w:pPr>
            <w:r>
              <w:rPr>
                <w:bCs/>
                <w:sz w:val="18"/>
                <w:szCs w:val="18"/>
                <w:lang w:val="sl-SI" w:eastAsia="sl-SI"/>
              </w:rPr>
              <w:t>RID</w:t>
            </w:r>
          </w:p>
        </w:tc>
        <w:tc>
          <w:tcPr>
            <w:tcW w:w="6379" w:type="dxa"/>
            <w:hideMark/>
          </w:tcPr>
          <w:p w:rsidR="00640701" w:rsidRDefault="00360B67">
            <w:pPr>
              <w:keepNext/>
              <w:keepLines/>
              <w:rPr>
                <w:sz w:val="18"/>
                <w:szCs w:val="18"/>
                <w:lang w:val="en-US"/>
              </w:rPr>
            </w:pPr>
            <w:r>
              <w:rPr>
                <w:sz w:val="18"/>
                <w:szCs w:val="18"/>
                <w:lang w:val="sl-SI" w:eastAsia="sl-SI"/>
              </w:rPr>
              <w:t>III</w:t>
            </w:r>
          </w:p>
        </w:tc>
      </w:tr>
      <w:tr w:rsidR="00640701">
        <w:tc>
          <w:tcPr>
            <w:tcW w:w="1199" w:type="dxa"/>
          </w:tcPr>
          <w:p w:rsidR="00640701" w:rsidRDefault="00640701">
            <w:pPr>
              <w:keepNext/>
              <w:keepLines/>
              <w:rPr>
                <w:sz w:val="18"/>
                <w:szCs w:val="18"/>
                <w:lang w:val="en-US"/>
              </w:rPr>
            </w:pPr>
          </w:p>
        </w:tc>
        <w:tc>
          <w:tcPr>
            <w:tcW w:w="1275" w:type="dxa"/>
            <w:hideMark/>
          </w:tcPr>
          <w:p w:rsidR="00640701" w:rsidRDefault="00360B67">
            <w:pPr>
              <w:keepNext/>
              <w:keepLines/>
              <w:rPr>
                <w:sz w:val="18"/>
                <w:szCs w:val="18"/>
                <w:lang w:val="en-US"/>
              </w:rPr>
            </w:pPr>
            <w:r>
              <w:rPr>
                <w:bCs/>
                <w:sz w:val="18"/>
                <w:szCs w:val="18"/>
                <w:lang w:val="sl-SI" w:eastAsia="sl-SI"/>
              </w:rPr>
              <w:t>ADN</w:t>
            </w:r>
          </w:p>
        </w:tc>
        <w:tc>
          <w:tcPr>
            <w:tcW w:w="6379" w:type="dxa"/>
            <w:hideMark/>
          </w:tcPr>
          <w:p w:rsidR="00640701" w:rsidRDefault="00360B67">
            <w:pPr>
              <w:keepNext/>
              <w:keepLines/>
              <w:rPr>
                <w:sz w:val="18"/>
                <w:szCs w:val="18"/>
                <w:lang w:val="en-US"/>
              </w:rPr>
            </w:pPr>
            <w:r>
              <w:rPr>
                <w:sz w:val="18"/>
                <w:szCs w:val="18"/>
                <w:lang w:val="sl-SI" w:eastAsia="sl-SI"/>
              </w:rPr>
              <w:t>III</w:t>
            </w:r>
          </w:p>
        </w:tc>
      </w:tr>
      <w:tr w:rsidR="00640701">
        <w:tc>
          <w:tcPr>
            <w:tcW w:w="1199" w:type="dxa"/>
          </w:tcPr>
          <w:p w:rsidR="00640701" w:rsidRDefault="00640701">
            <w:pPr>
              <w:keepNext/>
              <w:keepLines/>
              <w:rPr>
                <w:sz w:val="18"/>
                <w:szCs w:val="18"/>
                <w:lang w:val="en-US"/>
              </w:rPr>
            </w:pPr>
          </w:p>
        </w:tc>
        <w:tc>
          <w:tcPr>
            <w:tcW w:w="1275" w:type="dxa"/>
            <w:hideMark/>
          </w:tcPr>
          <w:p w:rsidR="00640701" w:rsidRDefault="00360B67">
            <w:pPr>
              <w:keepNext/>
              <w:keepLines/>
              <w:rPr>
                <w:sz w:val="18"/>
                <w:szCs w:val="18"/>
                <w:lang w:val="en-US"/>
              </w:rPr>
            </w:pPr>
            <w:r>
              <w:rPr>
                <w:bCs/>
                <w:sz w:val="18"/>
                <w:szCs w:val="18"/>
                <w:lang w:val="sl-SI" w:eastAsia="sl-SI"/>
              </w:rPr>
              <w:t>IMDG</w:t>
            </w:r>
          </w:p>
        </w:tc>
        <w:tc>
          <w:tcPr>
            <w:tcW w:w="6379" w:type="dxa"/>
            <w:hideMark/>
          </w:tcPr>
          <w:p w:rsidR="00640701" w:rsidRDefault="00360B67">
            <w:pPr>
              <w:keepNext/>
              <w:keepLines/>
              <w:rPr>
                <w:sz w:val="18"/>
                <w:szCs w:val="18"/>
                <w:lang w:val="en-US"/>
              </w:rPr>
            </w:pPr>
            <w:r>
              <w:rPr>
                <w:sz w:val="18"/>
                <w:szCs w:val="18"/>
                <w:lang w:val="sl-SI" w:eastAsia="sl-SI"/>
              </w:rPr>
              <w:t>III</w:t>
            </w:r>
          </w:p>
        </w:tc>
      </w:tr>
      <w:tr w:rsidR="00640701">
        <w:tc>
          <w:tcPr>
            <w:tcW w:w="1199" w:type="dxa"/>
          </w:tcPr>
          <w:p w:rsidR="00640701" w:rsidRDefault="00640701">
            <w:pPr>
              <w:keepNext/>
              <w:keepLines/>
              <w:rPr>
                <w:sz w:val="18"/>
                <w:szCs w:val="18"/>
                <w:lang w:val="en-US"/>
              </w:rPr>
            </w:pPr>
          </w:p>
        </w:tc>
        <w:tc>
          <w:tcPr>
            <w:tcW w:w="1275" w:type="dxa"/>
            <w:hideMark/>
          </w:tcPr>
          <w:p w:rsidR="00640701" w:rsidRDefault="00360B67">
            <w:pPr>
              <w:keepNext/>
              <w:keepLines/>
              <w:rPr>
                <w:sz w:val="18"/>
                <w:szCs w:val="18"/>
                <w:lang w:val="en-US"/>
              </w:rPr>
            </w:pPr>
            <w:r>
              <w:rPr>
                <w:bCs/>
                <w:sz w:val="18"/>
                <w:szCs w:val="18"/>
                <w:lang w:val="sl-SI" w:eastAsia="sl-SI"/>
              </w:rPr>
              <w:t>IATA</w:t>
            </w:r>
          </w:p>
        </w:tc>
        <w:tc>
          <w:tcPr>
            <w:tcW w:w="6379" w:type="dxa"/>
            <w:hideMark/>
          </w:tcPr>
          <w:p w:rsidR="00640701" w:rsidRDefault="00360B67">
            <w:pPr>
              <w:keepNext/>
              <w:keepLines/>
              <w:rPr>
                <w:sz w:val="18"/>
                <w:szCs w:val="18"/>
                <w:lang w:val="en-US"/>
              </w:rPr>
            </w:pPr>
            <w:r>
              <w:rPr>
                <w:sz w:val="18"/>
                <w:szCs w:val="18"/>
                <w:lang w:val="sl-SI" w:eastAsia="sl-SI"/>
              </w:rPr>
              <w:t>III</w:t>
            </w:r>
          </w:p>
        </w:tc>
      </w:tr>
    </w:tbl>
    <w:p w:rsidR="00640701" w:rsidRDefault="00640701">
      <w:pPr>
        <w:pStyle w:val="MSDS-Zeile"/>
        <w:keepNext/>
        <w:keepLines/>
        <w:widowControl/>
        <w:ind w:left="426"/>
        <w:rPr>
          <w:color w:val="FF00FF"/>
          <w:sz w:val="18"/>
          <w:szCs w:val="18"/>
        </w:rPr>
      </w:pPr>
    </w:p>
    <w:p w:rsidR="00640701" w:rsidRDefault="00640701">
      <w:pPr>
        <w:pStyle w:val="MSDS-Zeile"/>
        <w:keepNext/>
        <w:keepLines/>
        <w:widowControl/>
        <w:ind w:left="426"/>
        <w:rPr>
          <w:color w:val="FF00FF"/>
          <w:sz w:val="18"/>
          <w:szCs w:val="18"/>
        </w:rPr>
      </w:pPr>
    </w:p>
    <w:tbl>
      <w:tblPr>
        <w:tblW w:w="0" w:type="auto"/>
        <w:tblInd w:w="430" w:type="dxa"/>
        <w:tblLayout w:type="fixed"/>
        <w:tblCellMar>
          <w:left w:w="70" w:type="dxa"/>
          <w:right w:w="70" w:type="dxa"/>
        </w:tblCellMar>
        <w:tblLook w:val="04A0" w:firstRow="1" w:lastRow="0" w:firstColumn="1" w:lastColumn="0" w:noHBand="0" w:noVBand="1"/>
      </w:tblPr>
      <w:tblGrid>
        <w:gridCol w:w="1200"/>
        <w:gridCol w:w="7654"/>
      </w:tblGrid>
      <w:tr w:rsidR="00640701">
        <w:tc>
          <w:tcPr>
            <w:tcW w:w="1200" w:type="dxa"/>
            <w:hideMark/>
          </w:tcPr>
          <w:p w:rsidR="00640701" w:rsidRDefault="00360B67">
            <w:pPr>
              <w:keepNext/>
              <w:keepLines/>
              <w:rPr>
                <w:sz w:val="18"/>
                <w:szCs w:val="18"/>
              </w:rPr>
            </w:pPr>
            <w:r>
              <w:rPr>
                <w:b/>
                <w:bCs/>
                <w:sz w:val="18"/>
                <w:szCs w:val="18"/>
              </w:rPr>
              <w:t>14.5.</w:t>
            </w:r>
          </w:p>
        </w:tc>
        <w:tc>
          <w:tcPr>
            <w:tcW w:w="7654" w:type="dxa"/>
            <w:hideMark/>
          </w:tcPr>
          <w:p w:rsidR="00640701" w:rsidRDefault="00360B67">
            <w:pPr>
              <w:keepNext/>
              <w:keepLines/>
              <w:rPr>
                <w:sz w:val="18"/>
                <w:szCs w:val="18"/>
                <w:lang w:val="en-US"/>
              </w:rPr>
            </w:pPr>
            <w:r>
              <w:rPr>
                <w:b/>
                <w:bCs/>
                <w:sz w:val="18"/>
                <w:szCs w:val="18"/>
                <w:lang w:val="sl-SI" w:eastAsia="sl-SI"/>
              </w:rPr>
              <w:t>Nevarnosti za okolje</w:t>
            </w:r>
          </w:p>
        </w:tc>
      </w:tr>
    </w:tbl>
    <w:p w:rsidR="00640701" w:rsidRDefault="00640701">
      <w:pPr>
        <w:pStyle w:val="MSDS-Zeile"/>
        <w:keepNext/>
        <w:keepLines/>
        <w:widowControl/>
        <w:ind w:left="426"/>
        <w:rPr>
          <w:color w:val="008000"/>
          <w:sz w:val="18"/>
          <w:szCs w:val="18"/>
          <w:lang w:val="en-US"/>
        </w:rPr>
      </w:pPr>
    </w:p>
    <w:tbl>
      <w:tblPr>
        <w:tblW w:w="8850" w:type="dxa"/>
        <w:tblInd w:w="431" w:type="dxa"/>
        <w:tblLayout w:type="fixed"/>
        <w:tblCellMar>
          <w:left w:w="70" w:type="dxa"/>
          <w:right w:w="70" w:type="dxa"/>
        </w:tblCellMar>
        <w:tblLook w:val="04A0" w:firstRow="1" w:lastRow="0" w:firstColumn="1" w:lastColumn="0" w:noHBand="0" w:noVBand="1"/>
      </w:tblPr>
      <w:tblGrid>
        <w:gridCol w:w="1198"/>
        <w:gridCol w:w="1275"/>
        <w:gridCol w:w="6377"/>
      </w:tblGrid>
      <w:tr w:rsidR="00640701">
        <w:tc>
          <w:tcPr>
            <w:tcW w:w="1199" w:type="dxa"/>
          </w:tcPr>
          <w:p w:rsidR="00640701" w:rsidRDefault="00640701">
            <w:pPr>
              <w:keepNext/>
              <w:keepLines/>
              <w:rPr>
                <w:sz w:val="18"/>
                <w:szCs w:val="18"/>
              </w:rPr>
            </w:pPr>
          </w:p>
        </w:tc>
        <w:tc>
          <w:tcPr>
            <w:tcW w:w="1275" w:type="dxa"/>
            <w:hideMark/>
          </w:tcPr>
          <w:p w:rsidR="00640701" w:rsidRDefault="00360B67">
            <w:pPr>
              <w:keepNext/>
              <w:keepLines/>
              <w:rPr>
                <w:sz w:val="18"/>
                <w:szCs w:val="18"/>
                <w:lang w:val="en-US"/>
              </w:rPr>
            </w:pPr>
            <w:r>
              <w:rPr>
                <w:bCs/>
                <w:sz w:val="18"/>
                <w:szCs w:val="18"/>
                <w:lang w:val="sl-SI" w:eastAsia="sl-SI"/>
              </w:rPr>
              <w:t>ADR</w:t>
            </w:r>
          </w:p>
        </w:tc>
        <w:tc>
          <w:tcPr>
            <w:tcW w:w="6379" w:type="dxa"/>
            <w:hideMark/>
          </w:tcPr>
          <w:p w:rsidR="00640701" w:rsidRDefault="00360B67">
            <w:pPr>
              <w:keepNext/>
              <w:keepLines/>
              <w:rPr>
                <w:sz w:val="18"/>
                <w:szCs w:val="18"/>
                <w:lang w:val="en-US"/>
              </w:rPr>
            </w:pPr>
            <w:r>
              <w:rPr>
                <w:bCs/>
                <w:sz w:val="18"/>
                <w:szCs w:val="18"/>
                <w:lang w:val="sl-SI" w:eastAsia="sl-SI"/>
              </w:rPr>
              <w:t>n.a.</w:t>
            </w:r>
          </w:p>
        </w:tc>
      </w:tr>
    </w:tbl>
    <w:p w:rsidR="00640701" w:rsidRDefault="00640701">
      <w:pPr>
        <w:keepNext/>
        <w:keepLines/>
        <w:tabs>
          <w:tab w:val="left" w:pos="4820"/>
          <w:tab w:val="left" w:pos="4962"/>
        </w:tabs>
        <w:ind w:firstLine="1"/>
        <w:rPr>
          <w:vanish/>
          <w:color w:val="008000"/>
          <w:sz w:val="18"/>
          <w:szCs w:val="18"/>
          <w:lang w:val="en-US"/>
        </w:rPr>
      </w:pPr>
    </w:p>
    <w:tbl>
      <w:tblPr>
        <w:tblW w:w="8850" w:type="dxa"/>
        <w:tblInd w:w="431" w:type="dxa"/>
        <w:tblLayout w:type="fixed"/>
        <w:tblCellMar>
          <w:left w:w="70" w:type="dxa"/>
          <w:right w:w="70" w:type="dxa"/>
        </w:tblCellMar>
        <w:tblLook w:val="04A0" w:firstRow="1" w:lastRow="0" w:firstColumn="1" w:lastColumn="0" w:noHBand="0" w:noVBand="1"/>
      </w:tblPr>
      <w:tblGrid>
        <w:gridCol w:w="1198"/>
        <w:gridCol w:w="1275"/>
        <w:gridCol w:w="6377"/>
      </w:tblGrid>
      <w:tr w:rsidR="00640701">
        <w:tc>
          <w:tcPr>
            <w:tcW w:w="1199" w:type="dxa"/>
          </w:tcPr>
          <w:p w:rsidR="00640701" w:rsidRDefault="00640701">
            <w:pPr>
              <w:keepNext/>
              <w:keepLines/>
              <w:rPr>
                <w:sz w:val="18"/>
                <w:szCs w:val="18"/>
              </w:rPr>
            </w:pPr>
          </w:p>
        </w:tc>
        <w:tc>
          <w:tcPr>
            <w:tcW w:w="1275" w:type="dxa"/>
            <w:hideMark/>
          </w:tcPr>
          <w:p w:rsidR="00640701" w:rsidRDefault="00360B67">
            <w:pPr>
              <w:keepNext/>
              <w:keepLines/>
              <w:rPr>
                <w:sz w:val="18"/>
                <w:szCs w:val="18"/>
                <w:lang w:val="en-US"/>
              </w:rPr>
            </w:pPr>
            <w:r>
              <w:rPr>
                <w:bCs/>
                <w:sz w:val="18"/>
                <w:szCs w:val="18"/>
                <w:lang w:val="sl-SI" w:eastAsia="sl-SI"/>
              </w:rPr>
              <w:t>RID</w:t>
            </w:r>
          </w:p>
        </w:tc>
        <w:tc>
          <w:tcPr>
            <w:tcW w:w="6379" w:type="dxa"/>
            <w:hideMark/>
          </w:tcPr>
          <w:p w:rsidR="00640701" w:rsidRDefault="00360B67">
            <w:pPr>
              <w:keepNext/>
              <w:keepLines/>
              <w:rPr>
                <w:sz w:val="18"/>
                <w:szCs w:val="18"/>
                <w:lang w:val="en-US"/>
              </w:rPr>
            </w:pPr>
            <w:r>
              <w:rPr>
                <w:bCs/>
                <w:sz w:val="18"/>
                <w:szCs w:val="18"/>
                <w:lang w:val="sl-SI" w:eastAsia="sl-SI"/>
              </w:rPr>
              <w:t>n.a.</w:t>
            </w:r>
          </w:p>
        </w:tc>
      </w:tr>
      <w:tr w:rsidR="00640701">
        <w:tc>
          <w:tcPr>
            <w:tcW w:w="1199" w:type="dxa"/>
          </w:tcPr>
          <w:p w:rsidR="00640701" w:rsidRDefault="00640701">
            <w:pPr>
              <w:keepNext/>
              <w:keepLines/>
              <w:rPr>
                <w:sz w:val="18"/>
                <w:szCs w:val="18"/>
              </w:rPr>
            </w:pPr>
          </w:p>
        </w:tc>
        <w:tc>
          <w:tcPr>
            <w:tcW w:w="1275" w:type="dxa"/>
            <w:hideMark/>
          </w:tcPr>
          <w:p w:rsidR="00640701" w:rsidRDefault="00360B67">
            <w:pPr>
              <w:keepNext/>
              <w:keepLines/>
              <w:rPr>
                <w:sz w:val="18"/>
                <w:szCs w:val="18"/>
                <w:lang w:val="en-US"/>
              </w:rPr>
            </w:pPr>
            <w:r>
              <w:rPr>
                <w:bCs/>
                <w:sz w:val="18"/>
                <w:szCs w:val="18"/>
                <w:lang w:val="sl-SI" w:eastAsia="sl-SI"/>
              </w:rPr>
              <w:t>ADN</w:t>
            </w:r>
          </w:p>
        </w:tc>
        <w:tc>
          <w:tcPr>
            <w:tcW w:w="6379" w:type="dxa"/>
            <w:hideMark/>
          </w:tcPr>
          <w:p w:rsidR="00640701" w:rsidRDefault="00360B67">
            <w:pPr>
              <w:keepNext/>
              <w:keepLines/>
              <w:rPr>
                <w:sz w:val="18"/>
                <w:szCs w:val="18"/>
                <w:lang w:val="en-US"/>
              </w:rPr>
            </w:pPr>
            <w:r>
              <w:rPr>
                <w:bCs/>
                <w:sz w:val="18"/>
                <w:szCs w:val="18"/>
                <w:lang w:val="sl-SI" w:eastAsia="sl-SI"/>
              </w:rPr>
              <w:t>n.a.</w:t>
            </w:r>
          </w:p>
        </w:tc>
      </w:tr>
    </w:tbl>
    <w:p w:rsidR="00640701" w:rsidRDefault="00640701">
      <w:pPr>
        <w:keepNext/>
        <w:keepLines/>
        <w:tabs>
          <w:tab w:val="left" w:pos="4820"/>
          <w:tab w:val="left" w:pos="4962"/>
        </w:tabs>
        <w:ind w:firstLine="1"/>
        <w:rPr>
          <w:vanish/>
          <w:color w:val="C0C0C0"/>
          <w:sz w:val="18"/>
          <w:szCs w:val="18"/>
          <w:lang w:val="en-US"/>
        </w:rPr>
      </w:pPr>
    </w:p>
    <w:tbl>
      <w:tblPr>
        <w:tblW w:w="8850" w:type="dxa"/>
        <w:tblInd w:w="431" w:type="dxa"/>
        <w:tblLayout w:type="fixed"/>
        <w:tblCellMar>
          <w:left w:w="70" w:type="dxa"/>
          <w:right w:w="70" w:type="dxa"/>
        </w:tblCellMar>
        <w:tblLook w:val="04A0" w:firstRow="1" w:lastRow="0" w:firstColumn="1" w:lastColumn="0" w:noHBand="0" w:noVBand="1"/>
      </w:tblPr>
      <w:tblGrid>
        <w:gridCol w:w="1198"/>
        <w:gridCol w:w="1275"/>
        <w:gridCol w:w="6377"/>
      </w:tblGrid>
      <w:tr w:rsidR="00640701">
        <w:tc>
          <w:tcPr>
            <w:tcW w:w="1199" w:type="dxa"/>
          </w:tcPr>
          <w:p w:rsidR="00640701" w:rsidRDefault="00640701">
            <w:pPr>
              <w:keepNext/>
              <w:keepLines/>
              <w:rPr>
                <w:sz w:val="18"/>
                <w:szCs w:val="18"/>
              </w:rPr>
            </w:pPr>
          </w:p>
        </w:tc>
        <w:tc>
          <w:tcPr>
            <w:tcW w:w="1275" w:type="dxa"/>
            <w:hideMark/>
          </w:tcPr>
          <w:p w:rsidR="00640701" w:rsidRDefault="00360B67">
            <w:pPr>
              <w:keepNext/>
              <w:keepLines/>
              <w:rPr>
                <w:sz w:val="18"/>
                <w:szCs w:val="18"/>
                <w:lang w:val="en-US"/>
              </w:rPr>
            </w:pPr>
            <w:r>
              <w:rPr>
                <w:bCs/>
                <w:sz w:val="18"/>
                <w:szCs w:val="18"/>
                <w:lang w:val="sl-SI" w:eastAsia="sl-SI"/>
              </w:rPr>
              <w:t>IMDG</w:t>
            </w:r>
          </w:p>
        </w:tc>
        <w:tc>
          <w:tcPr>
            <w:tcW w:w="6379" w:type="dxa"/>
            <w:hideMark/>
          </w:tcPr>
          <w:p w:rsidR="00640701" w:rsidRDefault="00360B67">
            <w:pPr>
              <w:keepNext/>
              <w:keepLines/>
              <w:rPr>
                <w:sz w:val="18"/>
                <w:szCs w:val="18"/>
                <w:lang w:val="en-US"/>
              </w:rPr>
            </w:pPr>
            <w:r>
              <w:rPr>
                <w:bCs/>
                <w:sz w:val="18"/>
                <w:szCs w:val="18"/>
                <w:lang w:val="sl-SI" w:eastAsia="sl-SI"/>
              </w:rPr>
              <w:t>n.a.</w:t>
            </w:r>
          </w:p>
        </w:tc>
      </w:tr>
    </w:tbl>
    <w:p w:rsidR="00640701" w:rsidRDefault="00640701">
      <w:pPr>
        <w:keepNext/>
        <w:keepLines/>
        <w:tabs>
          <w:tab w:val="left" w:pos="4820"/>
          <w:tab w:val="left" w:pos="4962"/>
        </w:tabs>
        <w:ind w:firstLine="1"/>
        <w:rPr>
          <w:vanish/>
          <w:color w:val="C0C0C0"/>
          <w:sz w:val="18"/>
          <w:szCs w:val="18"/>
          <w:lang w:val="pl-PL"/>
        </w:rPr>
      </w:pPr>
    </w:p>
    <w:tbl>
      <w:tblPr>
        <w:tblW w:w="8850" w:type="dxa"/>
        <w:tblInd w:w="431" w:type="dxa"/>
        <w:tblLayout w:type="fixed"/>
        <w:tblCellMar>
          <w:left w:w="70" w:type="dxa"/>
          <w:right w:w="70" w:type="dxa"/>
        </w:tblCellMar>
        <w:tblLook w:val="04A0" w:firstRow="1" w:lastRow="0" w:firstColumn="1" w:lastColumn="0" w:noHBand="0" w:noVBand="1"/>
      </w:tblPr>
      <w:tblGrid>
        <w:gridCol w:w="1198"/>
        <w:gridCol w:w="1275"/>
        <w:gridCol w:w="6377"/>
      </w:tblGrid>
      <w:tr w:rsidR="00640701">
        <w:tc>
          <w:tcPr>
            <w:tcW w:w="1199" w:type="dxa"/>
          </w:tcPr>
          <w:p w:rsidR="00640701" w:rsidRDefault="00640701">
            <w:pPr>
              <w:keepNext/>
              <w:keepLines/>
              <w:rPr>
                <w:sz w:val="18"/>
                <w:szCs w:val="18"/>
              </w:rPr>
            </w:pPr>
          </w:p>
        </w:tc>
        <w:tc>
          <w:tcPr>
            <w:tcW w:w="1275" w:type="dxa"/>
            <w:hideMark/>
          </w:tcPr>
          <w:p w:rsidR="00640701" w:rsidRDefault="00360B67">
            <w:pPr>
              <w:keepNext/>
              <w:keepLines/>
              <w:rPr>
                <w:sz w:val="18"/>
                <w:szCs w:val="18"/>
                <w:lang w:val="en-US"/>
              </w:rPr>
            </w:pPr>
            <w:r>
              <w:rPr>
                <w:bCs/>
                <w:sz w:val="18"/>
                <w:szCs w:val="18"/>
                <w:lang w:val="sl-SI" w:eastAsia="sl-SI"/>
              </w:rPr>
              <w:t>IATA</w:t>
            </w:r>
          </w:p>
        </w:tc>
        <w:tc>
          <w:tcPr>
            <w:tcW w:w="6379" w:type="dxa"/>
            <w:hideMark/>
          </w:tcPr>
          <w:p w:rsidR="00640701" w:rsidRDefault="00360B67">
            <w:pPr>
              <w:keepNext/>
              <w:keepLines/>
              <w:rPr>
                <w:sz w:val="18"/>
                <w:szCs w:val="18"/>
                <w:lang w:val="en-US"/>
              </w:rPr>
            </w:pPr>
            <w:r>
              <w:rPr>
                <w:bCs/>
                <w:sz w:val="18"/>
                <w:szCs w:val="18"/>
                <w:lang w:val="sl-SI" w:eastAsia="sl-SI"/>
              </w:rPr>
              <w:t>n.a.</w:t>
            </w:r>
          </w:p>
        </w:tc>
      </w:tr>
    </w:tbl>
    <w:p w:rsidR="00640701" w:rsidRDefault="00640701">
      <w:pPr>
        <w:pStyle w:val="MSDS-Zeile"/>
        <w:keepNext/>
        <w:keepLines/>
        <w:widowControl/>
        <w:ind w:left="426"/>
        <w:rPr>
          <w:color w:val="FF00FF"/>
          <w:sz w:val="18"/>
          <w:szCs w:val="18"/>
          <w:lang w:val="en-US"/>
        </w:rPr>
      </w:pPr>
    </w:p>
    <w:tbl>
      <w:tblPr>
        <w:tblW w:w="0" w:type="auto"/>
        <w:tblInd w:w="430" w:type="dxa"/>
        <w:tblLayout w:type="fixed"/>
        <w:tblCellMar>
          <w:left w:w="70" w:type="dxa"/>
          <w:right w:w="70" w:type="dxa"/>
        </w:tblCellMar>
        <w:tblLook w:val="04A0" w:firstRow="1" w:lastRow="0" w:firstColumn="1" w:lastColumn="0" w:noHBand="0" w:noVBand="1"/>
      </w:tblPr>
      <w:tblGrid>
        <w:gridCol w:w="1200"/>
        <w:gridCol w:w="7654"/>
      </w:tblGrid>
      <w:tr w:rsidR="00640701">
        <w:tc>
          <w:tcPr>
            <w:tcW w:w="1200" w:type="dxa"/>
            <w:hideMark/>
          </w:tcPr>
          <w:p w:rsidR="00640701" w:rsidRDefault="00360B67">
            <w:pPr>
              <w:keepNext/>
              <w:keepLines/>
              <w:rPr>
                <w:sz w:val="18"/>
                <w:szCs w:val="18"/>
              </w:rPr>
            </w:pPr>
            <w:r>
              <w:rPr>
                <w:b/>
                <w:bCs/>
                <w:sz w:val="18"/>
                <w:szCs w:val="18"/>
              </w:rPr>
              <w:t>14.6.</w:t>
            </w:r>
          </w:p>
        </w:tc>
        <w:tc>
          <w:tcPr>
            <w:tcW w:w="7654" w:type="dxa"/>
            <w:hideMark/>
          </w:tcPr>
          <w:p w:rsidR="00640701" w:rsidRDefault="00360B67">
            <w:pPr>
              <w:keepNext/>
              <w:keepLines/>
              <w:rPr>
                <w:sz w:val="18"/>
                <w:szCs w:val="18"/>
                <w:lang w:val="en-US"/>
              </w:rPr>
            </w:pPr>
            <w:r>
              <w:rPr>
                <w:b/>
                <w:bCs/>
                <w:sz w:val="18"/>
                <w:szCs w:val="18"/>
                <w:lang w:val="sl-SI" w:eastAsia="sl-SI"/>
              </w:rPr>
              <w:t>Posebni previdnostni ukrepi za uporabnika</w:t>
            </w:r>
          </w:p>
        </w:tc>
      </w:tr>
    </w:tbl>
    <w:p w:rsidR="00640701" w:rsidRDefault="00640701">
      <w:pPr>
        <w:pStyle w:val="MSDS-Zeile"/>
        <w:keepNext/>
        <w:keepLines/>
        <w:widowControl/>
        <w:ind w:left="426"/>
        <w:rPr>
          <w:color w:val="008000"/>
          <w:sz w:val="18"/>
          <w:szCs w:val="18"/>
          <w:lang w:val="en-US"/>
        </w:rPr>
      </w:pPr>
    </w:p>
    <w:p w:rsidR="00640701" w:rsidRDefault="00640701">
      <w:pPr>
        <w:keepNext/>
        <w:keepLines/>
        <w:tabs>
          <w:tab w:val="left" w:pos="4820"/>
          <w:tab w:val="left" w:pos="4962"/>
        </w:tabs>
        <w:ind w:firstLine="1"/>
        <w:rPr>
          <w:vanish/>
          <w:color w:val="C0C0C0"/>
          <w:sz w:val="18"/>
          <w:szCs w:val="18"/>
          <w:lang w:val="pl-PL"/>
        </w:rPr>
      </w:pPr>
    </w:p>
    <w:p w:rsidR="00640701" w:rsidRDefault="00640701">
      <w:pPr>
        <w:rPr>
          <w:vanish/>
          <w:color w:val="C0C0C0"/>
          <w:sz w:val="18"/>
          <w:szCs w:val="18"/>
          <w:lang w:val="pl-PL"/>
        </w:rPr>
      </w:pPr>
    </w:p>
    <w:p w:rsidR="00640701" w:rsidRDefault="00640701">
      <w:pPr>
        <w:rPr>
          <w:vanish/>
          <w:color w:val="C0C0C0"/>
          <w:sz w:val="18"/>
          <w:szCs w:val="18"/>
          <w:lang w:val="pl-PL"/>
        </w:rPr>
      </w:pPr>
    </w:p>
    <w:tbl>
      <w:tblPr>
        <w:tblW w:w="0" w:type="auto"/>
        <w:tblInd w:w="431" w:type="dxa"/>
        <w:tblLayout w:type="fixed"/>
        <w:tblCellMar>
          <w:left w:w="70" w:type="dxa"/>
          <w:right w:w="70" w:type="dxa"/>
        </w:tblCellMar>
        <w:tblLook w:val="04A0" w:firstRow="1" w:lastRow="0" w:firstColumn="1" w:lastColumn="0" w:noHBand="0" w:noVBand="1"/>
      </w:tblPr>
      <w:tblGrid>
        <w:gridCol w:w="1199"/>
        <w:gridCol w:w="1275"/>
        <w:gridCol w:w="6379"/>
      </w:tblGrid>
      <w:tr w:rsidR="00640701">
        <w:tc>
          <w:tcPr>
            <w:tcW w:w="1199" w:type="dxa"/>
          </w:tcPr>
          <w:p w:rsidR="00640701" w:rsidRDefault="00640701">
            <w:pPr>
              <w:keepNext/>
              <w:keepLines/>
              <w:rPr>
                <w:sz w:val="18"/>
                <w:szCs w:val="18"/>
              </w:rPr>
            </w:pPr>
          </w:p>
        </w:tc>
        <w:tc>
          <w:tcPr>
            <w:tcW w:w="1275" w:type="dxa"/>
            <w:hideMark/>
          </w:tcPr>
          <w:p w:rsidR="00640701" w:rsidRDefault="00360B67">
            <w:pPr>
              <w:keepNext/>
              <w:keepLines/>
              <w:rPr>
                <w:sz w:val="18"/>
                <w:szCs w:val="18"/>
                <w:lang w:val="en-US"/>
              </w:rPr>
            </w:pPr>
            <w:r>
              <w:rPr>
                <w:bCs/>
                <w:sz w:val="18"/>
                <w:szCs w:val="18"/>
                <w:lang w:val="sl-SI" w:eastAsia="sl-SI"/>
              </w:rPr>
              <w:t>ADR</w:t>
            </w:r>
          </w:p>
        </w:tc>
        <w:tc>
          <w:tcPr>
            <w:tcW w:w="6379" w:type="dxa"/>
            <w:hideMark/>
          </w:tcPr>
          <w:p w:rsidR="00640701" w:rsidRDefault="00360B67">
            <w:pPr>
              <w:keepNext/>
              <w:keepLines/>
              <w:rPr>
                <w:sz w:val="18"/>
                <w:szCs w:val="18"/>
                <w:lang w:val="en-US"/>
              </w:rPr>
            </w:pPr>
            <w:r>
              <w:rPr>
                <w:bCs/>
                <w:sz w:val="18"/>
                <w:szCs w:val="18"/>
                <w:lang w:val="sl-SI" w:eastAsia="sl-SI"/>
              </w:rPr>
              <w:t>n.a.</w:t>
            </w:r>
          </w:p>
        </w:tc>
      </w:tr>
    </w:tbl>
    <w:p w:rsidR="00640701" w:rsidRDefault="00640701">
      <w:pPr>
        <w:rPr>
          <w:vanish/>
          <w:color w:val="008000"/>
          <w:sz w:val="18"/>
          <w:szCs w:val="18"/>
        </w:rPr>
      </w:pPr>
    </w:p>
    <w:p w:rsidR="00640701" w:rsidRDefault="00640701">
      <w:pPr>
        <w:keepNext/>
        <w:keepLines/>
        <w:tabs>
          <w:tab w:val="left" w:pos="3119"/>
          <w:tab w:val="left" w:pos="3402"/>
          <w:tab w:val="left" w:pos="4678"/>
          <w:tab w:val="left" w:pos="4962"/>
        </w:tabs>
        <w:ind w:left="425"/>
        <w:rPr>
          <w:vanish/>
          <w:color w:val="008000"/>
          <w:sz w:val="18"/>
          <w:szCs w:val="18"/>
        </w:rPr>
      </w:pPr>
    </w:p>
    <w:tbl>
      <w:tblPr>
        <w:tblW w:w="0" w:type="auto"/>
        <w:tblInd w:w="431" w:type="dxa"/>
        <w:tblLayout w:type="fixed"/>
        <w:tblCellMar>
          <w:left w:w="70" w:type="dxa"/>
          <w:right w:w="70" w:type="dxa"/>
        </w:tblCellMar>
        <w:tblLook w:val="04A0" w:firstRow="1" w:lastRow="0" w:firstColumn="1" w:lastColumn="0" w:noHBand="0" w:noVBand="1"/>
      </w:tblPr>
      <w:tblGrid>
        <w:gridCol w:w="1199"/>
        <w:gridCol w:w="1275"/>
        <w:gridCol w:w="6379"/>
      </w:tblGrid>
      <w:tr w:rsidR="00640701">
        <w:trPr>
          <w:hidden/>
        </w:trPr>
        <w:tc>
          <w:tcPr>
            <w:tcW w:w="1199" w:type="dxa"/>
            <w:hideMark/>
          </w:tcPr>
          <w:p w:rsidR="00640701" w:rsidRDefault="00360B67">
            <w:pPr>
              <w:keepNext/>
              <w:keepLines/>
              <w:rPr>
                <w:sz w:val="18"/>
                <w:szCs w:val="18"/>
                <w:lang w:val="pl-PL"/>
              </w:rPr>
            </w:pPr>
            <w:r>
              <w:rPr>
                <w:bCs/>
                <w:vanish/>
                <w:sz w:val="18"/>
                <w:szCs w:val="18"/>
                <w:lang w:val="pl-PL"/>
              </w:rPr>
              <w:t xml:space="preserve"> </w:t>
            </w:r>
          </w:p>
        </w:tc>
        <w:tc>
          <w:tcPr>
            <w:tcW w:w="1275" w:type="dxa"/>
          </w:tcPr>
          <w:p w:rsidR="00640701" w:rsidRDefault="00640701">
            <w:pPr>
              <w:keepNext/>
              <w:keepLines/>
              <w:rPr>
                <w:sz w:val="18"/>
                <w:szCs w:val="18"/>
              </w:rPr>
            </w:pPr>
          </w:p>
        </w:tc>
        <w:tc>
          <w:tcPr>
            <w:tcW w:w="6379" w:type="dxa"/>
            <w:hideMark/>
          </w:tcPr>
          <w:p w:rsidR="00640701" w:rsidRDefault="00360B67">
            <w:pPr>
              <w:keepNext/>
              <w:keepLines/>
              <w:rPr>
                <w:vanish/>
                <w:color w:val="C0C0C0"/>
                <w:sz w:val="18"/>
                <w:szCs w:val="18"/>
              </w:rPr>
            </w:pPr>
            <w:r>
              <w:rPr>
                <w:bCs/>
                <w:sz w:val="18"/>
                <w:szCs w:val="18"/>
                <w:lang w:val="sl-SI" w:eastAsia="sl-SI"/>
              </w:rPr>
              <w:t>Vodilna koda:</w:t>
            </w:r>
            <w:r>
              <w:rPr>
                <w:bCs/>
                <w:sz w:val="18"/>
                <w:szCs w:val="18"/>
                <w:lang w:val="en-US"/>
              </w:rPr>
              <w:t xml:space="preserve"> </w:t>
            </w:r>
            <w:r>
              <w:rPr>
                <w:sz w:val="18"/>
                <w:szCs w:val="18"/>
                <w:lang w:val="sl-SI" w:eastAsia="sl-SI"/>
              </w:rPr>
              <w:t>(E)</w:t>
            </w:r>
            <w:r>
              <w:rPr>
                <w:vanish/>
                <w:sz w:val="18"/>
                <w:szCs w:val="18"/>
              </w:rPr>
              <w:t xml:space="preserve"> </w:t>
            </w:r>
          </w:p>
          <w:p w:rsidR="00640701" w:rsidRDefault="00640701">
            <w:pPr>
              <w:keepNext/>
              <w:keepLines/>
              <w:rPr>
                <w:sz w:val="18"/>
                <w:szCs w:val="18"/>
                <w:lang w:val="en-US"/>
              </w:rPr>
            </w:pPr>
          </w:p>
        </w:tc>
      </w:tr>
    </w:tbl>
    <w:p w:rsidR="00640701" w:rsidRDefault="00640701">
      <w:pPr>
        <w:keepNext/>
        <w:keepLines/>
        <w:tabs>
          <w:tab w:val="left" w:pos="4820"/>
          <w:tab w:val="left" w:pos="4962"/>
        </w:tabs>
        <w:ind w:firstLine="1"/>
        <w:rPr>
          <w:vanish/>
          <w:color w:val="C0C0C0"/>
          <w:sz w:val="18"/>
          <w:szCs w:val="18"/>
          <w:lang w:val="pl-PL"/>
        </w:rPr>
      </w:pPr>
    </w:p>
    <w:p w:rsidR="00640701" w:rsidRDefault="00640701">
      <w:pPr>
        <w:rPr>
          <w:vanish/>
          <w:color w:val="C0C0C0"/>
          <w:sz w:val="18"/>
          <w:szCs w:val="18"/>
          <w:lang w:val="pl-PL"/>
        </w:rPr>
      </w:pPr>
    </w:p>
    <w:p w:rsidR="00640701" w:rsidRDefault="00640701">
      <w:pPr>
        <w:rPr>
          <w:vanish/>
          <w:color w:val="C0C0C0"/>
          <w:sz w:val="18"/>
          <w:szCs w:val="18"/>
          <w:lang w:val="pl-PL"/>
        </w:rPr>
      </w:pPr>
    </w:p>
    <w:p w:rsidR="00640701" w:rsidRDefault="00640701">
      <w:pPr>
        <w:keepNext/>
        <w:keepLines/>
        <w:rPr>
          <w:vanish/>
          <w:color w:val="008000"/>
          <w:sz w:val="18"/>
          <w:szCs w:val="18"/>
          <w:lang w:val="pl-PL"/>
        </w:rPr>
      </w:pPr>
    </w:p>
    <w:tbl>
      <w:tblPr>
        <w:tblW w:w="0" w:type="auto"/>
        <w:tblInd w:w="431" w:type="dxa"/>
        <w:tblLayout w:type="fixed"/>
        <w:tblCellMar>
          <w:left w:w="70" w:type="dxa"/>
          <w:right w:w="70" w:type="dxa"/>
        </w:tblCellMar>
        <w:tblLook w:val="04A0" w:firstRow="1" w:lastRow="0" w:firstColumn="1" w:lastColumn="0" w:noHBand="0" w:noVBand="1"/>
      </w:tblPr>
      <w:tblGrid>
        <w:gridCol w:w="1199"/>
        <w:gridCol w:w="1275"/>
        <w:gridCol w:w="6379"/>
      </w:tblGrid>
      <w:tr w:rsidR="00640701">
        <w:tc>
          <w:tcPr>
            <w:tcW w:w="1199" w:type="dxa"/>
          </w:tcPr>
          <w:p w:rsidR="00640701" w:rsidRDefault="00640701">
            <w:pPr>
              <w:keepNext/>
              <w:keepLines/>
              <w:rPr>
                <w:sz w:val="18"/>
                <w:szCs w:val="18"/>
              </w:rPr>
            </w:pPr>
          </w:p>
        </w:tc>
        <w:tc>
          <w:tcPr>
            <w:tcW w:w="1275" w:type="dxa"/>
            <w:hideMark/>
          </w:tcPr>
          <w:p w:rsidR="00640701" w:rsidRDefault="00360B67">
            <w:pPr>
              <w:keepNext/>
              <w:keepLines/>
              <w:rPr>
                <w:sz w:val="18"/>
                <w:szCs w:val="18"/>
                <w:lang w:val="en-US"/>
              </w:rPr>
            </w:pPr>
            <w:r>
              <w:rPr>
                <w:bCs/>
                <w:sz w:val="18"/>
                <w:szCs w:val="18"/>
                <w:lang w:val="sl-SI" w:eastAsia="sl-SI"/>
              </w:rPr>
              <w:t>RID</w:t>
            </w:r>
          </w:p>
        </w:tc>
        <w:tc>
          <w:tcPr>
            <w:tcW w:w="6379" w:type="dxa"/>
            <w:hideMark/>
          </w:tcPr>
          <w:p w:rsidR="00640701" w:rsidRDefault="00360B67">
            <w:pPr>
              <w:keepNext/>
              <w:keepLines/>
              <w:rPr>
                <w:sz w:val="18"/>
                <w:szCs w:val="18"/>
                <w:lang w:val="en-US"/>
              </w:rPr>
            </w:pPr>
            <w:r>
              <w:rPr>
                <w:bCs/>
                <w:sz w:val="18"/>
                <w:szCs w:val="18"/>
                <w:lang w:val="sl-SI" w:eastAsia="sl-SI"/>
              </w:rPr>
              <w:t>n.a.</w:t>
            </w:r>
          </w:p>
        </w:tc>
      </w:tr>
    </w:tbl>
    <w:p w:rsidR="00640701" w:rsidRDefault="00640701">
      <w:pPr>
        <w:keepNext/>
        <w:keepLines/>
        <w:tabs>
          <w:tab w:val="left" w:pos="4820"/>
          <w:tab w:val="left" w:pos="4962"/>
        </w:tabs>
        <w:ind w:firstLine="1"/>
        <w:rPr>
          <w:vanish/>
          <w:color w:val="008000"/>
          <w:sz w:val="18"/>
          <w:szCs w:val="18"/>
          <w:lang w:val="en-US"/>
        </w:rPr>
      </w:pPr>
    </w:p>
    <w:p w:rsidR="00640701" w:rsidRDefault="00640701">
      <w:pPr>
        <w:keepNext/>
        <w:keepLines/>
        <w:tabs>
          <w:tab w:val="left" w:pos="4820"/>
          <w:tab w:val="left" w:pos="4962"/>
        </w:tabs>
        <w:ind w:firstLine="1"/>
        <w:rPr>
          <w:vanish/>
          <w:color w:val="C0C0C0"/>
          <w:sz w:val="18"/>
          <w:szCs w:val="18"/>
          <w:lang w:val="pl-PL"/>
        </w:rPr>
      </w:pPr>
    </w:p>
    <w:p w:rsidR="00640701" w:rsidRDefault="00640701">
      <w:pPr>
        <w:rPr>
          <w:vanish/>
          <w:color w:val="C0C0C0"/>
          <w:sz w:val="18"/>
          <w:szCs w:val="18"/>
          <w:lang w:val="pl-PL"/>
        </w:rPr>
      </w:pPr>
    </w:p>
    <w:p w:rsidR="00640701" w:rsidRDefault="00640701">
      <w:pPr>
        <w:rPr>
          <w:vanish/>
          <w:color w:val="C0C0C0"/>
          <w:sz w:val="18"/>
          <w:szCs w:val="18"/>
          <w:lang w:val="pl-PL"/>
        </w:rPr>
      </w:pPr>
    </w:p>
    <w:p w:rsidR="00640701" w:rsidRDefault="00640701">
      <w:pPr>
        <w:keepNext/>
        <w:keepLines/>
        <w:rPr>
          <w:vanish/>
          <w:color w:val="008000"/>
          <w:sz w:val="18"/>
          <w:szCs w:val="18"/>
          <w:lang w:val="pl-PL"/>
        </w:rPr>
      </w:pPr>
    </w:p>
    <w:tbl>
      <w:tblPr>
        <w:tblW w:w="0" w:type="auto"/>
        <w:tblInd w:w="431" w:type="dxa"/>
        <w:tblLayout w:type="fixed"/>
        <w:tblCellMar>
          <w:left w:w="70" w:type="dxa"/>
          <w:right w:w="70" w:type="dxa"/>
        </w:tblCellMar>
        <w:tblLook w:val="04A0" w:firstRow="1" w:lastRow="0" w:firstColumn="1" w:lastColumn="0" w:noHBand="0" w:noVBand="1"/>
      </w:tblPr>
      <w:tblGrid>
        <w:gridCol w:w="1199"/>
        <w:gridCol w:w="1275"/>
        <w:gridCol w:w="6379"/>
      </w:tblGrid>
      <w:tr w:rsidR="00640701">
        <w:tc>
          <w:tcPr>
            <w:tcW w:w="1199" w:type="dxa"/>
          </w:tcPr>
          <w:p w:rsidR="00640701" w:rsidRDefault="00640701">
            <w:pPr>
              <w:keepNext/>
              <w:keepLines/>
              <w:rPr>
                <w:sz w:val="18"/>
                <w:szCs w:val="18"/>
              </w:rPr>
            </w:pPr>
          </w:p>
        </w:tc>
        <w:tc>
          <w:tcPr>
            <w:tcW w:w="1275" w:type="dxa"/>
            <w:hideMark/>
          </w:tcPr>
          <w:p w:rsidR="00640701" w:rsidRDefault="00360B67">
            <w:pPr>
              <w:keepNext/>
              <w:keepLines/>
              <w:rPr>
                <w:sz w:val="18"/>
                <w:szCs w:val="18"/>
                <w:lang w:val="en-US"/>
              </w:rPr>
            </w:pPr>
            <w:r>
              <w:rPr>
                <w:bCs/>
                <w:sz w:val="18"/>
                <w:szCs w:val="18"/>
                <w:lang w:val="sl-SI" w:eastAsia="sl-SI"/>
              </w:rPr>
              <w:t>ADN</w:t>
            </w:r>
          </w:p>
        </w:tc>
        <w:tc>
          <w:tcPr>
            <w:tcW w:w="6379" w:type="dxa"/>
            <w:hideMark/>
          </w:tcPr>
          <w:p w:rsidR="00640701" w:rsidRDefault="00360B67">
            <w:pPr>
              <w:keepNext/>
              <w:keepLines/>
              <w:rPr>
                <w:sz w:val="18"/>
                <w:szCs w:val="18"/>
                <w:lang w:val="en-US"/>
              </w:rPr>
            </w:pPr>
            <w:r>
              <w:rPr>
                <w:bCs/>
                <w:sz w:val="18"/>
                <w:szCs w:val="18"/>
                <w:lang w:val="sl-SI" w:eastAsia="sl-SI"/>
              </w:rPr>
              <w:t>n.a.</w:t>
            </w:r>
          </w:p>
        </w:tc>
      </w:tr>
    </w:tbl>
    <w:p w:rsidR="00640701" w:rsidRDefault="00640701">
      <w:pPr>
        <w:keepNext/>
        <w:keepLines/>
        <w:tabs>
          <w:tab w:val="left" w:pos="4820"/>
          <w:tab w:val="left" w:pos="4962"/>
        </w:tabs>
        <w:ind w:firstLine="1"/>
        <w:rPr>
          <w:vanish/>
          <w:color w:val="008000"/>
          <w:sz w:val="18"/>
          <w:szCs w:val="18"/>
          <w:lang w:val="en-US"/>
        </w:rPr>
      </w:pPr>
    </w:p>
    <w:p w:rsidR="00640701" w:rsidRDefault="00640701">
      <w:pPr>
        <w:keepNext/>
        <w:keepLines/>
        <w:tabs>
          <w:tab w:val="left" w:pos="4820"/>
          <w:tab w:val="left" w:pos="4962"/>
        </w:tabs>
        <w:ind w:firstLine="1"/>
        <w:rPr>
          <w:vanish/>
          <w:color w:val="C0C0C0"/>
          <w:sz w:val="18"/>
          <w:szCs w:val="18"/>
          <w:lang w:val="pl-PL"/>
        </w:rPr>
      </w:pPr>
    </w:p>
    <w:p w:rsidR="00640701" w:rsidRDefault="00640701">
      <w:pPr>
        <w:rPr>
          <w:vanish/>
          <w:color w:val="C0C0C0"/>
          <w:sz w:val="18"/>
          <w:szCs w:val="18"/>
          <w:lang w:val="pl-PL"/>
        </w:rPr>
      </w:pPr>
    </w:p>
    <w:p w:rsidR="00640701" w:rsidRDefault="00640701">
      <w:pPr>
        <w:rPr>
          <w:vanish/>
          <w:color w:val="C0C0C0"/>
          <w:sz w:val="18"/>
          <w:szCs w:val="18"/>
          <w:lang w:val="pl-PL"/>
        </w:rPr>
      </w:pPr>
    </w:p>
    <w:p w:rsidR="00640701" w:rsidRDefault="00640701">
      <w:pPr>
        <w:keepNext/>
        <w:keepLines/>
        <w:rPr>
          <w:vanish/>
          <w:color w:val="008000"/>
          <w:sz w:val="18"/>
          <w:szCs w:val="18"/>
          <w:lang w:val="pl-PL"/>
        </w:rPr>
      </w:pPr>
    </w:p>
    <w:tbl>
      <w:tblPr>
        <w:tblW w:w="0" w:type="auto"/>
        <w:tblInd w:w="431" w:type="dxa"/>
        <w:tblLayout w:type="fixed"/>
        <w:tblCellMar>
          <w:left w:w="70" w:type="dxa"/>
          <w:right w:w="70" w:type="dxa"/>
        </w:tblCellMar>
        <w:tblLook w:val="04A0" w:firstRow="1" w:lastRow="0" w:firstColumn="1" w:lastColumn="0" w:noHBand="0" w:noVBand="1"/>
      </w:tblPr>
      <w:tblGrid>
        <w:gridCol w:w="1199"/>
        <w:gridCol w:w="1275"/>
        <w:gridCol w:w="6379"/>
      </w:tblGrid>
      <w:tr w:rsidR="00640701">
        <w:tc>
          <w:tcPr>
            <w:tcW w:w="1199" w:type="dxa"/>
          </w:tcPr>
          <w:p w:rsidR="00640701" w:rsidRDefault="00640701">
            <w:pPr>
              <w:keepNext/>
              <w:keepLines/>
              <w:rPr>
                <w:sz w:val="18"/>
                <w:szCs w:val="18"/>
                <w:lang w:val="en-US"/>
              </w:rPr>
            </w:pPr>
          </w:p>
        </w:tc>
        <w:tc>
          <w:tcPr>
            <w:tcW w:w="1275" w:type="dxa"/>
            <w:hideMark/>
          </w:tcPr>
          <w:p w:rsidR="00640701" w:rsidRDefault="00360B67">
            <w:pPr>
              <w:keepNext/>
              <w:keepLines/>
              <w:rPr>
                <w:sz w:val="18"/>
                <w:szCs w:val="18"/>
                <w:lang w:val="en-US"/>
              </w:rPr>
            </w:pPr>
            <w:r>
              <w:rPr>
                <w:bCs/>
                <w:sz w:val="18"/>
                <w:szCs w:val="18"/>
                <w:lang w:val="sl-SI" w:eastAsia="sl-SI"/>
              </w:rPr>
              <w:t>IMDG</w:t>
            </w:r>
          </w:p>
        </w:tc>
        <w:tc>
          <w:tcPr>
            <w:tcW w:w="6379" w:type="dxa"/>
          </w:tcPr>
          <w:p w:rsidR="00640701" w:rsidRDefault="00640701">
            <w:pPr>
              <w:keepNext/>
              <w:keepLines/>
              <w:tabs>
                <w:tab w:val="left" w:pos="4820"/>
                <w:tab w:val="left" w:pos="4962"/>
              </w:tabs>
              <w:ind w:firstLine="1"/>
              <w:rPr>
                <w:vanish/>
                <w:color w:val="C0C0C0"/>
                <w:sz w:val="18"/>
                <w:szCs w:val="18"/>
                <w:lang w:val="pl-PL"/>
              </w:rPr>
            </w:pPr>
          </w:p>
          <w:p w:rsidR="00640701" w:rsidRDefault="00640701">
            <w:pPr>
              <w:keepNext/>
              <w:keepLines/>
              <w:rPr>
                <w:vanish/>
                <w:color w:val="C0C0C0"/>
                <w:sz w:val="18"/>
                <w:szCs w:val="18"/>
                <w:lang w:val="pl-PL"/>
              </w:rPr>
            </w:pPr>
          </w:p>
          <w:p w:rsidR="00640701" w:rsidRDefault="00360B67">
            <w:pPr>
              <w:keepNext/>
              <w:keepLines/>
              <w:rPr>
                <w:vanish/>
                <w:color w:val="C0C0C0"/>
                <w:sz w:val="18"/>
                <w:szCs w:val="18"/>
                <w:lang w:val="pl-PL"/>
              </w:rPr>
            </w:pPr>
            <w:r>
              <w:rPr>
                <w:sz w:val="18"/>
                <w:szCs w:val="18"/>
                <w:lang w:val="sl-SI" w:eastAsia="sl-SI"/>
              </w:rPr>
              <w:t>IMDG-Code: Segregation group 1- Acids</w:t>
            </w:r>
          </w:p>
          <w:p w:rsidR="00640701" w:rsidRDefault="00640701">
            <w:pPr>
              <w:keepNext/>
              <w:keepLines/>
              <w:rPr>
                <w:sz w:val="18"/>
                <w:szCs w:val="18"/>
              </w:rPr>
            </w:pPr>
          </w:p>
        </w:tc>
      </w:tr>
    </w:tbl>
    <w:p w:rsidR="00640701" w:rsidRDefault="00640701">
      <w:pPr>
        <w:keepNext/>
        <w:keepLines/>
        <w:tabs>
          <w:tab w:val="left" w:pos="4820"/>
          <w:tab w:val="left" w:pos="4962"/>
        </w:tabs>
        <w:ind w:firstLine="1"/>
        <w:rPr>
          <w:vanish/>
          <w:color w:val="008000"/>
          <w:sz w:val="18"/>
          <w:szCs w:val="18"/>
          <w:lang w:val="pl-PL"/>
        </w:rPr>
      </w:pPr>
    </w:p>
    <w:p w:rsidR="00640701" w:rsidRDefault="00640701">
      <w:pPr>
        <w:keepNext/>
        <w:keepLines/>
        <w:tabs>
          <w:tab w:val="left" w:pos="4820"/>
          <w:tab w:val="left" w:pos="4962"/>
        </w:tabs>
        <w:ind w:firstLine="1"/>
        <w:rPr>
          <w:vanish/>
          <w:color w:val="C0C0C0"/>
          <w:sz w:val="18"/>
          <w:szCs w:val="18"/>
          <w:lang w:val="pl-PL"/>
        </w:rPr>
      </w:pPr>
    </w:p>
    <w:p w:rsidR="00640701" w:rsidRDefault="00640701">
      <w:pPr>
        <w:rPr>
          <w:vanish/>
          <w:color w:val="C0C0C0"/>
          <w:sz w:val="18"/>
          <w:szCs w:val="18"/>
          <w:lang w:val="pl-PL"/>
        </w:rPr>
      </w:pPr>
    </w:p>
    <w:p w:rsidR="00640701" w:rsidRDefault="00640701">
      <w:pPr>
        <w:rPr>
          <w:vanish/>
          <w:color w:val="C0C0C0"/>
          <w:sz w:val="18"/>
          <w:szCs w:val="18"/>
          <w:lang w:val="pl-PL"/>
        </w:rPr>
      </w:pPr>
    </w:p>
    <w:p w:rsidR="00640701" w:rsidRDefault="00640701">
      <w:pPr>
        <w:keepNext/>
        <w:keepLines/>
        <w:rPr>
          <w:vanish/>
          <w:color w:val="008000"/>
          <w:sz w:val="18"/>
          <w:szCs w:val="18"/>
          <w:lang w:val="pl-PL"/>
        </w:rPr>
      </w:pPr>
    </w:p>
    <w:tbl>
      <w:tblPr>
        <w:tblW w:w="0" w:type="auto"/>
        <w:tblInd w:w="431" w:type="dxa"/>
        <w:tblLayout w:type="fixed"/>
        <w:tblCellMar>
          <w:left w:w="70" w:type="dxa"/>
          <w:right w:w="70" w:type="dxa"/>
        </w:tblCellMar>
        <w:tblLook w:val="04A0" w:firstRow="1" w:lastRow="0" w:firstColumn="1" w:lastColumn="0" w:noHBand="0" w:noVBand="1"/>
      </w:tblPr>
      <w:tblGrid>
        <w:gridCol w:w="1199"/>
        <w:gridCol w:w="1275"/>
        <w:gridCol w:w="6379"/>
      </w:tblGrid>
      <w:tr w:rsidR="00640701">
        <w:tc>
          <w:tcPr>
            <w:tcW w:w="1199" w:type="dxa"/>
          </w:tcPr>
          <w:p w:rsidR="00640701" w:rsidRDefault="00640701">
            <w:pPr>
              <w:keepNext/>
              <w:keepLines/>
              <w:rPr>
                <w:sz w:val="18"/>
                <w:szCs w:val="18"/>
              </w:rPr>
            </w:pPr>
          </w:p>
        </w:tc>
        <w:tc>
          <w:tcPr>
            <w:tcW w:w="1275" w:type="dxa"/>
            <w:hideMark/>
          </w:tcPr>
          <w:p w:rsidR="00640701" w:rsidRDefault="00360B67">
            <w:pPr>
              <w:keepNext/>
              <w:keepLines/>
              <w:rPr>
                <w:sz w:val="18"/>
                <w:szCs w:val="18"/>
                <w:lang w:val="en-US"/>
              </w:rPr>
            </w:pPr>
            <w:r>
              <w:rPr>
                <w:bCs/>
                <w:sz w:val="18"/>
                <w:szCs w:val="18"/>
                <w:lang w:val="sl-SI" w:eastAsia="sl-SI"/>
              </w:rPr>
              <w:t>IATA</w:t>
            </w:r>
          </w:p>
        </w:tc>
        <w:tc>
          <w:tcPr>
            <w:tcW w:w="6379" w:type="dxa"/>
            <w:hideMark/>
          </w:tcPr>
          <w:p w:rsidR="00640701" w:rsidRDefault="00360B67">
            <w:pPr>
              <w:keepNext/>
              <w:keepLines/>
              <w:rPr>
                <w:sz w:val="18"/>
                <w:szCs w:val="18"/>
                <w:lang w:val="en-US"/>
              </w:rPr>
            </w:pPr>
            <w:r>
              <w:rPr>
                <w:bCs/>
                <w:sz w:val="18"/>
                <w:szCs w:val="18"/>
                <w:lang w:val="sl-SI" w:eastAsia="sl-SI"/>
              </w:rPr>
              <w:t>n.a.</w:t>
            </w:r>
          </w:p>
        </w:tc>
      </w:tr>
    </w:tbl>
    <w:p w:rsidR="00640701" w:rsidRDefault="00360B67">
      <w:pPr>
        <w:keepNext/>
        <w:keepLines/>
        <w:suppressAutoHyphens/>
        <w:rPr>
          <w:vanish/>
          <w:color w:val="FF0000"/>
          <w:sz w:val="18"/>
          <w:szCs w:val="18"/>
        </w:rPr>
      </w:pPr>
      <w:r>
        <w:rPr>
          <w:vanish/>
          <w:color w:val="FF0000"/>
          <w:sz w:val="18"/>
          <w:szCs w:val="18"/>
        </w:rPr>
        <w:t>***Gefahrenhinweise***</w:t>
      </w:r>
    </w:p>
    <w:p w:rsidR="00640701" w:rsidRDefault="00640701">
      <w:pPr>
        <w:keepNext/>
        <w:keepLines/>
        <w:suppressAutoHyphens/>
        <w:rPr>
          <w:vanish/>
          <w:color w:val="008000"/>
          <w:sz w:val="18"/>
          <w:szCs w:val="18"/>
        </w:rPr>
      </w:pPr>
    </w:p>
    <w:p w:rsidR="00640701" w:rsidRDefault="00360B67">
      <w:pPr>
        <w:keepNext/>
        <w:keepLines/>
        <w:suppressAutoHyphens/>
        <w:rPr>
          <w:vanish/>
          <w:color w:val="FF0000"/>
          <w:sz w:val="18"/>
          <w:szCs w:val="18"/>
        </w:rPr>
      </w:pPr>
      <w:r>
        <w:rPr>
          <w:vanish/>
          <w:color w:val="FF0000"/>
          <w:sz w:val="18"/>
          <w:szCs w:val="18"/>
        </w:rPr>
        <w:t>***Weitere Angaben für den Transport (SDB)***</w:t>
      </w:r>
    </w:p>
    <w:p w:rsidR="00640701" w:rsidRDefault="00360B67">
      <w:pPr>
        <w:keepNext/>
        <w:keepLines/>
        <w:suppressAutoHyphens/>
        <w:rPr>
          <w:vanish/>
          <w:color w:val="FF0000"/>
          <w:sz w:val="18"/>
          <w:szCs w:val="18"/>
        </w:rPr>
      </w:pPr>
      <w:r>
        <w:rPr>
          <w:vanish/>
          <w:color w:val="FF0000"/>
          <w:sz w:val="18"/>
          <w:szCs w:val="18"/>
        </w:rPr>
        <w:t>Steuerung Leerzeile</w:t>
      </w:r>
    </w:p>
    <w:p w:rsidR="00640701" w:rsidRDefault="00360B67">
      <w:pPr>
        <w:keepNext/>
        <w:keepLines/>
        <w:suppressAutoHyphens/>
        <w:rPr>
          <w:vanish/>
          <w:color w:val="FF0000"/>
          <w:sz w:val="18"/>
          <w:szCs w:val="18"/>
          <w:lang w:val="en-US"/>
        </w:rPr>
      </w:pPr>
      <w:r>
        <w:rPr>
          <w:vanish/>
          <w:color w:val="FF0000"/>
          <w:sz w:val="18"/>
          <w:szCs w:val="18"/>
          <w:lang w:val="en-US"/>
        </w:rPr>
        <w:t>Control temperature</w:t>
      </w:r>
    </w:p>
    <w:p w:rsidR="00640701" w:rsidRDefault="00360B67">
      <w:pPr>
        <w:keepNext/>
        <w:keepLines/>
        <w:suppressAutoHyphens/>
        <w:rPr>
          <w:vanish/>
          <w:color w:val="FF0000"/>
          <w:sz w:val="18"/>
          <w:szCs w:val="18"/>
        </w:rPr>
      </w:pPr>
      <w:r>
        <w:rPr>
          <w:vanish/>
          <w:color w:val="FF0000"/>
          <w:sz w:val="18"/>
          <w:szCs w:val="18"/>
        </w:rPr>
        <w:t>Emergency temperature</w:t>
      </w:r>
    </w:p>
    <w:p w:rsidR="00640701" w:rsidRDefault="00640701">
      <w:pPr>
        <w:pStyle w:val="MSDS-Zeile"/>
        <w:keepNext/>
        <w:keepLines/>
        <w:widowControl/>
        <w:ind w:left="426"/>
        <w:rPr>
          <w:color w:val="FF00FF"/>
          <w:sz w:val="18"/>
          <w:szCs w:val="18"/>
          <w:lang w:val="en-US"/>
        </w:rPr>
      </w:pPr>
    </w:p>
    <w:tbl>
      <w:tblPr>
        <w:tblW w:w="0" w:type="auto"/>
        <w:tblInd w:w="430" w:type="dxa"/>
        <w:tblLayout w:type="fixed"/>
        <w:tblCellMar>
          <w:left w:w="70" w:type="dxa"/>
          <w:right w:w="70" w:type="dxa"/>
        </w:tblCellMar>
        <w:tblLook w:val="04A0" w:firstRow="1" w:lastRow="0" w:firstColumn="1" w:lastColumn="0" w:noHBand="0" w:noVBand="1"/>
      </w:tblPr>
      <w:tblGrid>
        <w:gridCol w:w="1200"/>
        <w:gridCol w:w="7654"/>
      </w:tblGrid>
      <w:tr w:rsidR="00640701">
        <w:tc>
          <w:tcPr>
            <w:tcW w:w="1200" w:type="dxa"/>
            <w:hideMark/>
          </w:tcPr>
          <w:p w:rsidR="00640701" w:rsidRDefault="00360B67">
            <w:pPr>
              <w:keepNext/>
              <w:keepLines/>
              <w:rPr>
                <w:sz w:val="18"/>
                <w:szCs w:val="18"/>
              </w:rPr>
            </w:pPr>
            <w:r>
              <w:rPr>
                <w:b/>
                <w:bCs/>
                <w:sz w:val="18"/>
                <w:szCs w:val="18"/>
              </w:rPr>
              <w:t>14.7.</w:t>
            </w:r>
          </w:p>
        </w:tc>
        <w:tc>
          <w:tcPr>
            <w:tcW w:w="7654" w:type="dxa"/>
            <w:hideMark/>
          </w:tcPr>
          <w:p w:rsidR="00640701" w:rsidRDefault="00360B67">
            <w:pPr>
              <w:keepNext/>
              <w:keepLines/>
              <w:rPr>
                <w:sz w:val="18"/>
                <w:szCs w:val="18"/>
                <w:lang w:val="en-US"/>
              </w:rPr>
            </w:pPr>
            <w:r>
              <w:rPr>
                <w:b/>
                <w:bCs/>
                <w:sz w:val="18"/>
                <w:szCs w:val="18"/>
                <w:lang w:val="sl-SI" w:eastAsia="sl-SI"/>
              </w:rPr>
              <w:t>Prevoz v razsutem stanju v skladu s Prilogo II k MARPOL in Kodeksom IBC</w:t>
            </w:r>
          </w:p>
        </w:tc>
      </w:tr>
    </w:tbl>
    <w:p w:rsidR="00640701" w:rsidRDefault="00640701">
      <w:pPr>
        <w:pStyle w:val="MSDS-Zeile"/>
        <w:keepNext/>
        <w:keepLines/>
        <w:widowControl/>
        <w:ind w:left="426"/>
        <w:rPr>
          <w:color w:val="008000"/>
          <w:sz w:val="18"/>
          <w:szCs w:val="18"/>
          <w:lang w:val="en-US"/>
        </w:rPr>
      </w:pPr>
    </w:p>
    <w:tbl>
      <w:tblPr>
        <w:tblW w:w="8850" w:type="dxa"/>
        <w:tblInd w:w="431" w:type="dxa"/>
        <w:tblLayout w:type="fixed"/>
        <w:tblCellMar>
          <w:left w:w="70" w:type="dxa"/>
          <w:right w:w="70" w:type="dxa"/>
        </w:tblCellMar>
        <w:tblLook w:val="04A0" w:firstRow="1" w:lastRow="0" w:firstColumn="1" w:lastColumn="0" w:noHBand="0" w:noVBand="1"/>
      </w:tblPr>
      <w:tblGrid>
        <w:gridCol w:w="1199"/>
        <w:gridCol w:w="7651"/>
      </w:tblGrid>
      <w:tr w:rsidR="00640701">
        <w:tc>
          <w:tcPr>
            <w:tcW w:w="1199" w:type="dxa"/>
          </w:tcPr>
          <w:p w:rsidR="00640701" w:rsidRDefault="00640701">
            <w:pPr>
              <w:keepNext/>
              <w:keepLines/>
              <w:rPr>
                <w:sz w:val="18"/>
                <w:szCs w:val="18"/>
                <w:lang w:val="en-US"/>
              </w:rPr>
            </w:pPr>
          </w:p>
        </w:tc>
        <w:tc>
          <w:tcPr>
            <w:tcW w:w="7654" w:type="dxa"/>
            <w:hideMark/>
          </w:tcPr>
          <w:p w:rsidR="00640701" w:rsidRDefault="00360B67">
            <w:pPr>
              <w:keepNext/>
              <w:keepLines/>
              <w:rPr>
                <w:sz w:val="18"/>
                <w:szCs w:val="18"/>
                <w:lang w:val="en-US"/>
              </w:rPr>
            </w:pPr>
            <w:r>
              <w:rPr>
                <w:bCs/>
                <w:sz w:val="18"/>
                <w:szCs w:val="18"/>
                <w:lang w:val="sl-SI" w:eastAsia="sl-SI"/>
              </w:rPr>
              <w:t>n.a.</w:t>
            </w:r>
          </w:p>
        </w:tc>
      </w:tr>
    </w:tbl>
    <w:p w:rsidR="00640701" w:rsidRDefault="00640701">
      <w:pPr>
        <w:pStyle w:val="MSDS-Zeile"/>
        <w:keepNext/>
        <w:keepLines/>
        <w:widowControl/>
        <w:ind w:left="426"/>
        <w:rPr>
          <w:color w:val="008000"/>
          <w:sz w:val="18"/>
          <w:szCs w:val="18"/>
          <w:lang w:val="en-US"/>
        </w:rPr>
      </w:pPr>
    </w:p>
    <w:p w:rsidR="00640701" w:rsidRDefault="00640701">
      <w:pPr>
        <w:pStyle w:val="MSDS-Zeile"/>
        <w:keepNext/>
        <w:keepLines/>
        <w:widowControl/>
        <w:rPr>
          <w:vanish/>
          <w:color w:val="FF00FF"/>
          <w:sz w:val="18"/>
          <w:szCs w:val="18"/>
        </w:rPr>
      </w:pPr>
    </w:p>
    <w:p w:rsidR="00640701" w:rsidRDefault="00640701">
      <w:pPr>
        <w:rPr>
          <w:sz w:val="18"/>
          <w:szCs w:val="18"/>
        </w:rPr>
      </w:pPr>
    </w:p>
    <w:p w:rsidR="00640701" w:rsidRDefault="00640701">
      <w:pPr>
        <w:pStyle w:val="Header"/>
        <w:widowControl w:val="0"/>
        <w:tabs>
          <w:tab w:val="clear" w:pos="4536"/>
          <w:tab w:val="left" w:pos="7655"/>
          <w:tab w:val="left" w:pos="9072"/>
        </w:tabs>
        <w:suppressAutoHyphens/>
        <w:ind w:left="709"/>
        <w:rPr>
          <w:sz w:val="18"/>
          <w:szCs w:val="18"/>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9923"/>
      </w:tblGrid>
      <w:tr w:rsidR="00640701">
        <w:tc>
          <w:tcPr>
            <w:tcW w:w="9923" w:type="dxa"/>
            <w:tcBorders>
              <w:top w:val="single" w:sz="4" w:space="0" w:color="auto"/>
              <w:bottom w:val="single" w:sz="4" w:space="0" w:color="auto"/>
            </w:tcBorders>
            <w:shd w:val="clear" w:color="auto" w:fill="CCCCCC"/>
            <w:hideMark/>
          </w:tcPr>
          <w:p w:rsidR="00640701" w:rsidRDefault="00360B67">
            <w:pPr>
              <w:keepNext/>
              <w:keepLines/>
              <w:suppressAutoHyphens/>
              <w:jc w:val="center"/>
              <w:rPr>
                <w:b/>
                <w:bCs/>
                <w:sz w:val="22"/>
                <w:szCs w:val="22"/>
                <w:lang w:val="en-US"/>
              </w:rPr>
            </w:pPr>
            <w:r>
              <w:rPr>
                <w:b/>
                <w:bCs/>
                <w:sz w:val="22"/>
                <w:szCs w:val="22"/>
                <w:highlight w:val="lightGray"/>
                <w:lang w:val="sl-SI" w:eastAsia="sl-SI"/>
              </w:rPr>
              <w:t>ODDELEK 15: Zakonsko predpisani podatki</w:t>
            </w:r>
          </w:p>
        </w:tc>
      </w:tr>
    </w:tbl>
    <w:p w:rsidR="00640701" w:rsidRDefault="00640701">
      <w:pPr>
        <w:keepNext/>
        <w:keepLines/>
        <w:suppressAutoHyphens/>
        <w:rPr>
          <w:sz w:val="18"/>
          <w:szCs w:val="18"/>
          <w:lang w:val="en-US"/>
        </w:rPr>
      </w:pPr>
    </w:p>
    <w:p w:rsidR="00640701" w:rsidRDefault="00640701">
      <w:pPr>
        <w:pStyle w:val="CommentText"/>
        <w:keepNext/>
        <w:keepLines/>
        <w:tabs>
          <w:tab w:val="left" w:pos="7088"/>
        </w:tabs>
        <w:suppressAutoHyphens/>
        <w:rPr>
          <w:vanish/>
          <w:color w:val="008000"/>
          <w:sz w:val="18"/>
          <w:szCs w:val="18"/>
          <w:lang w:val="en-US"/>
        </w:rPr>
      </w:pPr>
    </w:p>
    <w:p w:rsidR="00640701" w:rsidRDefault="00640701">
      <w:pPr>
        <w:pStyle w:val="MSDS-Zeile"/>
        <w:keepNext/>
        <w:keepLines/>
        <w:widowControl/>
        <w:suppressAutoHyphens/>
        <w:rPr>
          <w:sz w:val="4"/>
          <w:szCs w:val="4"/>
        </w:rPr>
      </w:pPr>
    </w:p>
    <w:p w:rsidR="00640701" w:rsidRDefault="00640701">
      <w:pPr>
        <w:pStyle w:val="CommentText"/>
        <w:keepNext/>
        <w:keepLines/>
        <w:suppressAutoHyphens/>
        <w:rPr>
          <w:color w:val="FF0000"/>
          <w:sz w:val="18"/>
          <w:szCs w:val="18"/>
        </w:rPr>
      </w:pPr>
    </w:p>
    <w:tbl>
      <w:tblPr>
        <w:tblW w:w="0" w:type="auto"/>
        <w:tblInd w:w="496" w:type="dxa"/>
        <w:tblLayout w:type="fixed"/>
        <w:tblCellMar>
          <w:left w:w="70" w:type="dxa"/>
          <w:right w:w="70" w:type="dxa"/>
        </w:tblCellMar>
        <w:tblLook w:val="04A0" w:firstRow="1" w:lastRow="0" w:firstColumn="1" w:lastColumn="0" w:noHBand="0" w:noVBand="1"/>
      </w:tblPr>
      <w:tblGrid>
        <w:gridCol w:w="9497"/>
      </w:tblGrid>
      <w:tr w:rsidR="00640701">
        <w:tc>
          <w:tcPr>
            <w:tcW w:w="9497" w:type="dxa"/>
            <w:hideMark/>
          </w:tcPr>
          <w:p w:rsidR="00640701" w:rsidRDefault="00360B67">
            <w:pPr>
              <w:keepNext/>
              <w:keepLines/>
              <w:suppressAutoHyphens/>
              <w:rPr>
                <w:b/>
                <w:bCs/>
                <w:sz w:val="18"/>
                <w:szCs w:val="18"/>
                <w:lang w:val="en-US"/>
              </w:rPr>
            </w:pPr>
            <w:r>
              <w:rPr>
                <w:b/>
                <w:bCs/>
                <w:sz w:val="18"/>
                <w:szCs w:val="18"/>
                <w:lang w:val="sl-SI" w:eastAsia="sl-SI"/>
              </w:rPr>
              <w:t>15.1. Predpisi/zakonodaja o zdravju, varnosti in okolju, specifični za snov ali zmes</w:t>
            </w:r>
          </w:p>
        </w:tc>
      </w:tr>
    </w:tbl>
    <w:p w:rsidR="00640701" w:rsidRDefault="00640701">
      <w:pPr>
        <w:pStyle w:val="CommentText"/>
        <w:keepNext/>
        <w:keepLines/>
        <w:suppressAutoHyphens/>
        <w:rPr>
          <w:sz w:val="18"/>
          <w:szCs w:val="18"/>
          <w:lang w:val="en-US"/>
        </w:rPr>
      </w:pPr>
    </w:p>
    <w:p w:rsidR="00640701" w:rsidRDefault="00360B67">
      <w:pPr>
        <w:keepNext/>
        <w:keepLines/>
        <w:suppressAutoHyphens/>
        <w:rPr>
          <w:vanish/>
          <w:color w:val="FF0000"/>
          <w:sz w:val="18"/>
          <w:szCs w:val="18"/>
          <w:lang w:val="en-US"/>
        </w:rPr>
      </w:pPr>
      <w:r>
        <w:rPr>
          <w:vanish/>
          <w:color w:val="FF0000"/>
          <w:sz w:val="18"/>
          <w:szCs w:val="18"/>
          <w:lang w:val="en-US"/>
        </w:rPr>
        <w:t>***Nationale Vorschriften***</w:t>
      </w:r>
    </w:p>
    <w:p w:rsidR="00640701" w:rsidRDefault="00360B67">
      <w:pPr>
        <w:pStyle w:val="CommentText"/>
        <w:keepNext/>
        <w:keepLines/>
        <w:tabs>
          <w:tab w:val="left" w:pos="7088"/>
        </w:tabs>
        <w:suppressAutoHyphens/>
        <w:rPr>
          <w:vanish/>
          <w:color w:val="FF0000"/>
          <w:sz w:val="18"/>
          <w:szCs w:val="18"/>
          <w:lang w:val="en-US"/>
        </w:rPr>
      </w:pPr>
      <w:r>
        <w:rPr>
          <w:vanish/>
          <w:color w:val="FF0000"/>
          <w:sz w:val="18"/>
          <w:szCs w:val="18"/>
          <w:lang w:val="en-US"/>
        </w:rPr>
        <w:t>***Deutschland***</w:t>
      </w:r>
    </w:p>
    <w:p w:rsidR="00640701" w:rsidRDefault="00360B67">
      <w:pPr>
        <w:pStyle w:val="CommentText"/>
        <w:keepNext/>
        <w:keepLines/>
        <w:tabs>
          <w:tab w:val="left" w:pos="7088"/>
        </w:tabs>
        <w:suppressAutoHyphens/>
        <w:rPr>
          <w:vanish/>
          <w:color w:val="FF0000"/>
          <w:sz w:val="18"/>
          <w:szCs w:val="18"/>
          <w:lang w:val="en-US"/>
        </w:rPr>
      </w:pPr>
      <w:r>
        <w:rPr>
          <w:vanish/>
          <w:color w:val="FF0000"/>
          <w:sz w:val="18"/>
          <w:szCs w:val="18"/>
          <w:lang w:val="en-US"/>
        </w:rPr>
        <w:t>***Österreich***</w:t>
      </w:r>
    </w:p>
    <w:p w:rsidR="00640701" w:rsidRDefault="00360B67">
      <w:pPr>
        <w:pStyle w:val="CommentText"/>
        <w:keepNext/>
        <w:keepLines/>
        <w:tabs>
          <w:tab w:val="left" w:pos="7088"/>
        </w:tabs>
        <w:suppressAutoHyphens/>
        <w:rPr>
          <w:vanish/>
          <w:color w:val="FF0000"/>
          <w:sz w:val="18"/>
          <w:szCs w:val="18"/>
        </w:rPr>
      </w:pPr>
      <w:r>
        <w:rPr>
          <w:vanish/>
          <w:color w:val="FF0000"/>
          <w:sz w:val="18"/>
          <w:szCs w:val="18"/>
        </w:rPr>
        <w:t>***Belgien***</w:t>
      </w:r>
    </w:p>
    <w:p w:rsidR="00640701" w:rsidRDefault="00360B67">
      <w:pPr>
        <w:pStyle w:val="CommentText"/>
        <w:keepNext/>
        <w:keepLines/>
        <w:tabs>
          <w:tab w:val="left" w:pos="7088"/>
        </w:tabs>
        <w:suppressAutoHyphens/>
        <w:rPr>
          <w:vanish/>
          <w:color w:val="FF0000"/>
          <w:sz w:val="18"/>
          <w:szCs w:val="18"/>
        </w:rPr>
      </w:pPr>
      <w:r>
        <w:rPr>
          <w:vanish/>
          <w:color w:val="FF0000"/>
          <w:sz w:val="18"/>
          <w:szCs w:val="18"/>
        </w:rPr>
        <w:t>***Niederlande***</w:t>
      </w:r>
    </w:p>
    <w:p w:rsidR="00640701" w:rsidRDefault="00360B67">
      <w:pPr>
        <w:pStyle w:val="CommentText"/>
        <w:keepNext/>
        <w:keepLines/>
        <w:tabs>
          <w:tab w:val="left" w:pos="7088"/>
        </w:tabs>
        <w:suppressAutoHyphens/>
        <w:rPr>
          <w:vanish/>
          <w:color w:val="FF0000"/>
          <w:sz w:val="18"/>
          <w:szCs w:val="18"/>
          <w:lang w:val="en-US"/>
        </w:rPr>
      </w:pPr>
      <w:r>
        <w:rPr>
          <w:vanish/>
          <w:color w:val="FF0000"/>
          <w:sz w:val="18"/>
          <w:szCs w:val="18"/>
          <w:lang w:val="en-US"/>
        </w:rPr>
        <w:t>***Schweiz***</w:t>
      </w:r>
    </w:p>
    <w:p w:rsidR="00640701" w:rsidRDefault="00360B67">
      <w:pPr>
        <w:pStyle w:val="CommentText"/>
        <w:keepNext/>
        <w:keepLines/>
        <w:tabs>
          <w:tab w:val="left" w:pos="7088"/>
        </w:tabs>
        <w:suppressAutoHyphens/>
        <w:rPr>
          <w:vanish/>
          <w:color w:val="FF0000"/>
          <w:sz w:val="18"/>
          <w:szCs w:val="18"/>
        </w:rPr>
      </w:pPr>
      <w:r>
        <w:rPr>
          <w:vanish/>
          <w:color w:val="FF0000"/>
          <w:sz w:val="18"/>
          <w:szCs w:val="18"/>
        </w:rPr>
        <w:t>***Italien***</w:t>
      </w:r>
    </w:p>
    <w:p w:rsidR="00640701" w:rsidRDefault="00360B67">
      <w:pPr>
        <w:pStyle w:val="CommentText"/>
        <w:keepNext/>
        <w:keepLines/>
        <w:tabs>
          <w:tab w:val="left" w:pos="7088"/>
        </w:tabs>
        <w:suppressAutoHyphens/>
        <w:rPr>
          <w:vanish/>
          <w:color w:val="FF0000"/>
          <w:sz w:val="18"/>
          <w:szCs w:val="18"/>
          <w:lang w:val="en-US"/>
        </w:rPr>
      </w:pPr>
      <w:r>
        <w:rPr>
          <w:vanish/>
          <w:color w:val="FF0000"/>
          <w:sz w:val="18"/>
          <w:szCs w:val="18"/>
          <w:lang w:val="en-US"/>
        </w:rPr>
        <w:t>***Frankreich***</w:t>
      </w:r>
    </w:p>
    <w:p w:rsidR="00640701" w:rsidRDefault="00360B67">
      <w:pPr>
        <w:pStyle w:val="CommentText"/>
        <w:keepNext/>
        <w:keepLines/>
        <w:tabs>
          <w:tab w:val="left" w:pos="7088"/>
        </w:tabs>
        <w:suppressAutoHyphens/>
        <w:rPr>
          <w:vanish/>
          <w:color w:val="FF0000"/>
          <w:sz w:val="18"/>
          <w:szCs w:val="18"/>
          <w:lang w:val="en-US"/>
        </w:rPr>
      </w:pPr>
      <w:r>
        <w:rPr>
          <w:vanish/>
          <w:color w:val="FF0000"/>
          <w:sz w:val="18"/>
          <w:szCs w:val="18"/>
          <w:lang w:val="en-US"/>
        </w:rPr>
        <w:t>***Norwegen***</w:t>
      </w:r>
    </w:p>
    <w:p w:rsidR="00640701" w:rsidRDefault="00360B67">
      <w:pPr>
        <w:pStyle w:val="CommentText"/>
        <w:keepNext/>
        <w:keepLines/>
        <w:tabs>
          <w:tab w:val="left" w:pos="7088"/>
        </w:tabs>
        <w:suppressAutoHyphens/>
        <w:rPr>
          <w:vanish/>
          <w:color w:val="FF0000"/>
          <w:sz w:val="18"/>
          <w:szCs w:val="18"/>
          <w:lang w:val="en-US"/>
        </w:rPr>
      </w:pPr>
      <w:r>
        <w:rPr>
          <w:vanish/>
          <w:color w:val="FF0000"/>
          <w:sz w:val="18"/>
          <w:szCs w:val="18"/>
          <w:lang w:val="en-US"/>
        </w:rPr>
        <w:t>***Dänemark***</w:t>
      </w:r>
    </w:p>
    <w:p w:rsidR="00640701" w:rsidRDefault="00360B67">
      <w:pPr>
        <w:pStyle w:val="CommentText"/>
        <w:keepNext/>
        <w:keepLines/>
        <w:tabs>
          <w:tab w:val="left" w:pos="7088"/>
        </w:tabs>
        <w:suppressAutoHyphens/>
        <w:rPr>
          <w:vanish/>
          <w:color w:val="FF0000"/>
          <w:sz w:val="18"/>
          <w:szCs w:val="18"/>
        </w:rPr>
      </w:pPr>
      <w:r>
        <w:rPr>
          <w:vanish/>
          <w:color w:val="FF0000"/>
          <w:sz w:val="18"/>
          <w:szCs w:val="18"/>
        </w:rPr>
        <w:t>***Tschechische Republik***</w:t>
      </w:r>
    </w:p>
    <w:p w:rsidR="00640701" w:rsidRDefault="00360B67">
      <w:pPr>
        <w:pStyle w:val="CommentText"/>
        <w:keepNext/>
        <w:keepLines/>
        <w:tabs>
          <w:tab w:val="left" w:pos="7088"/>
        </w:tabs>
        <w:suppressAutoHyphens/>
        <w:rPr>
          <w:vanish/>
          <w:color w:val="FF0000"/>
          <w:sz w:val="18"/>
          <w:szCs w:val="18"/>
        </w:rPr>
      </w:pPr>
      <w:r>
        <w:rPr>
          <w:vanish/>
          <w:color w:val="FF0000"/>
          <w:sz w:val="18"/>
          <w:szCs w:val="18"/>
        </w:rPr>
        <w:t>***Großbritannien***</w:t>
      </w:r>
    </w:p>
    <w:p w:rsidR="00640701" w:rsidRDefault="00360B67">
      <w:pPr>
        <w:pStyle w:val="CommentText"/>
        <w:keepNext/>
        <w:keepLines/>
        <w:tabs>
          <w:tab w:val="left" w:pos="7088"/>
        </w:tabs>
        <w:suppressAutoHyphens/>
        <w:rPr>
          <w:vanish/>
          <w:color w:val="FF0000"/>
          <w:sz w:val="18"/>
          <w:szCs w:val="18"/>
        </w:rPr>
      </w:pPr>
      <w:r>
        <w:rPr>
          <w:vanish/>
          <w:color w:val="FF0000"/>
          <w:sz w:val="18"/>
          <w:szCs w:val="18"/>
        </w:rPr>
        <w:t>***Polen***</w:t>
      </w:r>
    </w:p>
    <w:p w:rsidR="00640701" w:rsidRDefault="00360B67">
      <w:pPr>
        <w:pStyle w:val="CommentText"/>
        <w:keepNext/>
        <w:keepLines/>
        <w:tabs>
          <w:tab w:val="left" w:pos="7088"/>
        </w:tabs>
        <w:suppressAutoHyphens/>
        <w:rPr>
          <w:vanish/>
          <w:color w:val="FF0000"/>
          <w:sz w:val="18"/>
          <w:szCs w:val="18"/>
        </w:rPr>
      </w:pPr>
      <w:r>
        <w:rPr>
          <w:vanish/>
          <w:color w:val="FF0000"/>
          <w:sz w:val="18"/>
          <w:szCs w:val="18"/>
        </w:rPr>
        <w:t>***Ungarn***</w:t>
      </w:r>
    </w:p>
    <w:p w:rsidR="00640701" w:rsidRDefault="00360B67">
      <w:pPr>
        <w:pStyle w:val="CommentText"/>
        <w:keepNext/>
        <w:keepLines/>
        <w:tabs>
          <w:tab w:val="left" w:pos="7088"/>
        </w:tabs>
        <w:suppressAutoHyphens/>
        <w:rPr>
          <w:vanish/>
          <w:color w:val="FF0000"/>
          <w:sz w:val="18"/>
          <w:szCs w:val="18"/>
          <w:lang w:val="en-US"/>
        </w:rPr>
      </w:pPr>
      <w:r>
        <w:rPr>
          <w:vanish/>
          <w:color w:val="FF0000"/>
          <w:sz w:val="18"/>
          <w:szCs w:val="18"/>
          <w:lang w:val="en-US"/>
        </w:rPr>
        <w:t>***Rumänien***</w:t>
      </w:r>
    </w:p>
    <w:p w:rsidR="00640701" w:rsidRDefault="00360B67">
      <w:pPr>
        <w:pStyle w:val="CommentText"/>
        <w:keepNext/>
        <w:keepLines/>
        <w:tabs>
          <w:tab w:val="left" w:pos="7088"/>
        </w:tabs>
        <w:suppressAutoHyphens/>
        <w:rPr>
          <w:vanish/>
          <w:color w:val="FF0000"/>
          <w:sz w:val="18"/>
          <w:szCs w:val="18"/>
        </w:rPr>
      </w:pPr>
      <w:r>
        <w:rPr>
          <w:vanish/>
          <w:color w:val="FF0000"/>
          <w:sz w:val="18"/>
          <w:szCs w:val="18"/>
        </w:rPr>
        <w:t>***Litauen***</w:t>
      </w:r>
    </w:p>
    <w:p w:rsidR="00640701" w:rsidRDefault="00360B67">
      <w:pPr>
        <w:pStyle w:val="CommentText"/>
        <w:keepNext/>
        <w:keepLines/>
        <w:tabs>
          <w:tab w:val="left" w:pos="7088"/>
        </w:tabs>
        <w:suppressAutoHyphens/>
        <w:rPr>
          <w:vanish/>
          <w:color w:val="FF0000"/>
          <w:sz w:val="18"/>
          <w:szCs w:val="18"/>
        </w:rPr>
      </w:pPr>
      <w:r>
        <w:rPr>
          <w:vanish/>
          <w:color w:val="FF0000"/>
          <w:sz w:val="18"/>
          <w:szCs w:val="18"/>
        </w:rPr>
        <w:t>***Bulgarien***</w:t>
      </w:r>
    </w:p>
    <w:p w:rsidR="00640701" w:rsidRDefault="00360B67">
      <w:pPr>
        <w:pStyle w:val="CommentText"/>
        <w:keepNext/>
        <w:keepLines/>
        <w:tabs>
          <w:tab w:val="left" w:pos="7088"/>
        </w:tabs>
        <w:suppressAutoHyphens/>
        <w:rPr>
          <w:vanish/>
          <w:color w:val="FF0000"/>
          <w:sz w:val="18"/>
          <w:szCs w:val="18"/>
          <w:lang w:val="en-US"/>
        </w:rPr>
      </w:pPr>
      <w:r>
        <w:rPr>
          <w:vanish/>
          <w:color w:val="FF0000"/>
          <w:sz w:val="18"/>
          <w:szCs w:val="18"/>
          <w:lang w:val="en-US"/>
        </w:rPr>
        <w:t>***Slowakei***</w:t>
      </w:r>
    </w:p>
    <w:p w:rsidR="00640701" w:rsidRDefault="00360B67">
      <w:pPr>
        <w:keepNext/>
        <w:keepLines/>
        <w:suppressAutoHyphens/>
        <w:rPr>
          <w:vanish/>
          <w:color w:val="FF0000"/>
          <w:sz w:val="18"/>
          <w:szCs w:val="18"/>
        </w:rPr>
      </w:pPr>
      <w:r>
        <w:rPr>
          <w:vanish/>
          <w:color w:val="FF0000"/>
          <w:sz w:val="18"/>
          <w:szCs w:val="18"/>
        </w:rPr>
        <w:t>***generell**</w:t>
      </w:r>
    </w:p>
    <w:p w:rsidR="00640701" w:rsidRDefault="00360B67">
      <w:pPr>
        <w:keepNext/>
        <w:keepLines/>
        <w:suppressAutoHyphens/>
        <w:rPr>
          <w:vanish/>
          <w:color w:val="FF0000"/>
          <w:sz w:val="18"/>
          <w:szCs w:val="18"/>
        </w:rPr>
      </w:pPr>
      <w:r>
        <w:rPr>
          <w:vanish/>
          <w:color w:val="FF0000"/>
          <w:sz w:val="18"/>
          <w:szCs w:val="18"/>
        </w:rPr>
        <w:t>***Biozide***</w:t>
      </w:r>
    </w:p>
    <w:p w:rsidR="00640701" w:rsidRDefault="00360B67">
      <w:pPr>
        <w:pStyle w:val="CommentText"/>
        <w:keepNext/>
        <w:keepLines/>
        <w:suppressAutoHyphens/>
        <w:rPr>
          <w:vanish/>
          <w:color w:val="FF0000"/>
          <w:sz w:val="18"/>
          <w:szCs w:val="18"/>
        </w:rPr>
      </w:pPr>
      <w:r>
        <w:rPr>
          <w:vanish/>
          <w:color w:val="FF0000"/>
          <w:sz w:val="18"/>
          <w:szCs w:val="18"/>
        </w:rPr>
        <w:t>***Deutschland**</w:t>
      </w:r>
    </w:p>
    <w:p w:rsidR="00640701" w:rsidRDefault="00360B67">
      <w:pPr>
        <w:pStyle w:val="CommentText"/>
        <w:keepNext/>
        <w:keepLines/>
        <w:suppressAutoHyphens/>
        <w:rPr>
          <w:vanish/>
          <w:color w:val="FF0000"/>
          <w:sz w:val="18"/>
          <w:szCs w:val="18"/>
        </w:rPr>
      </w:pPr>
      <w:r>
        <w:rPr>
          <w:vanish/>
          <w:color w:val="FF0000"/>
          <w:sz w:val="18"/>
          <w:szCs w:val="18"/>
        </w:rPr>
        <w:t>***Wassergefährdungsklasse***</w:t>
      </w:r>
    </w:p>
    <w:p w:rsidR="00640701" w:rsidRDefault="00360B67">
      <w:pPr>
        <w:pStyle w:val="CommentText"/>
        <w:keepNext/>
        <w:keepLines/>
        <w:rPr>
          <w:vanish/>
          <w:color w:val="FF0000"/>
          <w:sz w:val="18"/>
          <w:szCs w:val="18"/>
        </w:rPr>
      </w:pPr>
      <w:r>
        <w:rPr>
          <w:vanish/>
          <w:color w:val="FF0000"/>
          <w:sz w:val="18"/>
          <w:szCs w:val="18"/>
        </w:rPr>
        <w:t>***BG-Vorschriften, -Regeln, -Infos**</w:t>
      </w:r>
    </w:p>
    <w:p w:rsidR="00640701" w:rsidRDefault="00360B67">
      <w:pPr>
        <w:pStyle w:val="CommentText"/>
        <w:keepNext/>
        <w:keepLines/>
        <w:suppressAutoHyphens/>
        <w:rPr>
          <w:vanish/>
          <w:color w:val="FF0000"/>
          <w:sz w:val="18"/>
          <w:szCs w:val="18"/>
        </w:rPr>
      </w:pPr>
      <w:r>
        <w:rPr>
          <w:vanish/>
          <w:color w:val="FF0000"/>
          <w:sz w:val="18"/>
          <w:szCs w:val="18"/>
        </w:rPr>
        <w:t>***Lagerklasse***</w:t>
      </w:r>
    </w:p>
    <w:p w:rsidR="00640701" w:rsidRDefault="00360B67">
      <w:pPr>
        <w:pStyle w:val="CommentText"/>
        <w:keepNext/>
        <w:keepLines/>
        <w:rPr>
          <w:vanish/>
          <w:color w:val="FF0000"/>
          <w:sz w:val="18"/>
          <w:szCs w:val="18"/>
        </w:rPr>
      </w:pPr>
      <w:r>
        <w:rPr>
          <w:vanish/>
          <w:color w:val="FF0000"/>
          <w:sz w:val="18"/>
          <w:szCs w:val="18"/>
        </w:rPr>
        <w:t>***TRG300***</w:t>
      </w:r>
    </w:p>
    <w:p w:rsidR="00640701" w:rsidRDefault="00360B67">
      <w:pPr>
        <w:pStyle w:val="CommentText"/>
        <w:keepNext/>
        <w:keepLines/>
        <w:suppressAutoHyphens/>
        <w:rPr>
          <w:vanish/>
          <w:color w:val="FF0000"/>
          <w:sz w:val="18"/>
          <w:szCs w:val="18"/>
          <w:lang w:val="fr-FR"/>
        </w:rPr>
      </w:pPr>
      <w:r>
        <w:rPr>
          <w:vanish/>
          <w:color w:val="FF0000"/>
          <w:sz w:val="18"/>
          <w:szCs w:val="18"/>
          <w:lang w:val="fr-FR"/>
        </w:rPr>
        <w:t>***TA-Luft***</w:t>
      </w:r>
    </w:p>
    <w:p w:rsidR="00640701" w:rsidRDefault="00360B67">
      <w:pPr>
        <w:pStyle w:val="CommentText"/>
        <w:keepLines/>
        <w:rPr>
          <w:vanish/>
          <w:color w:val="FF0000"/>
          <w:sz w:val="18"/>
          <w:szCs w:val="18"/>
        </w:rPr>
      </w:pPr>
      <w:r>
        <w:rPr>
          <w:vanish/>
          <w:color w:val="FF0000"/>
          <w:sz w:val="18"/>
          <w:szCs w:val="18"/>
        </w:rPr>
        <w:t>***GIS-Bau Info**</w:t>
      </w:r>
    </w:p>
    <w:p w:rsidR="00640701" w:rsidRDefault="00360B67">
      <w:pPr>
        <w:pStyle w:val="CommentText"/>
        <w:keepLines/>
        <w:rPr>
          <w:vanish/>
          <w:color w:val="FF0000"/>
          <w:sz w:val="18"/>
          <w:szCs w:val="18"/>
        </w:rPr>
      </w:pPr>
      <w:r>
        <w:rPr>
          <w:vanish/>
          <w:color w:val="FF0000"/>
          <w:sz w:val="18"/>
          <w:szCs w:val="18"/>
        </w:rPr>
        <w:t>***GEV Info**</w:t>
      </w:r>
    </w:p>
    <w:p w:rsidR="00640701" w:rsidRDefault="00360B67">
      <w:pPr>
        <w:pStyle w:val="CommentText"/>
        <w:keepLines/>
        <w:rPr>
          <w:vanish/>
          <w:color w:val="FF0000"/>
          <w:sz w:val="18"/>
          <w:szCs w:val="18"/>
        </w:rPr>
      </w:pPr>
      <w:r>
        <w:rPr>
          <w:vanish/>
          <w:color w:val="FF0000"/>
          <w:sz w:val="18"/>
          <w:szCs w:val="18"/>
        </w:rPr>
        <w:t>***Temperaturklasse nach EN 50014**</w:t>
      </w:r>
    </w:p>
    <w:p w:rsidR="00640701" w:rsidRDefault="00360B67">
      <w:pPr>
        <w:pStyle w:val="CommentText"/>
        <w:keepLines/>
        <w:rPr>
          <w:vanish/>
          <w:color w:val="FF0000"/>
          <w:sz w:val="18"/>
          <w:szCs w:val="18"/>
        </w:rPr>
      </w:pPr>
      <w:r>
        <w:rPr>
          <w:vanish/>
          <w:color w:val="FF0000"/>
          <w:sz w:val="18"/>
          <w:szCs w:val="18"/>
        </w:rPr>
        <w:t>***Nationale Hinweise DE**</w:t>
      </w:r>
    </w:p>
    <w:p w:rsidR="00640701" w:rsidRDefault="00360B67">
      <w:pPr>
        <w:pStyle w:val="CommentText"/>
        <w:keepNext/>
        <w:keepLines/>
        <w:suppressAutoHyphens/>
        <w:rPr>
          <w:vanish/>
          <w:color w:val="FF0000"/>
          <w:sz w:val="18"/>
          <w:szCs w:val="18"/>
        </w:rPr>
      </w:pPr>
      <w:r>
        <w:rPr>
          <w:vanish/>
          <w:color w:val="FF0000"/>
          <w:sz w:val="18"/>
          <w:szCs w:val="18"/>
        </w:rPr>
        <w:t>***Österreich**</w:t>
      </w:r>
    </w:p>
    <w:p w:rsidR="00640701" w:rsidRDefault="00360B67">
      <w:pPr>
        <w:pStyle w:val="CommentText"/>
        <w:keepNext/>
        <w:keepLines/>
        <w:suppressAutoHyphens/>
        <w:rPr>
          <w:vanish/>
          <w:color w:val="FF0000"/>
          <w:sz w:val="18"/>
          <w:szCs w:val="18"/>
        </w:rPr>
      </w:pPr>
      <w:r>
        <w:rPr>
          <w:vanish/>
          <w:color w:val="FF0000"/>
          <w:sz w:val="18"/>
          <w:szCs w:val="18"/>
        </w:rPr>
        <w:t>***Allgemeine Hinweise Österreich***</w:t>
      </w:r>
    </w:p>
    <w:p w:rsidR="00640701" w:rsidRDefault="00360B67">
      <w:pPr>
        <w:pStyle w:val="CommentText"/>
        <w:keepNext/>
        <w:keepLines/>
        <w:suppressAutoHyphens/>
        <w:rPr>
          <w:vanish/>
          <w:color w:val="FF0000"/>
          <w:sz w:val="18"/>
          <w:szCs w:val="18"/>
        </w:rPr>
      </w:pPr>
      <w:r>
        <w:rPr>
          <w:vanish/>
          <w:color w:val="FF0000"/>
          <w:sz w:val="18"/>
          <w:szCs w:val="18"/>
        </w:rPr>
        <w:t>***VbF-Klasse***</w:t>
      </w:r>
    </w:p>
    <w:p w:rsidR="00640701" w:rsidRDefault="00360B67">
      <w:pPr>
        <w:pStyle w:val="CommentText"/>
        <w:keepNext/>
        <w:keepLines/>
        <w:suppressAutoHyphens/>
        <w:rPr>
          <w:vanish/>
          <w:color w:val="FF0000"/>
          <w:sz w:val="18"/>
          <w:szCs w:val="18"/>
        </w:rPr>
      </w:pPr>
      <w:r>
        <w:rPr>
          <w:vanish/>
          <w:color w:val="FF0000"/>
          <w:sz w:val="18"/>
          <w:szCs w:val="18"/>
        </w:rPr>
        <w:t>***Belgien**</w:t>
      </w:r>
    </w:p>
    <w:p w:rsidR="00640701" w:rsidRDefault="00360B67">
      <w:pPr>
        <w:pStyle w:val="CommentText"/>
        <w:keepNext/>
        <w:keepLines/>
        <w:suppressAutoHyphens/>
        <w:rPr>
          <w:vanish/>
          <w:color w:val="FF0000"/>
          <w:sz w:val="18"/>
          <w:szCs w:val="18"/>
        </w:rPr>
      </w:pPr>
      <w:r>
        <w:rPr>
          <w:vanish/>
          <w:color w:val="FF0000"/>
          <w:sz w:val="18"/>
          <w:szCs w:val="18"/>
        </w:rPr>
        <w:t>***Allgemeine Hinweise Belgien***</w:t>
      </w:r>
    </w:p>
    <w:p w:rsidR="00640701" w:rsidRDefault="00360B67">
      <w:pPr>
        <w:pStyle w:val="CommentText"/>
        <w:keepNext/>
        <w:keepLines/>
        <w:suppressAutoHyphens/>
        <w:rPr>
          <w:vanish/>
          <w:color w:val="FF0000"/>
          <w:sz w:val="18"/>
          <w:szCs w:val="18"/>
        </w:rPr>
      </w:pPr>
      <w:r>
        <w:rPr>
          <w:vanish/>
          <w:color w:val="FF0000"/>
          <w:sz w:val="18"/>
          <w:szCs w:val="18"/>
        </w:rPr>
        <w:t>***Niederlande**</w:t>
      </w:r>
    </w:p>
    <w:p w:rsidR="00640701" w:rsidRDefault="00360B67">
      <w:pPr>
        <w:pStyle w:val="CommentText"/>
        <w:keepNext/>
        <w:keepLines/>
        <w:suppressAutoHyphens/>
        <w:rPr>
          <w:vanish/>
          <w:color w:val="FF0000"/>
          <w:sz w:val="18"/>
          <w:szCs w:val="18"/>
        </w:rPr>
      </w:pPr>
      <w:r>
        <w:rPr>
          <w:vanish/>
          <w:color w:val="FF0000"/>
          <w:sz w:val="18"/>
          <w:szCs w:val="18"/>
        </w:rPr>
        <w:t>***Allgemeine Hinweise Niederlande***</w:t>
      </w:r>
    </w:p>
    <w:p w:rsidR="00640701" w:rsidRDefault="00360B67">
      <w:pPr>
        <w:pStyle w:val="CommentText"/>
        <w:keepNext/>
        <w:keepLines/>
        <w:suppressAutoHyphens/>
        <w:rPr>
          <w:vanish/>
          <w:color w:val="FF0000"/>
          <w:sz w:val="18"/>
          <w:szCs w:val="18"/>
        </w:rPr>
      </w:pPr>
      <w:r>
        <w:rPr>
          <w:vanish/>
          <w:color w:val="FF0000"/>
          <w:sz w:val="18"/>
          <w:szCs w:val="18"/>
        </w:rPr>
        <w:t>***Schweiz**</w:t>
      </w:r>
    </w:p>
    <w:p w:rsidR="00640701" w:rsidRDefault="00360B67">
      <w:pPr>
        <w:pStyle w:val="CommentText"/>
        <w:keepNext/>
        <w:keepLines/>
        <w:suppressAutoHyphens/>
        <w:rPr>
          <w:vanish/>
          <w:color w:val="FF0000"/>
          <w:sz w:val="18"/>
          <w:szCs w:val="18"/>
        </w:rPr>
      </w:pPr>
      <w:r>
        <w:rPr>
          <w:vanish/>
          <w:color w:val="FF0000"/>
          <w:sz w:val="18"/>
          <w:szCs w:val="18"/>
        </w:rPr>
        <w:t>***Giftklasse Schweiz***</w:t>
      </w:r>
    </w:p>
    <w:p w:rsidR="00640701" w:rsidRDefault="00360B67">
      <w:pPr>
        <w:pStyle w:val="CommentText"/>
        <w:keepNext/>
        <w:keepLines/>
        <w:suppressAutoHyphens/>
        <w:rPr>
          <w:vanish/>
          <w:color w:val="FF0000"/>
          <w:sz w:val="18"/>
          <w:szCs w:val="18"/>
        </w:rPr>
      </w:pPr>
      <w:r>
        <w:rPr>
          <w:vanish/>
          <w:color w:val="FF0000"/>
          <w:sz w:val="18"/>
          <w:szCs w:val="18"/>
        </w:rPr>
        <w:t>***Allgemeine Hinweise Schweiz***</w:t>
      </w:r>
    </w:p>
    <w:p w:rsidR="00640701" w:rsidRDefault="00360B67">
      <w:pPr>
        <w:pStyle w:val="CommentText"/>
        <w:keepNext/>
        <w:keepLines/>
        <w:suppressAutoHyphens/>
        <w:rPr>
          <w:vanish/>
          <w:color w:val="FF0000"/>
          <w:sz w:val="18"/>
          <w:szCs w:val="18"/>
        </w:rPr>
      </w:pPr>
      <w:r>
        <w:rPr>
          <w:vanish/>
          <w:color w:val="FF0000"/>
          <w:sz w:val="18"/>
          <w:szCs w:val="18"/>
        </w:rPr>
        <w:t>***Allgemeine Hinweise Italien***</w:t>
      </w:r>
    </w:p>
    <w:p w:rsidR="00640701" w:rsidRDefault="00360B67">
      <w:pPr>
        <w:pStyle w:val="CommentText"/>
        <w:keepNext/>
        <w:keepLines/>
        <w:suppressAutoHyphens/>
        <w:rPr>
          <w:vanish/>
          <w:color w:val="FF0000"/>
          <w:sz w:val="18"/>
          <w:szCs w:val="18"/>
        </w:rPr>
      </w:pPr>
      <w:r>
        <w:rPr>
          <w:vanish/>
          <w:color w:val="FF0000"/>
          <w:sz w:val="18"/>
          <w:szCs w:val="18"/>
        </w:rPr>
        <w:t>***Frankreich**</w:t>
      </w:r>
    </w:p>
    <w:p w:rsidR="00640701" w:rsidRDefault="00360B67">
      <w:pPr>
        <w:pStyle w:val="CommentText"/>
        <w:keepNext/>
        <w:keepLines/>
        <w:suppressAutoHyphens/>
        <w:rPr>
          <w:vanish/>
          <w:color w:val="FF0000"/>
          <w:sz w:val="18"/>
          <w:szCs w:val="18"/>
        </w:rPr>
      </w:pPr>
      <w:r>
        <w:rPr>
          <w:vanish/>
          <w:color w:val="FF0000"/>
          <w:sz w:val="18"/>
          <w:szCs w:val="18"/>
        </w:rPr>
        <w:t>***Nationale Vorschriften Frankreich***</w:t>
      </w:r>
    </w:p>
    <w:p w:rsidR="00640701" w:rsidRDefault="00360B67">
      <w:pPr>
        <w:pStyle w:val="CommentText"/>
        <w:keepNext/>
        <w:keepLines/>
        <w:suppressAutoHyphens/>
        <w:rPr>
          <w:vanish/>
          <w:color w:val="FF0000"/>
          <w:sz w:val="18"/>
          <w:szCs w:val="18"/>
        </w:rPr>
      </w:pPr>
      <w:r>
        <w:rPr>
          <w:vanish/>
          <w:color w:val="FF0000"/>
          <w:sz w:val="18"/>
          <w:szCs w:val="18"/>
        </w:rPr>
        <w:t>***Allgemeine Hinweise***</w:t>
      </w:r>
    </w:p>
    <w:p w:rsidR="00640701" w:rsidRDefault="00640701">
      <w:pPr>
        <w:pStyle w:val="MSDS-Zeile"/>
        <w:widowControl/>
        <w:rPr>
          <w:sz w:val="4"/>
          <w:szCs w:val="4"/>
        </w:rPr>
      </w:pPr>
    </w:p>
    <w:p w:rsidR="00640701" w:rsidRDefault="00360B67">
      <w:pPr>
        <w:pStyle w:val="CommentText"/>
        <w:keepNext/>
        <w:keepLines/>
        <w:suppressAutoHyphens/>
        <w:rPr>
          <w:vanish/>
          <w:color w:val="FF0000"/>
          <w:sz w:val="18"/>
          <w:szCs w:val="18"/>
        </w:rPr>
      </w:pPr>
      <w:r>
        <w:rPr>
          <w:vanish/>
          <w:color w:val="FF0000"/>
          <w:sz w:val="18"/>
          <w:szCs w:val="18"/>
        </w:rPr>
        <w:t>***Arbeitsschutz Tabellen Nr***</w:t>
      </w:r>
    </w:p>
    <w:p w:rsidR="00640701" w:rsidRDefault="00360B67">
      <w:pPr>
        <w:pStyle w:val="CommentText"/>
        <w:keepNext/>
        <w:keepLines/>
        <w:suppressAutoHyphens/>
        <w:rPr>
          <w:vanish/>
          <w:color w:val="FF0000"/>
          <w:sz w:val="18"/>
          <w:szCs w:val="18"/>
          <w:lang w:val="en-US"/>
        </w:rPr>
      </w:pPr>
      <w:r>
        <w:rPr>
          <w:vanish/>
          <w:color w:val="FF0000"/>
          <w:sz w:val="18"/>
          <w:szCs w:val="18"/>
          <w:lang w:val="en-US"/>
        </w:rPr>
        <w:t>***INRS Card No***</w:t>
      </w:r>
    </w:p>
    <w:p w:rsidR="00640701" w:rsidRDefault="00360B67">
      <w:pPr>
        <w:pStyle w:val="CommentText"/>
        <w:keepNext/>
        <w:keepLines/>
        <w:suppressAutoHyphens/>
        <w:rPr>
          <w:vanish/>
          <w:color w:val="FF0000"/>
          <w:sz w:val="18"/>
          <w:szCs w:val="18"/>
        </w:rPr>
      </w:pPr>
      <w:r>
        <w:rPr>
          <w:vanish/>
          <w:color w:val="FF0000"/>
          <w:sz w:val="18"/>
          <w:szCs w:val="18"/>
        </w:rPr>
        <w:t>***Norwegen**</w:t>
      </w:r>
    </w:p>
    <w:p w:rsidR="00640701" w:rsidRDefault="00360B67">
      <w:pPr>
        <w:pStyle w:val="CommentText"/>
        <w:keepNext/>
        <w:keepLines/>
        <w:suppressAutoHyphens/>
        <w:rPr>
          <w:vanish/>
          <w:color w:val="FF0000"/>
          <w:sz w:val="18"/>
          <w:szCs w:val="18"/>
        </w:rPr>
      </w:pPr>
      <w:r>
        <w:rPr>
          <w:vanish/>
          <w:color w:val="FF0000"/>
          <w:sz w:val="18"/>
          <w:szCs w:val="18"/>
        </w:rPr>
        <w:t>***Nationale Vorschriften Norwegen***</w:t>
      </w:r>
    </w:p>
    <w:p w:rsidR="00640701" w:rsidRDefault="00360B67">
      <w:pPr>
        <w:pStyle w:val="CommentText"/>
        <w:keepNext/>
        <w:keepLines/>
        <w:suppressAutoHyphens/>
        <w:rPr>
          <w:vanish/>
          <w:color w:val="FF0000"/>
          <w:sz w:val="18"/>
          <w:szCs w:val="18"/>
        </w:rPr>
      </w:pPr>
      <w:r>
        <w:rPr>
          <w:vanish/>
          <w:color w:val="FF0000"/>
          <w:sz w:val="18"/>
          <w:szCs w:val="18"/>
        </w:rPr>
        <w:t>***Dänemark**</w:t>
      </w:r>
    </w:p>
    <w:p w:rsidR="00640701" w:rsidRDefault="00360B67">
      <w:pPr>
        <w:pStyle w:val="CommentText"/>
        <w:keepNext/>
        <w:keepLines/>
        <w:suppressAutoHyphens/>
        <w:rPr>
          <w:vanish/>
          <w:color w:val="FF0000"/>
          <w:sz w:val="18"/>
          <w:szCs w:val="18"/>
        </w:rPr>
      </w:pPr>
      <w:r>
        <w:rPr>
          <w:vanish/>
          <w:color w:val="FF0000"/>
          <w:sz w:val="18"/>
          <w:szCs w:val="18"/>
        </w:rPr>
        <w:t>***Nationale Vorschriften Dänemark***</w:t>
      </w:r>
    </w:p>
    <w:p w:rsidR="00640701" w:rsidRDefault="00360B67">
      <w:pPr>
        <w:pStyle w:val="CommentText"/>
        <w:keepNext/>
        <w:keepLines/>
        <w:suppressAutoHyphens/>
        <w:rPr>
          <w:vanish/>
          <w:color w:val="FF0000"/>
          <w:sz w:val="18"/>
          <w:szCs w:val="18"/>
        </w:rPr>
      </w:pPr>
      <w:r>
        <w:rPr>
          <w:vanish/>
          <w:color w:val="FF0000"/>
          <w:sz w:val="18"/>
          <w:szCs w:val="18"/>
        </w:rPr>
        <w:t>***Danske saerrelger***</w:t>
      </w:r>
    </w:p>
    <w:p w:rsidR="00640701" w:rsidRDefault="00360B67">
      <w:pPr>
        <w:pStyle w:val="CommentText"/>
        <w:keepNext/>
        <w:keepLines/>
        <w:suppressAutoHyphens/>
        <w:rPr>
          <w:vanish/>
          <w:color w:val="FF0000"/>
          <w:sz w:val="18"/>
          <w:szCs w:val="18"/>
        </w:rPr>
      </w:pPr>
      <w:r>
        <w:rPr>
          <w:vanish/>
          <w:color w:val="FF0000"/>
          <w:sz w:val="18"/>
          <w:szCs w:val="18"/>
        </w:rPr>
        <w:t>***Nationale Bestimmungen***</w:t>
      </w:r>
    </w:p>
    <w:p w:rsidR="00640701" w:rsidRDefault="00360B67">
      <w:pPr>
        <w:keepNext/>
        <w:keepLines/>
        <w:suppressAutoHyphens/>
        <w:rPr>
          <w:vanish/>
          <w:color w:val="FF0000"/>
          <w:sz w:val="18"/>
          <w:szCs w:val="18"/>
        </w:rPr>
      </w:pPr>
      <w:r>
        <w:rPr>
          <w:vanish/>
          <w:color w:val="FF0000"/>
          <w:sz w:val="18"/>
          <w:szCs w:val="18"/>
        </w:rPr>
        <w:t>***Dänische Code-Nummer**</w:t>
      </w:r>
    </w:p>
    <w:p w:rsidR="00640701" w:rsidRDefault="00360B67">
      <w:pPr>
        <w:pStyle w:val="CommentText"/>
        <w:keepNext/>
        <w:keepLines/>
        <w:suppressAutoHyphens/>
        <w:rPr>
          <w:vanish/>
          <w:color w:val="FF0000"/>
          <w:sz w:val="18"/>
          <w:szCs w:val="18"/>
        </w:rPr>
      </w:pPr>
      <w:r>
        <w:rPr>
          <w:vanish/>
          <w:color w:val="FF0000"/>
          <w:sz w:val="18"/>
          <w:szCs w:val="18"/>
        </w:rPr>
        <w:t>***Schweden**</w:t>
      </w:r>
    </w:p>
    <w:p w:rsidR="00640701" w:rsidRDefault="00360B67">
      <w:pPr>
        <w:pStyle w:val="CommentText"/>
        <w:keepNext/>
        <w:keepLines/>
        <w:suppressAutoHyphens/>
        <w:rPr>
          <w:vanish/>
          <w:color w:val="FF0000"/>
          <w:sz w:val="18"/>
          <w:szCs w:val="18"/>
        </w:rPr>
      </w:pPr>
      <w:r>
        <w:rPr>
          <w:vanish/>
          <w:color w:val="FF0000"/>
          <w:sz w:val="18"/>
          <w:szCs w:val="18"/>
        </w:rPr>
        <w:t>***Nationale Vorschriften Schweden***</w:t>
      </w:r>
    </w:p>
    <w:p w:rsidR="00640701" w:rsidRDefault="00360B67">
      <w:pPr>
        <w:pStyle w:val="CommentText"/>
        <w:keepNext/>
        <w:keepLines/>
        <w:suppressAutoHyphens/>
        <w:rPr>
          <w:vanish/>
          <w:color w:val="FF0000"/>
          <w:sz w:val="18"/>
          <w:szCs w:val="18"/>
        </w:rPr>
      </w:pPr>
      <w:r>
        <w:rPr>
          <w:vanish/>
          <w:color w:val="FF0000"/>
          <w:sz w:val="18"/>
          <w:szCs w:val="18"/>
        </w:rPr>
        <w:t>***Tschechische Republik**</w:t>
      </w:r>
    </w:p>
    <w:p w:rsidR="00640701" w:rsidRDefault="00360B67">
      <w:pPr>
        <w:pStyle w:val="CommentText"/>
        <w:keepNext/>
        <w:keepLines/>
        <w:suppressAutoHyphens/>
        <w:rPr>
          <w:vanish/>
          <w:color w:val="FF0000"/>
          <w:sz w:val="18"/>
          <w:szCs w:val="18"/>
        </w:rPr>
      </w:pPr>
      <w:r>
        <w:rPr>
          <w:vanish/>
          <w:color w:val="FF0000"/>
          <w:sz w:val="18"/>
          <w:szCs w:val="18"/>
        </w:rPr>
        <w:t>***Nationale Vorschriften Tschechische Republik***</w:t>
      </w:r>
    </w:p>
    <w:p w:rsidR="00640701" w:rsidRDefault="00360B67">
      <w:pPr>
        <w:pStyle w:val="CommentText"/>
        <w:keepNext/>
        <w:keepLines/>
        <w:suppressAutoHyphens/>
        <w:rPr>
          <w:vanish/>
          <w:color w:val="FF0000"/>
          <w:sz w:val="18"/>
          <w:szCs w:val="18"/>
        </w:rPr>
      </w:pPr>
      <w:r>
        <w:rPr>
          <w:vanish/>
          <w:color w:val="FF0000"/>
          <w:sz w:val="18"/>
          <w:szCs w:val="18"/>
        </w:rPr>
        <w:t>***Großbritannien**</w:t>
      </w:r>
    </w:p>
    <w:p w:rsidR="00640701" w:rsidRDefault="00360B67">
      <w:pPr>
        <w:pStyle w:val="CommentText"/>
        <w:keepNext/>
        <w:keepLines/>
        <w:suppressAutoHyphens/>
        <w:rPr>
          <w:vanish/>
          <w:color w:val="FF0000"/>
          <w:sz w:val="18"/>
          <w:szCs w:val="18"/>
        </w:rPr>
      </w:pPr>
      <w:r>
        <w:rPr>
          <w:vanish/>
          <w:color w:val="FF0000"/>
          <w:sz w:val="18"/>
          <w:szCs w:val="18"/>
        </w:rPr>
        <w:t>***Nationale Vorschriften Großbritannien***</w:t>
      </w:r>
    </w:p>
    <w:p w:rsidR="00640701" w:rsidRDefault="00360B67">
      <w:pPr>
        <w:pStyle w:val="CommentText"/>
        <w:keepNext/>
        <w:keepLines/>
        <w:suppressAutoHyphens/>
        <w:rPr>
          <w:vanish/>
          <w:color w:val="FF0000"/>
          <w:sz w:val="18"/>
          <w:szCs w:val="18"/>
        </w:rPr>
      </w:pPr>
      <w:r>
        <w:rPr>
          <w:vanish/>
          <w:color w:val="FF0000"/>
          <w:sz w:val="18"/>
          <w:szCs w:val="18"/>
        </w:rPr>
        <w:t>***Polen**</w:t>
      </w:r>
    </w:p>
    <w:p w:rsidR="00640701" w:rsidRDefault="00360B67">
      <w:pPr>
        <w:pStyle w:val="CommentText"/>
        <w:keepNext/>
        <w:keepLines/>
        <w:suppressAutoHyphens/>
        <w:rPr>
          <w:vanish/>
          <w:color w:val="FF0000"/>
          <w:sz w:val="18"/>
          <w:szCs w:val="18"/>
        </w:rPr>
      </w:pPr>
      <w:r>
        <w:rPr>
          <w:vanish/>
          <w:color w:val="FF0000"/>
          <w:sz w:val="18"/>
          <w:szCs w:val="18"/>
        </w:rPr>
        <w:t>***Nationale Vorschriften Polen***</w:t>
      </w:r>
    </w:p>
    <w:p w:rsidR="00640701" w:rsidRDefault="00360B67">
      <w:pPr>
        <w:pStyle w:val="CommentText"/>
        <w:keepNext/>
        <w:keepLines/>
        <w:suppressAutoHyphens/>
        <w:rPr>
          <w:vanish/>
          <w:color w:val="FF0000"/>
          <w:sz w:val="18"/>
          <w:szCs w:val="18"/>
        </w:rPr>
      </w:pPr>
      <w:r>
        <w:rPr>
          <w:vanish/>
          <w:color w:val="FF0000"/>
          <w:sz w:val="18"/>
          <w:szCs w:val="18"/>
        </w:rPr>
        <w:t>***Rumänien**</w:t>
      </w:r>
    </w:p>
    <w:p w:rsidR="00640701" w:rsidRDefault="00360B67">
      <w:pPr>
        <w:pStyle w:val="CommentText"/>
        <w:keepNext/>
        <w:keepLines/>
        <w:suppressAutoHyphens/>
        <w:rPr>
          <w:vanish/>
          <w:color w:val="FF0000"/>
          <w:sz w:val="18"/>
          <w:szCs w:val="18"/>
        </w:rPr>
      </w:pPr>
      <w:r>
        <w:rPr>
          <w:vanish/>
          <w:color w:val="FF0000"/>
          <w:sz w:val="18"/>
          <w:szCs w:val="18"/>
        </w:rPr>
        <w:t>***Nationale Vorschriften Rumänien***</w:t>
      </w:r>
    </w:p>
    <w:p w:rsidR="00640701" w:rsidRDefault="00360B67">
      <w:pPr>
        <w:pStyle w:val="CommentText"/>
        <w:keepNext/>
        <w:keepLines/>
        <w:suppressAutoHyphens/>
        <w:rPr>
          <w:vanish/>
          <w:color w:val="FF0000"/>
          <w:sz w:val="18"/>
          <w:szCs w:val="18"/>
        </w:rPr>
      </w:pPr>
      <w:r>
        <w:rPr>
          <w:vanish/>
          <w:color w:val="FF0000"/>
          <w:sz w:val="18"/>
          <w:szCs w:val="18"/>
        </w:rPr>
        <w:t>***Bulgarien**</w:t>
      </w:r>
    </w:p>
    <w:p w:rsidR="00640701" w:rsidRDefault="00360B67">
      <w:pPr>
        <w:pStyle w:val="CommentText"/>
        <w:keepNext/>
        <w:keepLines/>
        <w:suppressAutoHyphens/>
        <w:rPr>
          <w:vanish/>
          <w:color w:val="FF0000"/>
          <w:sz w:val="18"/>
          <w:szCs w:val="18"/>
        </w:rPr>
      </w:pPr>
      <w:r>
        <w:rPr>
          <w:vanish/>
          <w:color w:val="FF0000"/>
          <w:sz w:val="18"/>
          <w:szCs w:val="18"/>
        </w:rPr>
        <w:t>***Nationale Vorschriften Bulgarien***</w:t>
      </w:r>
    </w:p>
    <w:p w:rsidR="00640701" w:rsidRDefault="00360B67">
      <w:pPr>
        <w:pStyle w:val="CommentText"/>
        <w:keepNext/>
        <w:keepLines/>
        <w:suppressAutoHyphens/>
        <w:rPr>
          <w:vanish/>
          <w:color w:val="FF0000"/>
          <w:sz w:val="18"/>
          <w:szCs w:val="18"/>
        </w:rPr>
      </w:pPr>
      <w:r>
        <w:rPr>
          <w:vanish/>
          <w:color w:val="FF0000"/>
          <w:sz w:val="18"/>
          <w:szCs w:val="18"/>
        </w:rPr>
        <w:t>***Ungarn**</w:t>
      </w:r>
    </w:p>
    <w:p w:rsidR="00640701" w:rsidRDefault="00360B67">
      <w:pPr>
        <w:pStyle w:val="CommentText"/>
        <w:keepNext/>
        <w:keepLines/>
        <w:suppressAutoHyphens/>
        <w:rPr>
          <w:vanish/>
          <w:color w:val="FF0000"/>
          <w:sz w:val="18"/>
          <w:szCs w:val="18"/>
        </w:rPr>
      </w:pPr>
      <w:r>
        <w:rPr>
          <w:vanish/>
          <w:color w:val="FF0000"/>
          <w:sz w:val="18"/>
          <w:szCs w:val="18"/>
        </w:rPr>
        <w:t>***Nationale Vorschriften Ungarn***</w:t>
      </w:r>
    </w:p>
    <w:p w:rsidR="00640701" w:rsidRDefault="00360B67">
      <w:pPr>
        <w:pStyle w:val="CommentText"/>
        <w:keepNext/>
        <w:keepLines/>
        <w:suppressAutoHyphens/>
        <w:rPr>
          <w:vanish/>
          <w:color w:val="FF0000"/>
          <w:sz w:val="18"/>
          <w:szCs w:val="18"/>
        </w:rPr>
      </w:pPr>
      <w:r>
        <w:rPr>
          <w:vanish/>
          <w:color w:val="FF0000"/>
          <w:sz w:val="18"/>
          <w:szCs w:val="18"/>
        </w:rPr>
        <w:t>***Litauen**</w:t>
      </w:r>
    </w:p>
    <w:p w:rsidR="00640701" w:rsidRDefault="00360B67">
      <w:pPr>
        <w:pStyle w:val="CommentText"/>
        <w:keepNext/>
        <w:keepLines/>
        <w:suppressAutoHyphens/>
        <w:rPr>
          <w:vanish/>
          <w:color w:val="FF0000"/>
          <w:sz w:val="18"/>
          <w:szCs w:val="18"/>
        </w:rPr>
      </w:pPr>
      <w:r>
        <w:rPr>
          <w:vanish/>
          <w:color w:val="FF0000"/>
          <w:sz w:val="18"/>
          <w:szCs w:val="18"/>
        </w:rPr>
        <w:t>***Nationale Vorschriften Litauen***</w:t>
      </w:r>
    </w:p>
    <w:p w:rsidR="00640701" w:rsidRDefault="00360B67">
      <w:pPr>
        <w:pStyle w:val="CommentText"/>
        <w:keepNext/>
        <w:keepLines/>
        <w:suppressAutoHyphens/>
        <w:rPr>
          <w:vanish/>
          <w:color w:val="FF0000"/>
          <w:sz w:val="18"/>
          <w:szCs w:val="18"/>
        </w:rPr>
      </w:pPr>
      <w:r>
        <w:rPr>
          <w:vanish/>
          <w:color w:val="FF0000"/>
          <w:sz w:val="18"/>
          <w:szCs w:val="18"/>
        </w:rPr>
        <w:t>***Slowakei**</w:t>
      </w:r>
    </w:p>
    <w:p w:rsidR="00640701" w:rsidRDefault="00360B67">
      <w:pPr>
        <w:pStyle w:val="CommentText"/>
        <w:keepNext/>
        <w:keepLines/>
        <w:suppressAutoHyphens/>
        <w:rPr>
          <w:vanish/>
          <w:color w:val="FF0000"/>
          <w:sz w:val="18"/>
          <w:szCs w:val="18"/>
        </w:rPr>
      </w:pPr>
      <w:r>
        <w:rPr>
          <w:vanish/>
          <w:color w:val="FF0000"/>
          <w:sz w:val="18"/>
          <w:szCs w:val="18"/>
        </w:rPr>
        <w:t>***Nationale Vorschriften Slowakei***</w:t>
      </w:r>
    </w:p>
    <w:p w:rsidR="00640701" w:rsidRDefault="00360B67">
      <w:pPr>
        <w:rPr>
          <w:vanish/>
          <w:color w:val="FF0000"/>
          <w:sz w:val="18"/>
          <w:szCs w:val="18"/>
        </w:rPr>
      </w:pPr>
      <w:r>
        <w:rPr>
          <w:vanish/>
          <w:color w:val="FF0000"/>
          <w:sz w:val="18"/>
          <w:szCs w:val="18"/>
        </w:rPr>
        <w:t>***Inhaltsstoffangabe lt. Etikett***</w:t>
      </w:r>
    </w:p>
    <w:p w:rsidR="00640701" w:rsidRDefault="00640701">
      <w:pPr>
        <w:pStyle w:val="CommentText"/>
        <w:keepNext/>
        <w:keepLines/>
        <w:tabs>
          <w:tab w:val="left" w:pos="7088"/>
        </w:tabs>
        <w:suppressAutoHyphens/>
        <w:rPr>
          <w:color w:val="008000"/>
          <w:sz w:val="18"/>
          <w:szCs w:val="18"/>
        </w:rPr>
      </w:pPr>
    </w:p>
    <w:p w:rsidR="00640701" w:rsidRDefault="00360B67">
      <w:pPr>
        <w:keepNext/>
        <w:keepLines/>
        <w:suppressAutoHyphens/>
        <w:rPr>
          <w:vanish/>
          <w:color w:val="FF0000"/>
          <w:sz w:val="18"/>
          <w:szCs w:val="18"/>
        </w:rPr>
      </w:pPr>
      <w:r>
        <w:rPr>
          <w:vanish/>
          <w:color w:val="FF0000"/>
          <w:sz w:val="18"/>
          <w:szCs w:val="18"/>
        </w:rPr>
        <w:t>***generell**</w:t>
      </w:r>
    </w:p>
    <w:p w:rsidR="00640701" w:rsidRDefault="00360B67">
      <w:pPr>
        <w:keepNext/>
        <w:keepLines/>
        <w:suppressAutoHyphens/>
        <w:rPr>
          <w:vanish/>
          <w:color w:val="FF0000"/>
          <w:sz w:val="18"/>
          <w:szCs w:val="18"/>
        </w:rPr>
      </w:pPr>
      <w:r>
        <w:rPr>
          <w:vanish/>
          <w:color w:val="FF0000"/>
          <w:sz w:val="18"/>
          <w:szCs w:val="18"/>
        </w:rPr>
        <w:t>***Biozide***</w:t>
      </w:r>
    </w:p>
    <w:tbl>
      <w:tblPr>
        <w:tblW w:w="0" w:type="auto"/>
        <w:tblInd w:w="1063" w:type="dxa"/>
        <w:tblLayout w:type="fixed"/>
        <w:tblCellMar>
          <w:left w:w="70" w:type="dxa"/>
          <w:right w:w="70" w:type="dxa"/>
        </w:tblCellMar>
        <w:tblLook w:val="04A0" w:firstRow="1" w:lastRow="0" w:firstColumn="1" w:lastColumn="0" w:noHBand="0" w:noVBand="1"/>
      </w:tblPr>
      <w:tblGrid>
        <w:gridCol w:w="8930"/>
      </w:tblGrid>
      <w:tr w:rsidR="00640701">
        <w:tc>
          <w:tcPr>
            <w:tcW w:w="8930" w:type="dxa"/>
          </w:tcPr>
          <w:p w:rsidR="00640701" w:rsidRDefault="00360B67">
            <w:pPr>
              <w:keepNext/>
              <w:keepLines/>
              <w:suppressAutoHyphens/>
              <w:rPr>
                <w:vanish/>
                <w:sz w:val="18"/>
                <w:szCs w:val="18"/>
                <w:lang w:val="en-US"/>
              </w:rPr>
            </w:pPr>
            <w:r>
              <w:rPr>
                <w:sz w:val="18"/>
                <w:szCs w:val="18"/>
                <w:lang w:val="sl-SI" w:eastAsia="sl-SI"/>
              </w:rPr>
              <w:t>BPR (EU) Nr. 528/2012</w:t>
            </w:r>
          </w:p>
          <w:p w:rsidR="00640701" w:rsidRDefault="00360B67">
            <w:pPr>
              <w:keepNext/>
              <w:keepLines/>
              <w:suppressAutoHyphens/>
              <w:rPr>
                <w:vanish/>
                <w:sz w:val="18"/>
                <w:szCs w:val="18"/>
                <w:lang w:val="en-US"/>
              </w:rPr>
            </w:pPr>
            <w:r>
              <w:rPr>
                <w:vanish/>
                <w:sz w:val="18"/>
                <w:szCs w:val="18"/>
                <w:lang w:val="en-US"/>
              </w:rPr>
              <w:t xml:space="preserve"> </w:t>
            </w:r>
          </w:p>
        </w:tc>
      </w:tr>
    </w:tbl>
    <w:p w:rsidR="00640701" w:rsidRDefault="00360B67">
      <w:pPr>
        <w:pStyle w:val="CommentText"/>
        <w:keepNext/>
        <w:keepLines/>
        <w:suppressAutoHyphens/>
        <w:rPr>
          <w:vanish/>
          <w:color w:val="FF0000"/>
          <w:sz w:val="18"/>
          <w:szCs w:val="18"/>
        </w:rPr>
      </w:pPr>
      <w:r>
        <w:rPr>
          <w:vanish/>
          <w:color w:val="FF0000"/>
          <w:sz w:val="18"/>
          <w:szCs w:val="18"/>
        </w:rPr>
        <w:t>***Deutschland**</w:t>
      </w:r>
    </w:p>
    <w:p w:rsidR="00640701" w:rsidRDefault="00360B67">
      <w:pPr>
        <w:pStyle w:val="CommentText"/>
        <w:keepNext/>
        <w:keepLines/>
        <w:suppressAutoHyphens/>
        <w:rPr>
          <w:vanish/>
          <w:color w:val="FF0000"/>
          <w:sz w:val="18"/>
          <w:szCs w:val="18"/>
        </w:rPr>
      </w:pPr>
      <w:r>
        <w:rPr>
          <w:vanish/>
          <w:color w:val="FF0000"/>
          <w:sz w:val="18"/>
          <w:szCs w:val="18"/>
        </w:rPr>
        <w:t>***Wassergefährdungsklasse***</w:t>
      </w:r>
    </w:p>
    <w:p w:rsidR="00640701" w:rsidRDefault="00360B67">
      <w:pPr>
        <w:pStyle w:val="CommentText"/>
        <w:keepNext/>
        <w:keepLines/>
        <w:rPr>
          <w:vanish/>
          <w:color w:val="FF0000"/>
          <w:sz w:val="18"/>
          <w:szCs w:val="18"/>
        </w:rPr>
      </w:pPr>
      <w:r>
        <w:rPr>
          <w:vanish/>
          <w:color w:val="FF0000"/>
          <w:sz w:val="18"/>
          <w:szCs w:val="18"/>
        </w:rPr>
        <w:t>***BG-Vorschriften, -Regeln, -Infos**</w:t>
      </w:r>
    </w:p>
    <w:p w:rsidR="00640701" w:rsidRDefault="00360B67">
      <w:pPr>
        <w:pStyle w:val="CommentText"/>
        <w:keepNext/>
        <w:keepLines/>
        <w:suppressAutoHyphens/>
        <w:rPr>
          <w:vanish/>
          <w:color w:val="FF0000"/>
          <w:sz w:val="18"/>
          <w:szCs w:val="18"/>
        </w:rPr>
      </w:pPr>
      <w:r>
        <w:rPr>
          <w:vanish/>
          <w:color w:val="FF0000"/>
          <w:sz w:val="18"/>
          <w:szCs w:val="18"/>
        </w:rPr>
        <w:t>***Lagerklasse***</w:t>
      </w:r>
    </w:p>
    <w:p w:rsidR="00640701" w:rsidRDefault="00360B67">
      <w:pPr>
        <w:pStyle w:val="CommentText"/>
        <w:keepNext/>
        <w:keepLines/>
        <w:rPr>
          <w:vanish/>
          <w:color w:val="FF0000"/>
          <w:sz w:val="18"/>
          <w:szCs w:val="18"/>
        </w:rPr>
      </w:pPr>
      <w:r>
        <w:rPr>
          <w:vanish/>
          <w:color w:val="FF0000"/>
          <w:sz w:val="18"/>
          <w:szCs w:val="18"/>
        </w:rPr>
        <w:t>***TRG300***</w:t>
      </w:r>
    </w:p>
    <w:p w:rsidR="00640701" w:rsidRDefault="00360B67">
      <w:pPr>
        <w:pStyle w:val="CommentText"/>
        <w:keepNext/>
        <w:keepLines/>
        <w:suppressAutoHyphens/>
        <w:rPr>
          <w:vanish/>
          <w:color w:val="FF0000"/>
          <w:sz w:val="18"/>
          <w:szCs w:val="18"/>
          <w:lang w:val="fr-FR"/>
        </w:rPr>
      </w:pPr>
      <w:r>
        <w:rPr>
          <w:vanish/>
          <w:color w:val="FF0000"/>
          <w:sz w:val="18"/>
          <w:szCs w:val="18"/>
          <w:lang w:val="fr-FR"/>
        </w:rPr>
        <w:t>***TA-Luft***</w:t>
      </w:r>
    </w:p>
    <w:p w:rsidR="00640701" w:rsidRDefault="00360B67">
      <w:pPr>
        <w:pStyle w:val="CommentText"/>
        <w:keepLines/>
        <w:rPr>
          <w:vanish/>
          <w:color w:val="FF0000"/>
          <w:sz w:val="18"/>
          <w:szCs w:val="18"/>
        </w:rPr>
      </w:pPr>
      <w:r>
        <w:rPr>
          <w:vanish/>
          <w:color w:val="FF0000"/>
          <w:sz w:val="18"/>
          <w:szCs w:val="18"/>
        </w:rPr>
        <w:t>***GIS-Bau Info**</w:t>
      </w:r>
    </w:p>
    <w:p w:rsidR="00640701" w:rsidRDefault="00360B67">
      <w:pPr>
        <w:pStyle w:val="CommentText"/>
        <w:keepLines/>
        <w:rPr>
          <w:vanish/>
          <w:color w:val="FF0000"/>
          <w:sz w:val="18"/>
          <w:szCs w:val="18"/>
        </w:rPr>
      </w:pPr>
      <w:r>
        <w:rPr>
          <w:vanish/>
          <w:color w:val="FF0000"/>
          <w:sz w:val="18"/>
          <w:szCs w:val="18"/>
        </w:rPr>
        <w:t>***GEV Info**</w:t>
      </w:r>
    </w:p>
    <w:p w:rsidR="00640701" w:rsidRDefault="00360B67">
      <w:pPr>
        <w:pStyle w:val="CommentText"/>
        <w:keepLines/>
        <w:rPr>
          <w:vanish/>
          <w:color w:val="FF0000"/>
          <w:sz w:val="18"/>
          <w:szCs w:val="18"/>
        </w:rPr>
      </w:pPr>
      <w:r>
        <w:rPr>
          <w:vanish/>
          <w:color w:val="FF0000"/>
          <w:sz w:val="18"/>
          <w:szCs w:val="18"/>
        </w:rPr>
        <w:t>***Temperaturklasse nach EN 50014**</w:t>
      </w:r>
    </w:p>
    <w:p w:rsidR="00640701" w:rsidRDefault="00360B67">
      <w:pPr>
        <w:pStyle w:val="CommentText"/>
        <w:keepLines/>
        <w:rPr>
          <w:vanish/>
          <w:color w:val="FF0000"/>
          <w:sz w:val="18"/>
          <w:szCs w:val="18"/>
        </w:rPr>
      </w:pPr>
      <w:r>
        <w:rPr>
          <w:vanish/>
          <w:color w:val="FF0000"/>
          <w:sz w:val="18"/>
          <w:szCs w:val="18"/>
        </w:rPr>
        <w:t>***Nationale Hinweise DE**</w:t>
      </w:r>
    </w:p>
    <w:p w:rsidR="00640701" w:rsidRDefault="00360B67">
      <w:pPr>
        <w:pStyle w:val="CommentText"/>
        <w:keepNext/>
        <w:keepLines/>
        <w:suppressAutoHyphens/>
        <w:rPr>
          <w:vanish/>
          <w:color w:val="FF0000"/>
          <w:sz w:val="18"/>
          <w:szCs w:val="18"/>
        </w:rPr>
      </w:pPr>
      <w:r>
        <w:rPr>
          <w:vanish/>
          <w:color w:val="FF0000"/>
          <w:sz w:val="18"/>
          <w:szCs w:val="18"/>
        </w:rPr>
        <w:t>***Österreich**</w:t>
      </w:r>
    </w:p>
    <w:p w:rsidR="00640701" w:rsidRDefault="00360B67">
      <w:pPr>
        <w:pStyle w:val="CommentText"/>
        <w:keepNext/>
        <w:keepLines/>
        <w:suppressAutoHyphens/>
        <w:rPr>
          <w:vanish/>
          <w:color w:val="FF0000"/>
          <w:sz w:val="18"/>
          <w:szCs w:val="18"/>
        </w:rPr>
      </w:pPr>
      <w:r>
        <w:rPr>
          <w:vanish/>
          <w:color w:val="FF0000"/>
          <w:sz w:val="18"/>
          <w:szCs w:val="18"/>
        </w:rPr>
        <w:t>***Allgemeine Hinweise Österreich***</w:t>
      </w:r>
    </w:p>
    <w:p w:rsidR="00640701" w:rsidRDefault="00360B67">
      <w:pPr>
        <w:pStyle w:val="CommentText"/>
        <w:keepNext/>
        <w:keepLines/>
        <w:suppressAutoHyphens/>
        <w:rPr>
          <w:vanish/>
          <w:color w:val="FF0000"/>
          <w:sz w:val="18"/>
          <w:szCs w:val="18"/>
        </w:rPr>
      </w:pPr>
      <w:r>
        <w:rPr>
          <w:vanish/>
          <w:color w:val="FF0000"/>
          <w:sz w:val="18"/>
          <w:szCs w:val="18"/>
        </w:rPr>
        <w:t>***VbF-Klasse***</w:t>
      </w:r>
    </w:p>
    <w:p w:rsidR="00640701" w:rsidRDefault="00360B67">
      <w:pPr>
        <w:pStyle w:val="CommentText"/>
        <w:keepNext/>
        <w:keepLines/>
        <w:suppressAutoHyphens/>
        <w:rPr>
          <w:vanish/>
          <w:color w:val="FF0000"/>
          <w:sz w:val="18"/>
          <w:szCs w:val="18"/>
        </w:rPr>
      </w:pPr>
      <w:r>
        <w:rPr>
          <w:vanish/>
          <w:color w:val="FF0000"/>
          <w:sz w:val="18"/>
          <w:szCs w:val="18"/>
        </w:rPr>
        <w:t>***Belgien**</w:t>
      </w:r>
    </w:p>
    <w:p w:rsidR="00640701" w:rsidRDefault="00360B67">
      <w:pPr>
        <w:pStyle w:val="CommentText"/>
        <w:keepNext/>
        <w:keepLines/>
        <w:suppressAutoHyphens/>
        <w:rPr>
          <w:vanish/>
          <w:color w:val="FF0000"/>
          <w:sz w:val="18"/>
          <w:szCs w:val="18"/>
        </w:rPr>
      </w:pPr>
      <w:r>
        <w:rPr>
          <w:vanish/>
          <w:color w:val="FF0000"/>
          <w:sz w:val="18"/>
          <w:szCs w:val="18"/>
        </w:rPr>
        <w:t>***Allgemeine Hinweise Belgien***</w:t>
      </w:r>
    </w:p>
    <w:p w:rsidR="00640701" w:rsidRDefault="00360B67">
      <w:pPr>
        <w:pStyle w:val="CommentText"/>
        <w:keepNext/>
        <w:keepLines/>
        <w:suppressAutoHyphens/>
        <w:rPr>
          <w:vanish/>
          <w:color w:val="FF0000"/>
          <w:sz w:val="18"/>
          <w:szCs w:val="18"/>
        </w:rPr>
      </w:pPr>
      <w:r>
        <w:rPr>
          <w:vanish/>
          <w:color w:val="FF0000"/>
          <w:sz w:val="18"/>
          <w:szCs w:val="18"/>
        </w:rPr>
        <w:t>***Niederlande**</w:t>
      </w:r>
    </w:p>
    <w:p w:rsidR="00640701" w:rsidRDefault="00360B67">
      <w:pPr>
        <w:pStyle w:val="CommentText"/>
        <w:keepNext/>
        <w:keepLines/>
        <w:suppressAutoHyphens/>
        <w:rPr>
          <w:vanish/>
          <w:color w:val="FF0000"/>
          <w:sz w:val="18"/>
          <w:szCs w:val="18"/>
        </w:rPr>
      </w:pPr>
      <w:r>
        <w:rPr>
          <w:vanish/>
          <w:color w:val="FF0000"/>
          <w:sz w:val="18"/>
          <w:szCs w:val="18"/>
        </w:rPr>
        <w:t>***Allgemeine Hinweise Niederlande***</w:t>
      </w:r>
    </w:p>
    <w:p w:rsidR="00640701" w:rsidRDefault="00360B67">
      <w:pPr>
        <w:pStyle w:val="CommentText"/>
        <w:keepNext/>
        <w:keepLines/>
        <w:suppressAutoHyphens/>
        <w:rPr>
          <w:vanish/>
          <w:color w:val="FF0000"/>
          <w:sz w:val="18"/>
          <w:szCs w:val="18"/>
        </w:rPr>
      </w:pPr>
      <w:r>
        <w:rPr>
          <w:vanish/>
          <w:color w:val="FF0000"/>
          <w:sz w:val="18"/>
          <w:szCs w:val="18"/>
        </w:rPr>
        <w:t>***Schweiz**</w:t>
      </w:r>
    </w:p>
    <w:p w:rsidR="00640701" w:rsidRDefault="00360B67">
      <w:pPr>
        <w:pStyle w:val="CommentText"/>
        <w:keepNext/>
        <w:keepLines/>
        <w:suppressAutoHyphens/>
        <w:rPr>
          <w:vanish/>
          <w:color w:val="FF0000"/>
          <w:sz w:val="18"/>
          <w:szCs w:val="18"/>
        </w:rPr>
      </w:pPr>
      <w:r>
        <w:rPr>
          <w:vanish/>
          <w:color w:val="FF0000"/>
          <w:sz w:val="18"/>
          <w:szCs w:val="18"/>
        </w:rPr>
        <w:t>***Giftklasse Schweiz***</w:t>
      </w:r>
    </w:p>
    <w:p w:rsidR="00640701" w:rsidRDefault="00360B67">
      <w:pPr>
        <w:pStyle w:val="CommentText"/>
        <w:keepNext/>
        <w:keepLines/>
        <w:suppressAutoHyphens/>
        <w:rPr>
          <w:vanish/>
          <w:color w:val="FF0000"/>
          <w:sz w:val="18"/>
          <w:szCs w:val="18"/>
        </w:rPr>
      </w:pPr>
      <w:r>
        <w:rPr>
          <w:vanish/>
          <w:color w:val="FF0000"/>
          <w:sz w:val="18"/>
          <w:szCs w:val="18"/>
        </w:rPr>
        <w:t>***Allgemeine Hinweise Schweiz***</w:t>
      </w:r>
    </w:p>
    <w:p w:rsidR="00640701" w:rsidRDefault="00360B67">
      <w:pPr>
        <w:pStyle w:val="CommentText"/>
        <w:keepNext/>
        <w:keepLines/>
        <w:suppressAutoHyphens/>
        <w:rPr>
          <w:vanish/>
          <w:color w:val="FF0000"/>
          <w:sz w:val="18"/>
          <w:szCs w:val="18"/>
        </w:rPr>
      </w:pPr>
      <w:r>
        <w:rPr>
          <w:vanish/>
          <w:color w:val="FF0000"/>
          <w:sz w:val="18"/>
          <w:szCs w:val="18"/>
        </w:rPr>
        <w:t>***Allgemeine Hinweise Italien***</w:t>
      </w:r>
    </w:p>
    <w:p w:rsidR="00640701" w:rsidRDefault="00360B67">
      <w:pPr>
        <w:pStyle w:val="CommentText"/>
        <w:keepNext/>
        <w:keepLines/>
        <w:suppressAutoHyphens/>
        <w:rPr>
          <w:vanish/>
          <w:color w:val="FF0000"/>
          <w:sz w:val="18"/>
          <w:szCs w:val="18"/>
        </w:rPr>
      </w:pPr>
      <w:r>
        <w:rPr>
          <w:vanish/>
          <w:color w:val="FF0000"/>
          <w:sz w:val="18"/>
          <w:szCs w:val="18"/>
        </w:rPr>
        <w:t>***Frankreich**</w:t>
      </w:r>
    </w:p>
    <w:p w:rsidR="00640701" w:rsidRDefault="00360B67">
      <w:pPr>
        <w:pStyle w:val="CommentText"/>
        <w:keepNext/>
        <w:keepLines/>
        <w:suppressAutoHyphens/>
        <w:rPr>
          <w:vanish/>
          <w:color w:val="FF0000"/>
          <w:sz w:val="18"/>
          <w:szCs w:val="18"/>
        </w:rPr>
      </w:pPr>
      <w:r>
        <w:rPr>
          <w:vanish/>
          <w:color w:val="FF0000"/>
          <w:sz w:val="18"/>
          <w:szCs w:val="18"/>
        </w:rPr>
        <w:t>***Nationale Vorschriften Frankreich***</w:t>
      </w:r>
    </w:p>
    <w:p w:rsidR="00640701" w:rsidRDefault="00360B67">
      <w:pPr>
        <w:pStyle w:val="CommentText"/>
        <w:keepNext/>
        <w:keepLines/>
        <w:suppressAutoHyphens/>
        <w:rPr>
          <w:vanish/>
          <w:color w:val="FF0000"/>
          <w:sz w:val="18"/>
          <w:szCs w:val="18"/>
        </w:rPr>
      </w:pPr>
      <w:r>
        <w:rPr>
          <w:vanish/>
          <w:color w:val="FF0000"/>
          <w:sz w:val="18"/>
          <w:szCs w:val="18"/>
        </w:rPr>
        <w:t>***Allgemeine Hinweise***</w:t>
      </w:r>
    </w:p>
    <w:p w:rsidR="00640701" w:rsidRDefault="00640701">
      <w:pPr>
        <w:pStyle w:val="MSDS-Zeile"/>
        <w:widowControl/>
        <w:rPr>
          <w:sz w:val="4"/>
          <w:szCs w:val="4"/>
        </w:rPr>
      </w:pPr>
    </w:p>
    <w:p w:rsidR="00640701" w:rsidRDefault="00360B67">
      <w:pPr>
        <w:pStyle w:val="CommentText"/>
        <w:keepNext/>
        <w:keepLines/>
        <w:suppressAutoHyphens/>
        <w:rPr>
          <w:vanish/>
          <w:color w:val="FF0000"/>
          <w:sz w:val="18"/>
          <w:szCs w:val="18"/>
        </w:rPr>
      </w:pPr>
      <w:r>
        <w:rPr>
          <w:vanish/>
          <w:color w:val="FF0000"/>
          <w:sz w:val="18"/>
          <w:szCs w:val="18"/>
        </w:rPr>
        <w:t>***Arbeitsschutz Tabellen Nr***</w:t>
      </w:r>
    </w:p>
    <w:p w:rsidR="00640701" w:rsidRDefault="00360B67">
      <w:pPr>
        <w:pStyle w:val="CommentText"/>
        <w:keepNext/>
        <w:keepLines/>
        <w:suppressAutoHyphens/>
        <w:rPr>
          <w:vanish/>
          <w:color w:val="FF0000"/>
          <w:sz w:val="18"/>
          <w:szCs w:val="18"/>
          <w:lang w:val="en-US"/>
        </w:rPr>
      </w:pPr>
      <w:r>
        <w:rPr>
          <w:vanish/>
          <w:color w:val="FF0000"/>
          <w:sz w:val="18"/>
          <w:szCs w:val="18"/>
          <w:lang w:val="en-US"/>
        </w:rPr>
        <w:t>***INRS Card No***</w:t>
      </w:r>
    </w:p>
    <w:p w:rsidR="00640701" w:rsidRDefault="00360B67">
      <w:pPr>
        <w:pStyle w:val="CommentText"/>
        <w:keepNext/>
        <w:keepLines/>
        <w:suppressAutoHyphens/>
        <w:rPr>
          <w:vanish/>
          <w:color w:val="FF0000"/>
          <w:sz w:val="18"/>
          <w:szCs w:val="18"/>
        </w:rPr>
      </w:pPr>
      <w:r>
        <w:rPr>
          <w:vanish/>
          <w:color w:val="FF0000"/>
          <w:sz w:val="18"/>
          <w:szCs w:val="18"/>
        </w:rPr>
        <w:t>***Norwegen**</w:t>
      </w:r>
    </w:p>
    <w:p w:rsidR="00640701" w:rsidRDefault="00360B67">
      <w:pPr>
        <w:pStyle w:val="CommentText"/>
        <w:keepNext/>
        <w:keepLines/>
        <w:suppressAutoHyphens/>
        <w:rPr>
          <w:vanish/>
          <w:color w:val="FF0000"/>
          <w:sz w:val="18"/>
          <w:szCs w:val="18"/>
        </w:rPr>
      </w:pPr>
      <w:r>
        <w:rPr>
          <w:vanish/>
          <w:color w:val="FF0000"/>
          <w:sz w:val="18"/>
          <w:szCs w:val="18"/>
        </w:rPr>
        <w:t>***Nationale Vorschriften Norwegen***</w:t>
      </w:r>
    </w:p>
    <w:p w:rsidR="00640701" w:rsidRDefault="00360B67">
      <w:pPr>
        <w:pStyle w:val="CommentText"/>
        <w:keepNext/>
        <w:keepLines/>
        <w:suppressAutoHyphens/>
        <w:rPr>
          <w:vanish/>
          <w:color w:val="FF0000"/>
          <w:sz w:val="18"/>
          <w:szCs w:val="18"/>
        </w:rPr>
      </w:pPr>
      <w:r>
        <w:rPr>
          <w:vanish/>
          <w:color w:val="FF0000"/>
          <w:sz w:val="18"/>
          <w:szCs w:val="18"/>
        </w:rPr>
        <w:t>***Dänemark**</w:t>
      </w:r>
    </w:p>
    <w:p w:rsidR="00640701" w:rsidRDefault="00360B67">
      <w:pPr>
        <w:pStyle w:val="CommentText"/>
        <w:keepNext/>
        <w:keepLines/>
        <w:suppressAutoHyphens/>
        <w:rPr>
          <w:vanish/>
          <w:color w:val="FF0000"/>
          <w:sz w:val="18"/>
          <w:szCs w:val="18"/>
        </w:rPr>
      </w:pPr>
      <w:r>
        <w:rPr>
          <w:vanish/>
          <w:color w:val="FF0000"/>
          <w:sz w:val="18"/>
          <w:szCs w:val="18"/>
        </w:rPr>
        <w:t>***Nationale Vorschriften Dänemark***</w:t>
      </w:r>
    </w:p>
    <w:p w:rsidR="00640701" w:rsidRDefault="00360B67">
      <w:pPr>
        <w:pStyle w:val="CommentText"/>
        <w:keepNext/>
        <w:keepLines/>
        <w:suppressAutoHyphens/>
        <w:rPr>
          <w:vanish/>
          <w:color w:val="FF0000"/>
          <w:sz w:val="18"/>
          <w:szCs w:val="18"/>
        </w:rPr>
      </w:pPr>
      <w:r>
        <w:rPr>
          <w:vanish/>
          <w:color w:val="FF0000"/>
          <w:sz w:val="18"/>
          <w:szCs w:val="18"/>
        </w:rPr>
        <w:t>***Danske saerrelger***</w:t>
      </w:r>
    </w:p>
    <w:p w:rsidR="00640701" w:rsidRDefault="00360B67">
      <w:pPr>
        <w:pStyle w:val="CommentText"/>
        <w:keepNext/>
        <w:keepLines/>
        <w:suppressAutoHyphens/>
        <w:rPr>
          <w:vanish/>
          <w:color w:val="FF0000"/>
          <w:sz w:val="18"/>
          <w:szCs w:val="18"/>
        </w:rPr>
      </w:pPr>
      <w:r>
        <w:rPr>
          <w:vanish/>
          <w:color w:val="FF0000"/>
          <w:sz w:val="18"/>
          <w:szCs w:val="18"/>
        </w:rPr>
        <w:t>***Nationale Bestimmungen***</w:t>
      </w:r>
    </w:p>
    <w:p w:rsidR="00640701" w:rsidRDefault="00360B67">
      <w:pPr>
        <w:keepNext/>
        <w:keepLines/>
        <w:suppressAutoHyphens/>
        <w:rPr>
          <w:vanish/>
          <w:color w:val="FF0000"/>
          <w:sz w:val="18"/>
          <w:szCs w:val="18"/>
        </w:rPr>
      </w:pPr>
      <w:r>
        <w:rPr>
          <w:vanish/>
          <w:color w:val="FF0000"/>
          <w:sz w:val="18"/>
          <w:szCs w:val="18"/>
        </w:rPr>
        <w:t>***Dänische Code-Nummer**</w:t>
      </w:r>
    </w:p>
    <w:p w:rsidR="00640701" w:rsidRDefault="00360B67">
      <w:pPr>
        <w:pStyle w:val="CommentText"/>
        <w:keepNext/>
        <w:keepLines/>
        <w:suppressAutoHyphens/>
        <w:rPr>
          <w:vanish/>
          <w:color w:val="FF0000"/>
          <w:sz w:val="18"/>
          <w:szCs w:val="18"/>
        </w:rPr>
      </w:pPr>
      <w:r>
        <w:rPr>
          <w:vanish/>
          <w:color w:val="FF0000"/>
          <w:sz w:val="18"/>
          <w:szCs w:val="18"/>
        </w:rPr>
        <w:t>***Schweden**</w:t>
      </w:r>
    </w:p>
    <w:p w:rsidR="00640701" w:rsidRDefault="00360B67">
      <w:pPr>
        <w:pStyle w:val="CommentText"/>
        <w:keepNext/>
        <w:keepLines/>
        <w:suppressAutoHyphens/>
        <w:rPr>
          <w:vanish/>
          <w:color w:val="FF0000"/>
          <w:sz w:val="18"/>
          <w:szCs w:val="18"/>
        </w:rPr>
      </w:pPr>
      <w:r>
        <w:rPr>
          <w:vanish/>
          <w:color w:val="FF0000"/>
          <w:sz w:val="18"/>
          <w:szCs w:val="18"/>
        </w:rPr>
        <w:t>***Nationale Vorschriften Schweden***</w:t>
      </w:r>
    </w:p>
    <w:p w:rsidR="00640701" w:rsidRDefault="00360B67">
      <w:pPr>
        <w:pStyle w:val="CommentText"/>
        <w:keepNext/>
        <w:keepLines/>
        <w:suppressAutoHyphens/>
        <w:rPr>
          <w:vanish/>
          <w:color w:val="FF0000"/>
          <w:sz w:val="18"/>
          <w:szCs w:val="18"/>
        </w:rPr>
      </w:pPr>
      <w:r>
        <w:rPr>
          <w:vanish/>
          <w:color w:val="FF0000"/>
          <w:sz w:val="18"/>
          <w:szCs w:val="18"/>
        </w:rPr>
        <w:t>***Tschechische Republik**</w:t>
      </w:r>
    </w:p>
    <w:p w:rsidR="00640701" w:rsidRDefault="00360B67">
      <w:pPr>
        <w:pStyle w:val="CommentText"/>
        <w:keepNext/>
        <w:keepLines/>
        <w:suppressAutoHyphens/>
        <w:rPr>
          <w:vanish/>
          <w:color w:val="FF0000"/>
          <w:sz w:val="18"/>
          <w:szCs w:val="18"/>
        </w:rPr>
      </w:pPr>
      <w:r>
        <w:rPr>
          <w:vanish/>
          <w:color w:val="FF0000"/>
          <w:sz w:val="18"/>
          <w:szCs w:val="18"/>
        </w:rPr>
        <w:t>***Nationale Vorschriften Tschechische Republik***</w:t>
      </w:r>
    </w:p>
    <w:p w:rsidR="00640701" w:rsidRDefault="00360B67">
      <w:pPr>
        <w:pStyle w:val="CommentText"/>
        <w:keepNext/>
        <w:keepLines/>
        <w:suppressAutoHyphens/>
        <w:rPr>
          <w:vanish/>
          <w:color w:val="FF0000"/>
          <w:sz w:val="18"/>
          <w:szCs w:val="18"/>
        </w:rPr>
      </w:pPr>
      <w:r>
        <w:rPr>
          <w:vanish/>
          <w:color w:val="FF0000"/>
          <w:sz w:val="18"/>
          <w:szCs w:val="18"/>
        </w:rPr>
        <w:t>***Großbritannien**</w:t>
      </w:r>
    </w:p>
    <w:p w:rsidR="00640701" w:rsidRDefault="00360B67">
      <w:pPr>
        <w:pStyle w:val="CommentText"/>
        <w:keepNext/>
        <w:keepLines/>
        <w:suppressAutoHyphens/>
        <w:rPr>
          <w:vanish/>
          <w:color w:val="FF0000"/>
          <w:sz w:val="18"/>
          <w:szCs w:val="18"/>
        </w:rPr>
      </w:pPr>
      <w:r>
        <w:rPr>
          <w:vanish/>
          <w:color w:val="FF0000"/>
          <w:sz w:val="18"/>
          <w:szCs w:val="18"/>
        </w:rPr>
        <w:t>***Nationale Vorschriften Großbritannien***</w:t>
      </w:r>
    </w:p>
    <w:p w:rsidR="00640701" w:rsidRDefault="00360B67">
      <w:pPr>
        <w:pStyle w:val="CommentText"/>
        <w:keepNext/>
        <w:keepLines/>
        <w:suppressAutoHyphens/>
        <w:rPr>
          <w:vanish/>
          <w:color w:val="FF0000"/>
          <w:sz w:val="18"/>
          <w:szCs w:val="18"/>
        </w:rPr>
      </w:pPr>
      <w:r>
        <w:rPr>
          <w:vanish/>
          <w:color w:val="FF0000"/>
          <w:sz w:val="18"/>
          <w:szCs w:val="18"/>
        </w:rPr>
        <w:t>***Polen**</w:t>
      </w:r>
    </w:p>
    <w:p w:rsidR="00640701" w:rsidRDefault="00360B67">
      <w:pPr>
        <w:pStyle w:val="CommentText"/>
        <w:keepNext/>
        <w:keepLines/>
        <w:suppressAutoHyphens/>
        <w:rPr>
          <w:vanish/>
          <w:color w:val="FF0000"/>
          <w:sz w:val="18"/>
          <w:szCs w:val="18"/>
        </w:rPr>
      </w:pPr>
      <w:r>
        <w:rPr>
          <w:vanish/>
          <w:color w:val="FF0000"/>
          <w:sz w:val="18"/>
          <w:szCs w:val="18"/>
        </w:rPr>
        <w:t>***Nationale Vorschriften Polen***</w:t>
      </w:r>
    </w:p>
    <w:p w:rsidR="00640701" w:rsidRDefault="00360B67">
      <w:pPr>
        <w:pStyle w:val="CommentText"/>
        <w:keepNext/>
        <w:keepLines/>
        <w:suppressAutoHyphens/>
        <w:rPr>
          <w:vanish/>
          <w:color w:val="FF0000"/>
          <w:sz w:val="18"/>
          <w:szCs w:val="18"/>
        </w:rPr>
      </w:pPr>
      <w:r>
        <w:rPr>
          <w:vanish/>
          <w:color w:val="FF0000"/>
          <w:sz w:val="18"/>
          <w:szCs w:val="18"/>
        </w:rPr>
        <w:t>***Rumänien**</w:t>
      </w:r>
    </w:p>
    <w:p w:rsidR="00640701" w:rsidRDefault="00360B67">
      <w:pPr>
        <w:pStyle w:val="CommentText"/>
        <w:keepNext/>
        <w:keepLines/>
        <w:suppressAutoHyphens/>
        <w:rPr>
          <w:vanish/>
          <w:color w:val="FF0000"/>
          <w:sz w:val="18"/>
          <w:szCs w:val="18"/>
        </w:rPr>
      </w:pPr>
      <w:r>
        <w:rPr>
          <w:vanish/>
          <w:color w:val="FF0000"/>
          <w:sz w:val="18"/>
          <w:szCs w:val="18"/>
        </w:rPr>
        <w:t>***Nationale Vorschriften Rumänien***</w:t>
      </w:r>
    </w:p>
    <w:p w:rsidR="00640701" w:rsidRDefault="00360B67">
      <w:pPr>
        <w:pStyle w:val="CommentText"/>
        <w:keepNext/>
        <w:keepLines/>
        <w:suppressAutoHyphens/>
        <w:rPr>
          <w:vanish/>
          <w:color w:val="FF0000"/>
          <w:sz w:val="18"/>
          <w:szCs w:val="18"/>
        </w:rPr>
      </w:pPr>
      <w:r>
        <w:rPr>
          <w:vanish/>
          <w:color w:val="FF0000"/>
          <w:sz w:val="18"/>
          <w:szCs w:val="18"/>
        </w:rPr>
        <w:t>***Bulgarien**</w:t>
      </w:r>
    </w:p>
    <w:p w:rsidR="00640701" w:rsidRDefault="00360B67">
      <w:pPr>
        <w:pStyle w:val="CommentText"/>
        <w:keepNext/>
        <w:keepLines/>
        <w:suppressAutoHyphens/>
        <w:rPr>
          <w:vanish/>
          <w:color w:val="FF0000"/>
          <w:sz w:val="18"/>
          <w:szCs w:val="18"/>
        </w:rPr>
      </w:pPr>
      <w:r>
        <w:rPr>
          <w:vanish/>
          <w:color w:val="FF0000"/>
          <w:sz w:val="18"/>
          <w:szCs w:val="18"/>
        </w:rPr>
        <w:t>***Nationale Vorschriften Bulgarien***</w:t>
      </w:r>
    </w:p>
    <w:p w:rsidR="00640701" w:rsidRDefault="00360B67">
      <w:pPr>
        <w:pStyle w:val="CommentText"/>
        <w:keepNext/>
        <w:keepLines/>
        <w:suppressAutoHyphens/>
        <w:rPr>
          <w:vanish/>
          <w:color w:val="FF0000"/>
          <w:sz w:val="18"/>
          <w:szCs w:val="18"/>
        </w:rPr>
      </w:pPr>
      <w:r>
        <w:rPr>
          <w:vanish/>
          <w:color w:val="FF0000"/>
          <w:sz w:val="18"/>
          <w:szCs w:val="18"/>
        </w:rPr>
        <w:t>***Ungarn**</w:t>
      </w:r>
    </w:p>
    <w:p w:rsidR="00640701" w:rsidRDefault="00360B67">
      <w:pPr>
        <w:pStyle w:val="CommentText"/>
        <w:keepNext/>
        <w:keepLines/>
        <w:suppressAutoHyphens/>
        <w:rPr>
          <w:vanish/>
          <w:color w:val="FF0000"/>
          <w:sz w:val="18"/>
          <w:szCs w:val="18"/>
        </w:rPr>
      </w:pPr>
      <w:r>
        <w:rPr>
          <w:vanish/>
          <w:color w:val="FF0000"/>
          <w:sz w:val="18"/>
          <w:szCs w:val="18"/>
        </w:rPr>
        <w:t>***Nationale Vorschriften Ungarn***</w:t>
      </w:r>
    </w:p>
    <w:p w:rsidR="00640701" w:rsidRDefault="00360B67">
      <w:pPr>
        <w:pStyle w:val="CommentText"/>
        <w:keepNext/>
        <w:keepLines/>
        <w:suppressAutoHyphens/>
        <w:rPr>
          <w:vanish/>
          <w:color w:val="FF0000"/>
          <w:sz w:val="18"/>
          <w:szCs w:val="18"/>
        </w:rPr>
      </w:pPr>
      <w:r>
        <w:rPr>
          <w:vanish/>
          <w:color w:val="FF0000"/>
          <w:sz w:val="18"/>
          <w:szCs w:val="18"/>
        </w:rPr>
        <w:t>***Litauen**</w:t>
      </w:r>
    </w:p>
    <w:p w:rsidR="00640701" w:rsidRDefault="00360B67">
      <w:pPr>
        <w:pStyle w:val="CommentText"/>
        <w:keepNext/>
        <w:keepLines/>
        <w:suppressAutoHyphens/>
        <w:rPr>
          <w:vanish/>
          <w:color w:val="FF0000"/>
          <w:sz w:val="18"/>
          <w:szCs w:val="18"/>
        </w:rPr>
      </w:pPr>
      <w:r>
        <w:rPr>
          <w:vanish/>
          <w:color w:val="FF0000"/>
          <w:sz w:val="18"/>
          <w:szCs w:val="18"/>
        </w:rPr>
        <w:t>***Nationale Vorschriften Litauen***</w:t>
      </w:r>
    </w:p>
    <w:p w:rsidR="00640701" w:rsidRDefault="00360B67">
      <w:pPr>
        <w:pStyle w:val="CommentText"/>
        <w:keepNext/>
        <w:keepLines/>
        <w:suppressAutoHyphens/>
        <w:rPr>
          <w:vanish/>
          <w:color w:val="FF0000"/>
          <w:sz w:val="18"/>
          <w:szCs w:val="18"/>
        </w:rPr>
      </w:pPr>
      <w:r>
        <w:rPr>
          <w:vanish/>
          <w:color w:val="FF0000"/>
          <w:sz w:val="18"/>
          <w:szCs w:val="18"/>
        </w:rPr>
        <w:t>***Slowakei**</w:t>
      </w:r>
    </w:p>
    <w:p w:rsidR="00640701" w:rsidRDefault="00360B67">
      <w:pPr>
        <w:pStyle w:val="CommentText"/>
        <w:keepNext/>
        <w:keepLines/>
        <w:suppressAutoHyphens/>
        <w:rPr>
          <w:vanish/>
          <w:color w:val="FF0000"/>
          <w:sz w:val="18"/>
          <w:szCs w:val="18"/>
        </w:rPr>
      </w:pPr>
      <w:r>
        <w:rPr>
          <w:vanish/>
          <w:color w:val="FF0000"/>
          <w:sz w:val="18"/>
          <w:szCs w:val="18"/>
        </w:rPr>
        <w:t>***Nationale Vorschriften Slowakei***</w:t>
      </w:r>
    </w:p>
    <w:p w:rsidR="00640701" w:rsidRDefault="00360B67">
      <w:pPr>
        <w:rPr>
          <w:vanish/>
          <w:color w:val="FF0000"/>
          <w:sz w:val="18"/>
          <w:szCs w:val="18"/>
        </w:rPr>
      </w:pPr>
      <w:r>
        <w:rPr>
          <w:vanish/>
          <w:color w:val="FF0000"/>
          <w:sz w:val="18"/>
          <w:szCs w:val="18"/>
        </w:rPr>
        <w:t>***Inhaltsstoffangabe lt. Etikett***</w:t>
      </w:r>
    </w:p>
    <w:p w:rsidR="00640701" w:rsidRDefault="00640701">
      <w:pPr>
        <w:rPr>
          <w:sz w:val="18"/>
          <w:szCs w:val="18"/>
        </w:rPr>
      </w:pPr>
    </w:p>
    <w:tbl>
      <w:tblPr>
        <w:tblW w:w="0" w:type="auto"/>
        <w:tblInd w:w="779" w:type="dxa"/>
        <w:tblLayout w:type="fixed"/>
        <w:tblCellMar>
          <w:left w:w="70" w:type="dxa"/>
          <w:right w:w="70" w:type="dxa"/>
        </w:tblCellMar>
        <w:tblLook w:val="04A0" w:firstRow="1" w:lastRow="0" w:firstColumn="1" w:lastColumn="0" w:noHBand="0" w:noVBand="1"/>
      </w:tblPr>
      <w:tblGrid>
        <w:gridCol w:w="8647"/>
      </w:tblGrid>
      <w:tr w:rsidR="00640701">
        <w:tc>
          <w:tcPr>
            <w:tcW w:w="8647" w:type="dxa"/>
            <w:hideMark/>
          </w:tcPr>
          <w:p w:rsidR="00640701" w:rsidRDefault="00360B67">
            <w:pPr>
              <w:keepNext/>
              <w:keepLines/>
              <w:rPr>
                <w:b/>
                <w:bCs/>
                <w:sz w:val="18"/>
                <w:szCs w:val="18"/>
                <w:lang w:val="en-US"/>
              </w:rPr>
            </w:pPr>
            <w:r>
              <w:rPr>
                <w:b/>
                <w:bCs/>
                <w:sz w:val="18"/>
                <w:szCs w:val="18"/>
                <w:lang w:val="sl-SI" w:eastAsia="sl-SI"/>
              </w:rPr>
              <w:lastRenderedPageBreak/>
              <w:t>Označevanje sestavin v skladu z Uredbo o Detergentih (EC/648/2004)</w:t>
            </w:r>
            <w:r>
              <w:rPr>
                <w:b/>
                <w:bCs/>
                <w:sz w:val="18"/>
                <w:szCs w:val="18"/>
                <w:lang w:val="en-US"/>
              </w:rPr>
              <w:t xml:space="preserve"> </w:t>
            </w:r>
          </w:p>
        </w:tc>
      </w:tr>
    </w:tbl>
    <w:p w:rsidR="00640701" w:rsidRDefault="00640701">
      <w:pPr>
        <w:keepNext/>
        <w:keepLines/>
        <w:rPr>
          <w:sz w:val="18"/>
          <w:szCs w:val="18"/>
          <w:lang w:val="en-US"/>
        </w:rPr>
      </w:pPr>
    </w:p>
    <w:p w:rsidR="00640701" w:rsidRDefault="00640701">
      <w:pPr>
        <w:keepNext/>
        <w:keepLines/>
        <w:rPr>
          <w:vanish/>
          <w:sz w:val="18"/>
          <w:szCs w:val="18"/>
        </w:rPr>
      </w:pPr>
    </w:p>
    <w:tbl>
      <w:tblPr>
        <w:tblW w:w="0" w:type="auto"/>
        <w:tblInd w:w="1063" w:type="dxa"/>
        <w:tblLayout w:type="fixed"/>
        <w:tblCellMar>
          <w:left w:w="70" w:type="dxa"/>
          <w:right w:w="70" w:type="dxa"/>
        </w:tblCellMar>
        <w:tblLook w:val="04A0" w:firstRow="1" w:lastRow="0" w:firstColumn="1" w:lastColumn="0" w:noHBand="0" w:noVBand="1"/>
      </w:tblPr>
      <w:tblGrid>
        <w:gridCol w:w="2249"/>
        <w:gridCol w:w="160"/>
        <w:gridCol w:w="5387"/>
      </w:tblGrid>
      <w:tr w:rsidR="00640701">
        <w:tc>
          <w:tcPr>
            <w:tcW w:w="2249" w:type="dxa"/>
            <w:hideMark/>
          </w:tcPr>
          <w:p w:rsidR="00640701" w:rsidRDefault="00360B67">
            <w:pPr>
              <w:keepNext/>
              <w:keepLines/>
              <w:rPr>
                <w:sz w:val="18"/>
                <w:szCs w:val="18"/>
              </w:rPr>
            </w:pPr>
            <w:r>
              <w:rPr>
                <w:sz w:val="18"/>
                <w:szCs w:val="18"/>
                <w:lang w:val="sl-SI" w:eastAsia="sl-SI"/>
              </w:rPr>
              <w:t>&lt; 5 %</w:t>
            </w:r>
            <w:r>
              <w:rPr>
                <w:sz w:val="18"/>
                <w:szCs w:val="18"/>
              </w:rPr>
              <w:t xml:space="preserve"> </w:t>
            </w:r>
          </w:p>
        </w:tc>
        <w:tc>
          <w:tcPr>
            <w:tcW w:w="160" w:type="dxa"/>
          </w:tcPr>
          <w:p w:rsidR="00640701" w:rsidRDefault="00640701">
            <w:pPr>
              <w:keepNext/>
              <w:keepLines/>
              <w:rPr>
                <w:sz w:val="18"/>
                <w:szCs w:val="18"/>
              </w:rPr>
            </w:pPr>
          </w:p>
        </w:tc>
        <w:tc>
          <w:tcPr>
            <w:tcW w:w="5387" w:type="dxa"/>
            <w:hideMark/>
          </w:tcPr>
          <w:p w:rsidR="00640701" w:rsidRDefault="00360B67">
            <w:pPr>
              <w:keepNext/>
              <w:keepLines/>
              <w:rPr>
                <w:sz w:val="18"/>
                <w:szCs w:val="18"/>
              </w:rPr>
            </w:pPr>
            <w:r>
              <w:rPr>
                <w:sz w:val="18"/>
                <w:szCs w:val="18"/>
                <w:lang w:val="sl-SI" w:eastAsia="sl-SI"/>
              </w:rPr>
              <w:t>neionske površinsko aktivne snovi</w:t>
            </w:r>
          </w:p>
        </w:tc>
      </w:tr>
    </w:tbl>
    <w:p w:rsidR="00640701" w:rsidRDefault="00640701">
      <w:pPr>
        <w:keepNext/>
        <w:keepLines/>
        <w:rPr>
          <w:vanish/>
          <w:sz w:val="18"/>
          <w:szCs w:val="18"/>
        </w:rPr>
      </w:pPr>
    </w:p>
    <w:tbl>
      <w:tblPr>
        <w:tblW w:w="0" w:type="auto"/>
        <w:tblInd w:w="1063" w:type="dxa"/>
        <w:tblLayout w:type="fixed"/>
        <w:tblCellMar>
          <w:left w:w="70" w:type="dxa"/>
          <w:right w:w="70" w:type="dxa"/>
        </w:tblCellMar>
        <w:tblLook w:val="04A0" w:firstRow="1" w:lastRow="0" w:firstColumn="1" w:lastColumn="0" w:noHBand="0" w:noVBand="1"/>
      </w:tblPr>
      <w:tblGrid>
        <w:gridCol w:w="2249"/>
        <w:gridCol w:w="160"/>
        <w:gridCol w:w="5387"/>
      </w:tblGrid>
      <w:tr w:rsidR="00640701">
        <w:tc>
          <w:tcPr>
            <w:tcW w:w="2249" w:type="dxa"/>
            <w:hideMark/>
          </w:tcPr>
          <w:p w:rsidR="00640701" w:rsidRDefault="00360B67">
            <w:pPr>
              <w:keepNext/>
              <w:keepLines/>
              <w:rPr>
                <w:sz w:val="18"/>
                <w:szCs w:val="18"/>
              </w:rPr>
            </w:pPr>
            <w:r>
              <w:rPr>
                <w:sz w:val="18"/>
                <w:szCs w:val="18"/>
                <w:lang w:val="sl-SI" w:eastAsia="sl-SI"/>
              </w:rPr>
              <w:t>Nadaljnje sestavine</w:t>
            </w:r>
            <w:r>
              <w:rPr>
                <w:sz w:val="18"/>
                <w:szCs w:val="18"/>
              </w:rPr>
              <w:t xml:space="preserve"> </w:t>
            </w:r>
          </w:p>
        </w:tc>
        <w:tc>
          <w:tcPr>
            <w:tcW w:w="160" w:type="dxa"/>
          </w:tcPr>
          <w:p w:rsidR="00640701" w:rsidRDefault="00640701">
            <w:pPr>
              <w:keepNext/>
              <w:keepLines/>
              <w:rPr>
                <w:sz w:val="18"/>
                <w:szCs w:val="18"/>
              </w:rPr>
            </w:pPr>
          </w:p>
        </w:tc>
        <w:tc>
          <w:tcPr>
            <w:tcW w:w="5387" w:type="dxa"/>
            <w:hideMark/>
          </w:tcPr>
          <w:p w:rsidR="00640701" w:rsidRDefault="00360B67">
            <w:pPr>
              <w:keepNext/>
              <w:keepLines/>
              <w:rPr>
                <w:sz w:val="18"/>
                <w:szCs w:val="18"/>
              </w:rPr>
            </w:pPr>
            <w:r>
              <w:rPr>
                <w:sz w:val="18"/>
                <w:szCs w:val="18"/>
                <w:lang w:val="sl-SI" w:eastAsia="sl-SI"/>
              </w:rPr>
              <w:t>razkužila</w:t>
            </w:r>
          </w:p>
        </w:tc>
      </w:tr>
    </w:tbl>
    <w:p w:rsidR="00640701" w:rsidRDefault="00640701">
      <w:pPr>
        <w:keepNext/>
        <w:keepLines/>
        <w:rPr>
          <w:vanish/>
          <w:sz w:val="18"/>
          <w:szCs w:val="18"/>
        </w:rPr>
      </w:pPr>
    </w:p>
    <w:tbl>
      <w:tblPr>
        <w:tblW w:w="0" w:type="auto"/>
        <w:tblInd w:w="1063" w:type="dxa"/>
        <w:tblLayout w:type="fixed"/>
        <w:tblCellMar>
          <w:left w:w="70" w:type="dxa"/>
          <w:right w:w="70" w:type="dxa"/>
        </w:tblCellMar>
        <w:tblLook w:val="04A0" w:firstRow="1" w:lastRow="0" w:firstColumn="1" w:lastColumn="0" w:noHBand="0" w:noVBand="1"/>
      </w:tblPr>
      <w:tblGrid>
        <w:gridCol w:w="2249"/>
        <w:gridCol w:w="160"/>
        <w:gridCol w:w="5387"/>
      </w:tblGrid>
      <w:tr w:rsidR="00640701">
        <w:tc>
          <w:tcPr>
            <w:tcW w:w="2249" w:type="dxa"/>
            <w:hideMark/>
          </w:tcPr>
          <w:p w:rsidR="00640701" w:rsidRDefault="00360B67">
            <w:pPr>
              <w:keepNext/>
              <w:keepLines/>
              <w:rPr>
                <w:sz w:val="18"/>
                <w:szCs w:val="18"/>
              </w:rPr>
            </w:pPr>
            <w:r>
              <w:rPr>
                <w:sz w:val="18"/>
                <w:szCs w:val="18"/>
              </w:rPr>
              <w:t xml:space="preserve"> </w:t>
            </w:r>
          </w:p>
        </w:tc>
        <w:tc>
          <w:tcPr>
            <w:tcW w:w="160" w:type="dxa"/>
          </w:tcPr>
          <w:p w:rsidR="00640701" w:rsidRDefault="00640701">
            <w:pPr>
              <w:keepNext/>
              <w:keepLines/>
              <w:rPr>
                <w:sz w:val="18"/>
                <w:szCs w:val="18"/>
              </w:rPr>
            </w:pPr>
          </w:p>
        </w:tc>
        <w:tc>
          <w:tcPr>
            <w:tcW w:w="5387" w:type="dxa"/>
            <w:hideMark/>
          </w:tcPr>
          <w:p w:rsidR="00640701" w:rsidRDefault="00360B67">
            <w:pPr>
              <w:keepNext/>
              <w:keepLines/>
              <w:rPr>
                <w:sz w:val="18"/>
                <w:szCs w:val="18"/>
              </w:rPr>
            </w:pPr>
            <w:r>
              <w:rPr>
                <w:sz w:val="18"/>
                <w:szCs w:val="18"/>
                <w:lang w:val="sl-SI" w:eastAsia="sl-SI"/>
              </w:rPr>
              <w:t>parfumi</w:t>
            </w:r>
          </w:p>
        </w:tc>
      </w:tr>
    </w:tbl>
    <w:p w:rsidR="00640701" w:rsidRDefault="00640701">
      <w:pPr>
        <w:pStyle w:val="CommentText"/>
        <w:keepNext/>
        <w:keepLines/>
        <w:tabs>
          <w:tab w:val="left" w:pos="7088"/>
        </w:tabs>
        <w:suppressAutoHyphens/>
        <w:rPr>
          <w:color w:val="008000"/>
          <w:sz w:val="18"/>
          <w:szCs w:val="18"/>
        </w:rPr>
      </w:pPr>
    </w:p>
    <w:p w:rsidR="00640701" w:rsidRDefault="00360B67">
      <w:pPr>
        <w:keepNext/>
        <w:keepLines/>
        <w:suppressAutoHyphens/>
        <w:rPr>
          <w:vanish/>
          <w:color w:val="FF0000"/>
          <w:sz w:val="18"/>
          <w:szCs w:val="18"/>
        </w:rPr>
      </w:pPr>
      <w:r>
        <w:rPr>
          <w:vanish/>
          <w:color w:val="FF0000"/>
          <w:sz w:val="18"/>
          <w:szCs w:val="18"/>
        </w:rPr>
        <w:t>***generell**</w:t>
      </w:r>
    </w:p>
    <w:p w:rsidR="00640701" w:rsidRDefault="00360B67">
      <w:pPr>
        <w:keepNext/>
        <w:keepLines/>
        <w:suppressAutoHyphens/>
        <w:rPr>
          <w:vanish/>
          <w:color w:val="FF0000"/>
          <w:sz w:val="18"/>
          <w:szCs w:val="18"/>
        </w:rPr>
      </w:pPr>
      <w:r>
        <w:rPr>
          <w:vanish/>
          <w:color w:val="FF0000"/>
          <w:sz w:val="18"/>
          <w:szCs w:val="18"/>
        </w:rPr>
        <w:t>***Biozide***</w:t>
      </w:r>
    </w:p>
    <w:p w:rsidR="00640701" w:rsidRDefault="00360B67">
      <w:pPr>
        <w:pStyle w:val="CommentText"/>
        <w:keepNext/>
        <w:keepLines/>
        <w:suppressAutoHyphens/>
        <w:rPr>
          <w:vanish/>
          <w:color w:val="FF0000"/>
          <w:sz w:val="18"/>
          <w:szCs w:val="18"/>
        </w:rPr>
      </w:pPr>
      <w:r>
        <w:rPr>
          <w:vanish/>
          <w:color w:val="FF0000"/>
          <w:sz w:val="18"/>
          <w:szCs w:val="18"/>
        </w:rPr>
        <w:t>***Deutschland**</w:t>
      </w:r>
    </w:p>
    <w:p w:rsidR="00640701" w:rsidRDefault="00360B67">
      <w:pPr>
        <w:pStyle w:val="CommentText"/>
        <w:keepNext/>
        <w:keepLines/>
        <w:suppressAutoHyphens/>
        <w:rPr>
          <w:vanish/>
          <w:color w:val="FF0000"/>
          <w:sz w:val="18"/>
          <w:szCs w:val="18"/>
        </w:rPr>
      </w:pPr>
      <w:r>
        <w:rPr>
          <w:vanish/>
          <w:color w:val="FF0000"/>
          <w:sz w:val="18"/>
          <w:szCs w:val="18"/>
        </w:rPr>
        <w:t>***Wassergefährdungsklasse***</w:t>
      </w:r>
    </w:p>
    <w:p w:rsidR="00640701" w:rsidRDefault="00360B67">
      <w:pPr>
        <w:pStyle w:val="CommentText"/>
        <w:keepNext/>
        <w:keepLines/>
        <w:rPr>
          <w:vanish/>
          <w:color w:val="FF0000"/>
          <w:sz w:val="18"/>
          <w:szCs w:val="18"/>
        </w:rPr>
      </w:pPr>
      <w:r>
        <w:rPr>
          <w:vanish/>
          <w:color w:val="FF0000"/>
          <w:sz w:val="18"/>
          <w:szCs w:val="18"/>
        </w:rPr>
        <w:t>***BG-Vorschriften, -Regeln, -Infos**</w:t>
      </w:r>
    </w:p>
    <w:p w:rsidR="00640701" w:rsidRDefault="00360B67">
      <w:pPr>
        <w:pStyle w:val="CommentText"/>
        <w:keepNext/>
        <w:keepLines/>
        <w:suppressAutoHyphens/>
        <w:rPr>
          <w:vanish/>
          <w:color w:val="FF0000"/>
          <w:sz w:val="18"/>
          <w:szCs w:val="18"/>
        </w:rPr>
      </w:pPr>
      <w:r>
        <w:rPr>
          <w:vanish/>
          <w:color w:val="FF0000"/>
          <w:sz w:val="18"/>
          <w:szCs w:val="18"/>
        </w:rPr>
        <w:t>***Lagerklasse***</w:t>
      </w:r>
    </w:p>
    <w:p w:rsidR="00640701" w:rsidRDefault="00360B67">
      <w:pPr>
        <w:pStyle w:val="CommentText"/>
        <w:keepNext/>
        <w:keepLines/>
        <w:rPr>
          <w:vanish/>
          <w:color w:val="FF0000"/>
          <w:sz w:val="18"/>
          <w:szCs w:val="18"/>
        </w:rPr>
      </w:pPr>
      <w:r>
        <w:rPr>
          <w:vanish/>
          <w:color w:val="FF0000"/>
          <w:sz w:val="18"/>
          <w:szCs w:val="18"/>
        </w:rPr>
        <w:t>***TRG300***</w:t>
      </w:r>
    </w:p>
    <w:p w:rsidR="00640701" w:rsidRDefault="00360B67">
      <w:pPr>
        <w:pStyle w:val="CommentText"/>
        <w:keepNext/>
        <w:keepLines/>
        <w:suppressAutoHyphens/>
        <w:rPr>
          <w:vanish/>
          <w:color w:val="FF0000"/>
          <w:sz w:val="18"/>
          <w:szCs w:val="18"/>
          <w:lang w:val="fr-FR"/>
        </w:rPr>
      </w:pPr>
      <w:r>
        <w:rPr>
          <w:vanish/>
          <w:color w:val="FF0000"/>
          <w:sz w:val="18"/>
          <w:szCs w:val="18"/>
          <w:lang w:val="fr-FR"/>
        </w:rPr>
        <w:t>***TA-Luft***</w:t>
      </w:r>
    </w:p>
    <w:p w:rsidR="00640701" w:rsidRDefault="00360B67">
      <w:pPr>
        <w:pStyle w:val="CommentText"/>
        <w:keepLines/>
        <w:rPr>
          <w:vanish/>
          <w:color w:val="FF0000"/>
          <w:sz w:val="18"/>
          <w:szCs w:val="18"/>
        </w:rPr>
      </w:pPr>
      <w:r>
        <w:rPr>
          <w:vanish/>
          <w:color w:val="FF0000"/>
          <w:sz w:val="18"/>
          <w:szCs w:val="18"/>
        </w:rPr>
        <w:t>***GIS-Bau Info**</w:t>
      </w:r>
    </w:p>
    <w:p w:rsidR="00640701" w:rsidRDefault="00360B67">
      <w:pPr>
        <w:pStyle w:val="CommentText"/>
        <w:keepLines/>
        <w:rPr>
          <w:vanish/>
          <w:color w:val="FF0000"/>
          <w:sz w:val="18"/>
          <w:szCs w:val="18"/>
        </w:rPr>
      </w:pPr>
      <w:r>
        <w:rPr>
          <w:vanish/>
          <w:color w:val="FF0000"/>
          <w:sz w:val="18"/>
          <w:szCs w:val="18"/>
        </w:rPr>
        <w:t>***GEV Info**</w:t>
      </w:r>
    </w:p>
    <w:p w:rsidR="00640701" w:rsidRDefault="00360B67">
      <w:pPr>
        <w:pStyle w:val="CommentText"/>
        <w:keepLines/>
        <w:rPr>
          <w:vanish/>
          <w:color w:val="FF0000"/>
          <w:sz w:val="18"/>
          <w:szCs w:val="18"/>
        </w:rPr>
      </w:pPr>
      <w:r>
        <w:rPr>
          <w:vanish/>
          <w:color w:val="FF0000"/>
          <w:sz w:val="18"/>
          <w:szCs w:val="18"/>
        </w:rPr>
        <w:t>***Temperaturklasse nach EN 50014**</w:t>
      </w:r>
    </w:p>
    <w:p w:rsidR="00640701" w:rsidRDefault="00360B67">
      <w:pPr>
        <w:pStyle w:val="CommentText"/>
        <w:keepLines/>
        <w:rPr>
          <w:vanish/>
          <w:color w:val="FF0000"/>
          <w:sz w:val="18"/>
          <w:szCs w:val="18"/>
        </w:rPr>
      </w:pPr>
      <w:r>
        <w:rPr>
          <w:vanish/>
          <w:color w:val="FF0000"/>
          <w:sz w:val="18"/>
          <w:szCs w:val="18"/>
        </w:rPr>
        <w:t>***Nationale Hinweise DE**</w:t>
      </w:r>
    </w:p>
    <w:p w:rsidR="00640701" w:rsidRDefault="00360B67">
      <w:pPr>
        <w:pStyle w:val="CommentText"/>
        <w:keepNext/>
        <w:keepLines/>
        <w:suppressAutoHyphens/>
        <w:rPr>
          <w:vanish/>
          <w:color w:val="FF0000"/>
          <w:sz w:val="18"/>
          <w:szCs w:val="18"/>
        </w:rPr>
      </w:pPr>
      <w:r>
        <w:rPr>
          <w:vanish/>
          <w:color w:val="FF0000"/>
          <w:sz w:val="18"/>
          <w:szCs w:val="18"/>
        </w:rPr>
        <w:t>***Österreich**</w:t>
      </w:r>
    </w:p>
    <w:p w:rsidR="00640701" w:rsidRDefault="00360B67">
      <w:pPr>
        <w:pStyle w:val="CommentText"/>
        <w:keepNext/>
        <w:keepLines/>
        <w:suppressAutoHyphens/>
        <w:rPr>
          <w:vanish/>
          <w:color w:val="FF0000"/>
          <w:sz w:val="18"/>
          <w:szCs w:val="18"/>
        </w:rPr>
      </w:pPr>
      <w:r>
        <w:rPr>
          <w:vanish/>
          <w:color w:val="FF0000"/>
          <w:sz w:val="18"/>
          <w:szCs w:val="18"/>
        </w:rPr>
        <w:t>***Allgemeine Hinweise Österreich***</w:t>
      </w:r>
    </w:p>
    <w:p w:rsidR="00640701" w:rsidRDefault="00360B67">
      <w:pPr>
        <w:pStyle w:val="CommentText"/>
        <w:keepNext/>
        <w:keepLines/>
        <w:suppressAutoHyphens/>
        <w:rPr>
          <w:vanish/>
          <w:color w:val="FF0000"/>
          <w:sz w:val="18"/>
          <w:szCs w:val="18"/>
        </w:rPr>
      </w:pPr>
      <w:r>
        <w:rPr>
          <w:vanish/>
          <w:color w:val="FF0000"/>
          <w:sz w:val="18"/>
          <w:szCs w:val="18"/>
        </w:rPr>
        <w:t>***VbF-Klasse***</w:t>
      </w:r>
    </w:p>
    <w:p w:rsidR="00640701" w:rsidRDefault="00360B67">
      <w:pPr>
        <w:pStyle w:val="CommentText"/>
        <w:keepNext/>
        <w:keepLines/>
        <w:suppressAutoHyphens/>
        <w:rPr>
          <w:vanish/>
          <w:color w:val="FF0000"/>
          <w:sz w:val="18"/>
          <w:szCs w:val="18"/>
        </w:rPr>
      </w:pPr>
      <w:r>
        <w:rPr>
          <w:vanish/>
          <w:color w:val="FF0000"/>
          <w:sz w:val="18"/>
          <w:szCs w:val="18"/>
        </w:rPr>
        <w:t>***Belgien**</w:t>
      </w:r>
    </w:p>
    <w:p w:rsidR="00640701" w:rsidRDefault="00360B67">
      <w:pPr>
        <w:pStyle w:val="CommentText"/>
        <w:keepNext/>
        <w:keepLines/>
        <w:suppressAutoHyphens/>
        <w:rPr>
          <w:vanish/>
          <w:color w:val="FF0000"/>
          <w:sz w:val="18"/>
          <w:szCs w:val="18"/>
        </w:rPr>
      </w:pPr>
      <w:r>
        <w:rPr>
          <w:vanish/>
          <w:color w:val="FF0000"/>
          <w:sz w:val="18"/>
          <w:szCs w:val="18"/>
        </w:rPr>
        <w:t>***Allgemeine Hinweise Belgien***</w:t>
      </w:r>
    </w:p>
    <w:p w:rsidR="00640701" w:rsidRDefault="00360B67">
      <w:pPr>
        <w:pStyle w:val="CommentText"/>
        <w:keepNext/>
        <w:keepLines/>
        <w:suppressAutoHyphens/>
        <w:rPr>
          <w:vanish/>
          <w:color w:val="FF0000"/>
          <w:sz w:val="18"/>
          <w:szCs w:val="18"/>
        </w:rPr>
      </w:pPr>
      <w:r>
        <w:rPr>
          <w:vanish/>
          <w:color w:val="FF0000"/>
          <w:sz w:val="18"/>
          <w:szCs w:val="18"/>
        </w:rPr>
        <w:t>***Niederlande**</w:t>
      </w:r>
    </w:p>
    <w:p w:rsidR="00640701" w:rsidRDefault="00360B67">
      <w:pPr>
        <w:pStyle w:val="CommentText"/>
        <w:keepNext/>
        <w:keepLines/>
        <w:suppressAutoHyphens/>
        <w:rPr>
          <w:vanish/>
          <w:color w:val="FF0000"/>
          <w:sz w:val="18"/>
          <w:szCs w:val="18"/>
        </w:rPr>
      </w:pPr>
      <w:r>
        <w:rPr>
          <w:vanish/>
          <w:color w:val="FF0000"/>
          <w:sz w:val="18"/>
          <w:szCs w:val="18"/>
        </w:rPr>
        <w:t>***Allgemeine Hinweise Niederlande***</w:t>
      </w:r>
    </w:p>
    <w:p w:rsidR="00640701" w:rsidRDefault="00360B67">
      <w:pPr>
        <w:pStyle w:val="CommentText"/>
        <w:keepNext/>
        <w:keepLines/>
        <w:suppressAutoHyphens/>
        <w:rPr>
          <w:vanish/>
          <w:color w:val="FF0000"/>
          <w:sz w:val="18"/>
          <w:szCs w:val="18"/>
        </w:rPr>
      </w:pPr>
      <w:r>
        <w:rPr>
          <w:vanish/>
          <w:color w:val="FF0000"/>
          <w:sz w:val="18"/>
          <w:szCs w:val="18"/>
        </w:rPr>
        <w:t>***Schweiz**</w:t>
      </w:r>
    </w:p>
    <w:p w:rsidR="00640701" w:rsidRDefault="00360B67">
      <w:pPr>
        <w:pStyle w:val="CommentText"/>
        <w:keepNext/>
        <w:keepLines/>
        <w:suppressAutoHyphens/>
        <w:rPr>
          <w:vanish/>
          <w:color w:val="FF0000"/>
          <w:sz w:val="18"/>
          <w:szCs w:val="18"/>
        </w:rPr>
      </w:pPr>
      <w:r>
        <w:rPr>
          <w:vanish/>
          <w:color w:val="FF0000"/>
          <w:sz w:val="18"/>
          <w:szCs w:val="18"/>
        </w:rPr>
        <w:t>***Giftklasse Schweiz***</w:t>
      </w:r>
    </w:p>
    <w:p w:rsidR="00640701" w:rsidRDefault="00360B67">
      <w:pPr>
        <w:pStyle w:val="CommentText"/>
        <w:keepNext/>
        <w:keepLines/>
        <w:suppressAutoHyphens/>
        <w:rPr>
          <w:vanish/>
          <w:color w:val="FF0000"/>
          <w:sz w:val="18"/>
          <w:szCs w:val="18"/>
        </w:rPr>
      </w:pPr>
      <w:r>
        <w:rPr>
          <w:vanish/>
          <w:color w:val="FF0000"/>
          <w:sz w:val="18"/>
          <w:szCs w:val="18"/>
        </w:rPr>
        <w:t>***Allgemeine Hinweise Schweiz***</w:t>
      </w:r>
    </w:p>
    <w:p w:rsidR="00640701" w:rsidRDefault="00360B67">
      <w:pPr>
        <w:pStyle w:val="CommentText"/>
        <w:keepNext/>
        <w:keepLines/>
        <w:suppressAutoHyphens/>
        <w:rPr>
          <w:vanish/>
          <w:color w:val="FF0000"/>
          <w:sz w:val="18"/>
          <w:szCs w:val="18"/>
        </w:rPr>
      </w:pPr>
      <w:r>
        <w:rPr>
          <w:vanish/>
          <w:color w:val="FF0000"/>
          <w:sz w:val="18"/>
          <w:szCs w:val="18"/>
        </w:rPr>
        <w:t>***Allgemeine Hinweise Italien***</w:t>
      </w:r>
    </w:p>
    <w:p w:rsidR="00640701" w:rsidRDefault="00360B67">
      <w:pPr>
        <w:pStyle w:val="CommentText"/>
        <w:keepNext/>
        <w:keepLines/>
        <w:suppressAutoHyphens/>
        <w:rPr>
          <w:vanish/>
          <w:color w:val="FF0000"/>
          <w:sz w:val="18"/>
          <w:szCs w:val="18"/>
        </w:rPr>
      </w:pPr>
      <w:r>
        <w:rPr>
          <w:vanish/>
          <w:color w:val="FF0000"/>
          <w:sz w:val="18"/>
          <w:szCs w:val="18"/>
        </w:rPr>
        <w:t>***Frankreich**</w:t>
      </w:r>
    </w:p>
    <w:p w:rsidR="00640701" w:rsidRDefault="00360B67">
      <w:pPr>
        <w:pStyle w:val="CommentText"/>
        <w:keepNext/>
        <w:keepLines/>
        <w:suppressAutoHyphens/>
        <w:rPr>
          <w:vanish/>
          <w:color w:val="FF0000"/>
          <w:sz w:val="18"/>
          <w:szCs w:val="18"/>
        </w:rPr>
      </w:pPr>
      <w:r>
        <w:rPr>
          <w:vanish/>
          <w:color w:val="FF0000"/>
          <w:sz w:val="18"/>
          <w:szCs w:val="18"/>
        </w:rPr>
        <w:t>***Nationale Vorschriften Frankreich***</w:t>
      </w:r>
    </w:p>
    <w:p w:rsidR="00640701" w:rsidRDefault="00360B67">
      <w:pPr>
        <w:pStyle w:val="CommentText"/>
        <w:keepNext/>
        <w:keepLines/>
        <w:suppressAutoHyphens/>
        <w:rPr>
          <w:vanish/>
          <w:color w:val="FF0000"/>
          <w:sz w:val="18"/>
          <w:szCs w:val="18"/>
        </w:rPr>
      </w:pPr>
      <w:r>
        <w:rPr>
          <w:vanish/>
          <w:color w:val="FF0000"/>
          <w:sz w:val="18"/>
          <w:szCs w:val="18"/>
        </w:rPr>
        <w:t>***Allgemeine Hinweise***</w:t>
      </w:r>
    </w:p>
    <w:p w:rsidR="00640701" w:rsidRDefault="00640701">
      <w:pPr>
        <w:pStyle w:val="MSDS-Zeile"/>
        <w:widowControl/>
        <w:rPr>
          <w:sz w:val="4"/>
          <w:szCs w:val="4"/>
        </w:rPr>
      </w:pPr>
    </w:p>
    <w:p w:rsidR="00640701" w:rsidRDefault="00360B67">
      <w:pPr>
        <w:pStyle w:val="CommentText"/>
        <w:keepNext/>
        <w:keepLines/>
        <w:suppressAutoHyphens/>
        <w:rPr>
          <w:vanish/>
          <w:color w:val="FF0000"/>
          <w:sz w:val="18"/>
          <w:szCs w:val="18"/>
        </w:rPr>
      </w:pPr>
      <w:r>
        <w:rPr>
          <w:vanish/>
          <w:color w:val="FF0000"/>
          <w:sz w:val="18"/>
          <w:szCs w:val="18"/>
        </w:rPr>
        <w:t>***Arbeitsschutz Tabellen Nr***</w:t>
      </w:r>
    </w:p>
    <w:p w:rsidR="00640701" w:rsidRDefault="00360B67">
      <w:pPr>
        <w:pStyle w:val="CommentText"/>
        <w:keepNext/>
        <w:keepLines/>
        <w:suppressAutoHyphens/>
        <w:rPr>
          <w:vanish/>
          <w:color w:val="FF0000"/>
          <w:sz w:val="18"/>
          <w:szCs w:val="18"/>
          <w:lang w:val="en-US"/>
        </w:rPr>
      </w:pPr>
      <w:r>
        <w:rPr>
          <w:vanish/>
          <w:color w:val="FF0000"/>
          <w:sz w:val="18"/>
          <w:szCs w:val="18"/>
          <w:lang w:val="en-US"/>
        </w:rPr>
        <w:t>***INRS Card No***</w:t>
      </w:r>
    </w:p>
    <w:p w:rsidR="00640701" w:rsidRDefault="00360B67">
      <w:pPr>
        <w:pStyle w:val="CommentText"/>
        <w:keepNext/>
        <w:keepLines/>
        <w:suppressAutoHyphens/>
        <w:rPr>
          <w:vanish/>
          <w:color w:val="FF0000"/>
          <w:sz w:val="18"/>
          <w:szCs w:val="18"/>
        </w:rPr>
      </w:pPr>
      <w:r>
        <w:rPr>
          <w:vanish/>
          <w:color w:val="FF0000"/>
          <w:sz w:val="18"/>
          <w:szCs w:val="18"/>
        </w:rPr>
        <w:t>***Norwegen**</w:t>
      </w:r>
    </w:p>
    <w:p w:rsidR="00640701" w:rsidRDefault="00360B67">
      <w:pPr>
        <w:pStyle w:val="CommentText"/>
        <w:keepNext/>
        <w:keepLines/>
        <w:suppressAutoHyphens/>
        <w:rPr>
          <w:vanish/>
          <w:color w:val="FF0000"/>
          <w:sz w:val="18"/>
          <w:szCs w:val="18"/>
        </w:rPr>
      </w:pPr>
      <w:r>
        <w:rPr>
          <w:vanish/>
          <w:color w:val="FF0000"/>
          <w:sz w:val="18"/>
          <w:szCs w:val="18"/>
        </w:rPr>
        <w:t>***Nationale Vorschriften Norwegen***</w:t>
      </w:r>
    </w:p>
    <w:p w:rsidR="00640701" w:rsidRDefault="00360B67">
      <w:pPr>
        <w:pStyle w:val="CommentText"/>
        <w:keepNext/>
        <w:keepLines/>
        <w:suppressAutoHyphens/>
        <w:rPr>
          <w:vanish/>
          <w:color w:val="FF0000"/>
          <w:sz w:val="18"/>
          <w:szCs w:val="18"/>
        </w:rPr>
      </w:pPr>
      <w:r>
        <w:rPr>
          <w:vanish/>
          <w:color w:val="FF0000"/>
          <w:sz w:val="18"/>
          <w:szCs w:val="18"/>
        </w:rPr>
        <w:t>***Dänemark**</w:t>
      </w:r>
    </w:p>
    <w:p w:rsidR="00640701" w:rsidRDefault="00360B67">
      <w:pPr>
        <w:pStyle w:val="CommentText"/>
        <w:keepNext/>
        <w:keepLines/>
        <w:suppressAutoHyphens/>
        <w:rPr>
          <w:vanish/>
          <w:color w:val="FF0000"/>
          <w:sz w:val="18"/>
          <w:szCs w:val="18"/>
        </w:rPr>
      </w:pPr>
      <w:r>
        <w:rPr>
          <w:vanish/>
          <w:color w:val="FF0000"/>
          <w:sz w:val="18"/>
          <w:szCs w:val="18"/>
        </w:rPr>
        <w:t>***Nationale Vorschriften Dänemark***</w:t>
      </w:r>
    </w:p>
    <w:p w:rsidR="00640701" w:rsidRDefault="00360B67">
      <w:pPr>
        <w:pStyle w:val="CommentText"/>
        <w:keepNext/>
        <w:keepLines/>
        <w:suppressAutoHyphens/>
        <w:rPr>
          <w:vanish/>
          <w:color w:val="FF0000"/>
          <w:sz w:val="18"/>
          <w:szCs w:val="18"/>
        </w:rPr>
      </w:pPr>
      <w:r>
        <w:rPr>
          <w:vanish/>
          <w:color w:val="FF0000"/>
          <w:sz w:val="18"/>
          <w:szCs w:val="18"/>
        </w:rPr>
        <w:t>***Danske saerrelger***</w:t>
      </w:r>
    </w:p>
    <w:p w:rsidR="00640701" w:rsidRDefault="00360B67">
      <w:pPr>
        <w:pStyle w:val="CommentText"/>
        <w:keepNext/>
        <w:keepLines/>
        <w:suppressAutoHyphens/>
        <w:rPr>
          <w:vanish/>
          <w:color w:val="FF0000"/>
          <w:sz w:val="18"/>
          <w:szCs w:val="18"/>
        </w:rPr>
      </w:pPr>
      <w:r>
        <w:rPr>
          <w:vanish/>
          <w:color w:val="FF0000"/>
          <w:sz w:val="18"/>
          <w:szCs w:val="18"/>
        </w:rPr>
        <w:t>***Nationale Bestimmungen***</w:t>
      </w:r>
    </w:p>
    <w:p w:rsidR="00640701" w:rsidRDefault="00360B67">
      <w:pPr>
        <w:keepNext/>
        <w:keepLines/>
        <w:suppressAutoHyphens/>
        <w:rPr>
          <w:vanish/>
          <w:color w:val="FF0000"/>
          <w:sz w:val="18"/>
          <w:szCs w:val="18"/>
        </w:rPr>
      </w:pPr>
      <w:r>
        <w:rPr>
          <w:vanish/>
          <w:color w:val="FF0000"/>
          <w:sz w:val="18"/>
          <w:szCs w:val="18"/>
        </w:rPr>
        <w:t>***Dänische Code-Nummer**</w:t>
      </w:r>
    </w:p>
    <w:p w:rsidR="00640701" w:rsidRDefault="00360B67">
      <w:pPr>
        <w:pStyle w:val="CommentText"/>
        <w:keepNext/>
        <w:keepLines/>
        <w:suppressAutoHyphens/>
        <w:rPr>
          <w:vanish/>
          <w:color w:val="FF0000"/>
          <w:sz w:val="18"/>
          <w:szCs w:val="18"/>
        </w:rPr>
      </w:pPr>
      <w:r>
        <w:rPr>
          <w:vanish/>
          <w:color w:val="FF0000"/>
          <w:sz w:val="18"/>
          <w:szCs w:val="18"/>
        </w:rPr>
        <w:t>***Schweden**</w:t>
      </w:r>
    </w:p>
    <w:p w:rsidR="00640701" w:rsidRDefault="00360B67">
      <w:pPr>
        <w:pStyle w:val="CommentText"/>
        <w:keepNext/>
        <w:keepLines/>
        <w:suppressAutoHyphens/>
        <w:rPr>
          <w:vanish/>
          <w:color w:val="FF0000"/>
          <w:sz w:val="18"/>
          <w:szCs w:val="18"/>
        </w:rPr>
      </w:pPr>
      <w:r>
        <w:rPr>
          <w:vanish/>
          <w:color w:val="FF0000"/>
          <w:sz w:val="18"/>
          <w:szCs w:val="18"/>
        </w:rPr>
        <w:t>***Nationale Vorschriften Schweden***</w:t>
      </w:r>
    </w:p>
    <w:p w:rsidR="00640701" w:rsidRDefault="00360B67">
      <w:pPr>
        <w:pStyle w:val="CommentText"/>
        <w:keepNext/>
        <w:keepLines/>
        <w:suppressAutoHyphens/>
        <w:rPr>
          <w:vanish/>
          <w:color w:val="FF0000"/>
          <w:sz w:val="18"/>
          <w:szCs w:val="18"/>
        </w:rPr>
      </w:pPr>
      <w:r>
        <w:rPr>
          <w:vanish/>
          <w:color w:val="FF0000"/>
          <w:sz w:val="18"/>
          <w:szCs w:val="18"/>
        </w:rPr>
        <w:t>***Tschechische Republik**</w:t>
      </w:r>
    </w:p>
    <w:p w:rsidR="00640701" w:rsidRDefault="00360B67">
      <w:pPr>
        <w:pStyle w:val="CommentText"/>
        <w:keepNext/>
        <w:keepLines/>
        <w:suppressAutoHyphens/>
        <w:rPr>
          <w:vanish/>
          <w:color w:val="FF0000"/>
          <w:sz w:val="18"/>
          <w:szCs w:val="18"/>
        </w:rPr>
      </w:pPr>
      <w:r>
        <w:rPr>
          <w:vanish/>
          <w:color w:val="FF0000"/>
          <w:sz w:val="18"/>
          <w:szCs w:val="18"/>
        </w:rPr>
        <w:t>***Nationale Vorschriften Tschechische Republik***</w:t>
      </w:r>
    </w:p>
    <w:p w:rsidR="00640701" w:rsidRDefault="00360B67">
      <w:pPr>
        <w:pStyle w:val="CommentText"/>
        <w:keepNext/>
        <w:keepLines/>
        <w:suppressAutoHyphens/>
        <w:rPr>
          <w:vanish/>
          <w:color w:val="FF0000"/>
          <w:sz w:val="18"/>
          <w:szCs w:val="18"/>
        </w:rPr>
      </w:pPr>
      <w:r>
        <w:rPr>
          <w:vanish/>
          <w:color w:val="FF0000"/>
          <w:sz w:val="18"/>
          <w:szCs w:val="18"/>
        </w:rPr>
        <w:t>***Großbritannien**</w:t>
      </w:r>
    </w:p>
    <w:p w:rsidR="00640701" w:rsidRDefault="00360B67">
      <w:pPr>
        <w:pStyle w:val="CommentText"/>
        <w:keepNext/>
        <w:keepLines/>
        <w:suppressAutoHyphens/>
        <w:rPr>
          <w:vanish/>
          <w:color w:val="FF0000"/>
          <w:sz w:val="18"/>
          <w:szCs w:val="18"/>
        </w:rPr>
      </w:pPr>
      <w:r>
        <w:rPr>
          <w:vanish/>
          <w:color w:val="FF0000"/>
          <w:sz w:val="18"/>
          <w:szCs w:val="18"/>
        </w:rPr>
        <w:t>***Nationale Vorschriften Großbritannien***</w:t>
      </w:r>
    </w:p>
    <w:p w:rsidR="00640701" w:rsidRDefault="00360B67">
      <w:pPr>
        <w:pStyle w:val="CommentText"/>
        <w:keepNext/>
        <w:keepLines/>
        <w:suppressAutoHyphens/>
        <w:rPr>
          <w:vanish/>
          <w:color w:val="FF0000"/>
          <w:sz w:val="18"/>
          <w:szCs w:val="18"/>
        </w:rPr>
      </w:pPr>
      <w:r>
        <w:rPr>
          <w:vanish/>
          <w:color w:val="FF0000"/>
          <w:sz w:val="18"/>
          <w:szCs w:val="18"/>
        </w:rPr>
        <w:t>***Polen**</w:t>
      </w:r>
    </w:p>
    <w:p w:rsidR="00640701" w:rsidRDefault="00360B67">
      <w:pPr>
        <w:pStyle w:val="CommentText"/>
        <w:keepNext/>
        <w:keepLines/>
        <w:suppressAutoHyphens/>
        <w:rPr>
          <w:vanish/>
          <w:color w:val="FF0000"/>
          <w:sz w:val="18"/>
          <w:szCs w:val="18"/>
        </w:rPr>
      </w:pPr>
      <w:r>
        <w:rPr>
          <w:vanish/>
          <w:color w:val="FF0000"/>
          <w:sz w:val="18"/>
          <w:szCs w:val="18"/>
        </w:rPr>
        <w:t>***Nationale Vorschriften Polen***</w:t>
      </w:r>
    </w:p>
    <w:p w:rsidR="00640701" w:rsidRDefault="00360B67">
      <w:pPr>
        <w:pStyle w:val="CommentText"/>
        <w:keepNext/>
        <w:keepLines/>
        <w:suppressAutoHyphens/>
        <w:rPr>
          <w:vanish/>
          <w:color w:val="FF0000"/>
          <w:sz w:val="18"/>
          <w:szCs w:val="18"/>
        </w:rPr>
      </w:pPr>
      <w:r>
        <w:rPr>
          <w:vanish/>
          <w:color w:val="FF0000"/>
          <w:sz w:val="18"/>
          <w:szCs w:val="18"/>
        </w:rPr>
        <w:t>***Rumänien**</w:t>
      </w:r>
    </w:p>
    <w:p w:rsidR="00640701" w:rsidRDefault="00360B67">
      <w:pPr>
        <w:pStyle w:val="CommentText"/>
        <w:keepNext/>
        <w:keepLines/>
        <w:suppressAutoHyphens/>
        <w:rPr>
          <w:vanish/>
          <w:color w:val="FF0000"/>
          <w:sz w:val="18"/>
          <w:szCs w:val="18"/>
        </w:rPr>
      </w:pPr>
      <w:r>
        <w:rPr>
          <w:vanish/>
          <w:color w:val="FF0000"/>
          <w:sz w:val="18"/>
          <w:szCs w:val="18"/>
        </w:rPr>
        <w:t>***Nationale Vorschriften Rumänien***</w:t>
      </w:r>
    </w:p>
    <w:p w:rsidR="00640701" w:rsidRDefault="00360B67">
      <w:pPr>
        <w:pStyle w:val="CommentText"/>
        <w:keepNext/>
        <w:keepLines/>
        <w:suppressAutoHyphens/>
        <w:rPr>
          <w:vanish/>
          <w:color w:val="FF0000"/>
          <w:sz w:val="18"/>
          <w:szCs w:val="18"/>
        </w:rPr>
      </w:pPr>
      <w:r>
        <w:rPr>
          <w:vanish/>
          <w:color w:val="FF0000"/>
          <w:sz w:val="18"/>
          <w:szCs w:val="18"/>
        </w:rPr>
        <w:t>***Bulgarien**</w:t>
      </w:r>
    </w:p>
    <w:p w:rsidR="00640701" w:rsidRDefault="00360B67">
      <w:pPr>
        <w:pStyle w:val="CommentText"/>
        <w:keepNext/>
        <w:keepLines/>
        <w:suppressAutoHyphens/>
        <w:rPr>
          <w:vanish/>
          <w:color w:val="FF0000"/>
          <w:sz w:val="18"/>
          <w:szCs w:val="18"/>
        </w:rPr>
      </w:pPr>
      <w:r>
        <w:rPr>
          <w:vanish/>
          <w:color w:val="FF0000"/>
          <w:sz w:val="18"/>
          <w:szCs w:val="18"/>
        </w:rPr>
        <w:t>***Nationale Vorschriften Bulgarien***</w:t>
      </w:r>
    </w:p>
    <w:p w:rsidR="00640701" w:rsidRDefault="00360B67">
      <w:pPr>
        <w:pStyle w:val="CommentText"/>
        <w:keepNext/>
        <w:keepLines/>
        <w:suppressAutoHyphens/>
        <w:rPr>
          <w:vanish/>
          <w:color w:val="FF0000"/>
          <w:sz w:val="18"/>
          <w:szCs w:val="18"/>
        </w:rPr>
      </w:pPr>
      <w:r>
        <w:rPr>
          <w:vanish/>
          <w:color w:val="FF0000"/>
          <w:sz w:val="18"/>
          <w:szCs w:val="18"/>
        </w:rPr>
        <w:t>***Ungarn**</w:t>
      </w:r>
    </w:p>
    <w:p w:rsidR="00640701" w:rsidRDefault="00360B67">
      <w:pPr>
        <w:pStyle w:val="CommentText"/>
        <w:keepNext/>
        <w:keepLines/>
        <w:suppressAutoHyphens/>
        <w:rPr>
          <w:vanish/>
          <w:color w:val="FF0000"/>
          <w:sz w:val="18"/>
          <w:szCs w:val="18"/>
        </w:rPr>
      </w:pPr>
      <w:r>
        <w:rPr>
          <w:vanish/>
          <w:color w:val="FF0000"/>
          <w:sz w:val="18"/>
          <w:szCs w:val="18"/>
        </w:rPr>
        <w:t>***Nationale Vorschriften Ungarn***</w:t>
      </w:r>
    </w:p>
    <w:p w:rsidR="00640701" w:rsidRDefault="00360B67">
      <w:pPr>
        <w:pStyle w:val="CommentText"/>
        <w:keepNext/>
        <w:keepLines/>
        <w:suppressAutoHyphens/>
        <w:rPr>
          <w:vanish/>
          <w:color w:val="FF0000"/>
          <w:sz w:val="18"/>
          <w:szCs w:val="18"/>
        </w:rPr>
      </w:pPr>
      <w:r>
        <w:rPr>
          <w:vanish/>
          <w:color w:val="FF0000"/>
          <w:sz w:val="18"/>
          <w:szCs w:val="18"/>
        </w:rPr>
        <w:t>***Litauen**</w:t>
      </w:r>
    </w:p>
    <w:p w:rsidR="00640701" w:rsidRDefault="00360B67">
      <w:pPr>
        <w:pStyle w:val="CommentText"/>
        <w:keepNext/>
        <w:keepLines/>
        <w:suppressAutoHyphens/>
        <w:rPr>
          <w:vanish/>
          <w:color w:val="FF0000"/>
          <w:sz w:val="18"/>
          <w:szCs w:val="18"/>
        </w:rPr>
      </w:pPr>
      <w:r>
        <w:rPr>
          <w:vanish/>
          <w:color w:val="FF0000"/>
          <w:sz w:val="18"/>
          <w:szCs w:val="18"/>
        </w:rPr>
        <w:t>***Nationale Vorschriften Litauen***</w:t>
      </w:r>
    </w:p>
    <w:p w:rsidR="00640701" w:rsidRDefault="00360B67">
      <w:pPr>
        <w:pStyle w:val="CommentText"/>
        <w:keepNext/>
        <w:keepLines/>
        <w:suppressAutoHyphens/>
        <w:rPr>
          <w:vanish/>
          <w:color w:val="FF0000"/>
          <w:sz w:val="18"/>
          <w:szCs w:val="18"/>
        </w:rPr>
      </w:pPr>
      <w:r>
        <w:rPr>
          <w:vanish/>
          <w:color w:val="FF0000"/>
          <w:sz w:val="18"/>
          <w:szCs w:val="18"/>
        </w:rPr>
        <w:t>***Slowakei**</w:t>
      </w:r>
    </w:p>
    <w:p w:rsidR="00640701" w:rsidRDefault="00360B67">
      <w:pPr>
        <w:pStyle w:val="CommentText"/>
        <w:keepNext/>
        <w:keepLines/>
        <w:suppressAutoHyphens/>
        <w:rPr>
          <w:vanish/>
          <w:color w:val="FF0000"/>
          <w:sz w:val="18"/>
          <w:szCs w:val="18"/>
        </w:rPr>
      </w:pPr>
      <w:r>
        <w:rPr>
          <w:vanish/>
          <w:color w:val="FF0000"/>
          <w:sz w:val="18"/>
          <w:szCs w:val="18"/>
        </w:rPr>
        <w:t>***Nationale Vorschriften Slowakei***</w:t>
      </w:r>
    </w:p>
    <w:p w:rsidR="00640701" w:rsidRDefault="00360B67">
      <w:pPr>
        <w:rPr>
          <w:vanish/>
          <w:color w:val="FF0000"/>
          <w:sz w:val="18"/>
          <w:szCs w:val="18"/>
        </w:rPr>
      </w:pPr>
      <w:r>
        <w:rPr>
          <w:vanish/>
          <w:color w:val="FF0000"/>
          <w:sz w:val="18"/>
          <w:szCs w:val="18"/>
        </w:rPr>
        <w:t>***Inhaltsstoffangabe lt. Etikett***</w:t>
      </w:r>
    </w:p>
    <w:p w:rsidR="00640701" w:rsidRDefault="00640701">
      <w:pPr>
        <w:pStyle w:val="CommentText"/>
        <w:keepNext/>
        <w:keepLines/>
        <w:tabs>
          <w:tab w:val="left" w:pos="7088"/>
        </w:tabs>
        <w:suppressAutoHyphens/>
        <w:rPr>
          <w:color w:val="008000"/>
          <w:sz w:val="18"/>
          <w:szCs w:val="18"/>
        </w:rPr>
      </w:pPr>
    </w:p>
    <w:p w:rsidR="00640701" w:rsidRDefault="00360B67">
      <w:pPr>
        <w:keepNext/>
        <w:keepLines/>
        <w:suppressAutoHyphens/>
        <w:rPr>
          <w:vanish/>
          <w:color w:val="FF0000"/>
          <w:sz w:val="18"/>
          <w:szCs w:val="18"/>
        </w:rPr>
      </w:pPr>
      <w:r>
        <w:rPr>
          <w:vanish/>
          <w:color w:val="FF0000"/>
          <w:sz w:val="18"/>
          <w:szCs w:val="18"/>
        </w:rPr>
        <w:t>***generell**</w:t>
      </w:r>
    </w:p>
    <w:p w:rsidR="00640701" w:rsidRDefault="00360B67">
      <w:pPr>
        <w:keepNext/>
        <w:keepLines/>
        <w:suppressAutoHyphens/>
        <w:rPr>
          <w:vanish/>
          <w:color w:val="FF0000"/>
          <w:sz w:val="18"/>
          <w:szCs w:val="18"/>
        </w:rPr>
      </w:pPr>
      <w:r>
        <w:rPr>
          <w:vanish/>
          <w:color w:val="FF0000"/>
          <w:sz w:val="18"/>
          <w:szCs w:val="18"/>
        </w:rPr>
        <w:t>***Biozide***</w:t>
      </w:r>
    </w:p>
    <w:p w:rsidR="00640701" w:rsidRDefault="00360B67">
      <w:pPr>
        <w:pStyle w:val="CommentText"/>
        <w:keepNext/>
        <w:keepLines/>
        <w:suppressAutoHyphens/>
        <w:rPr>
          <w:vanish/>
          <w:color w:val="FF0000"/>
          <w:sz w:val="18"/>
          <w:szCs w:val="18"/>
        </w:rPr>
      </w:pPr>
      <w:r>
        <w:rPr>
          <w:vanish/>
          <w:color w:val="FF0000"/>
          <w:sz w:val="18"/>
          <w:szCs w:val="18"/>
        </w:rPr>
        <w:t>***Deutschland**</w:t>
      </w:r>
    </w:p>
    <w:p w:rsidR="00640701" w:rsidRDefault="00360B67">
      <w:pPr>
        <w:pStyle w:val="CommentText"/>
        <w:keepNext/>
        <w:keepLines/>
        <w:suppressAutoHyphens/>
        <w:rPr>
          <w:vanish/>
          <w:color w:val="FF0000"/>
          <w:sz w:val="18"/>
          <w:szCs w:val="18"/>
        </w:rPr>
      </w:pPr>
      <w:r>
        <w:rPr>
          <w:vanish/>
          <w:color w:val="FF0000"/>
          <w:sz w:val="18"/>
          <w:szCs w:val="18"/>
        </w:rPr>
        <w:t>***Wassergefährdungsklasse***</w:t>
      </w:r>
    </w:p>
    <w:p w:rsidR="00640701" w:rsidRDefault="00360B67">
      <w:pPr>
        <w:pStyle w:val="CommentText"/>
        <w:keepNext/>
        <w:keepLines/>
        <w:rPr>
          <w:vanish/>
          <w:color w:val="FF0000"/>
          <w:sz w:val="18"/>
          <w:szCs w:val="18"/>
        </w:rPr>
      </w:pPr>
      <w:r>
        <w:rPr>
          <w:vanish/>
          <w:color w:val="FF0000"/>
          <w:sz w:val="18"/>
          <w:szCs w:val="18"/>
        </w:rPr>
        <w:t>***BG-Vorschriften, -Regeln, -Infos**</w:t>
      </w:r>
    </w:p>
    <w:p w:rsidR="00640701" w:rsidRDefault="00360B67">
      <w:pPr>
        <w:pStyle w:val="CommentText"/>
        <w:keepNext/>
        <w:keepLines/>
        <w:suppressAutoHyphens/>
        <w:rPr>
          <w:vanish/>
          <w:color w:val="FF0000"/>
          <w:sz w:val="18"/>
          <w:szCs w:val="18"/>
        </w:rPr>
      </w:pPr>
      <w:r>
        <w:rPr>
          <w:vanish/>
          <w:color w:val="FF0000"/>
          <w:sz w:val="18"/>
          <w:szCs w:val="18"/>
        </w:rPr>
        <w:t>***Lagerklasse***</w:t>
      </w:r>
    </w:p>
    <w:p w:rsidR="00640701" w:rsidRDefault="00360B67">
      <w:pPr>
        <w:pStyle w:val="CommentText"/>
        <w:keepNext/>
        <w:keepLines/>
        <w:rPr>
          <w:vanish/>
          <w:color w:val="FF0000"/>
          <w:sz w:val="18"/>
          <w:szCs w:val="18"/>
        </w:rPr>
      </w:pPr>
      <w:r>
        <w:rPr>
          <w:vanish/>
          <w:color w:val="FF0000"/>
          <w:sz w:val="18"/>
          <w:szCs w:val="18"/>
        </w:rPr>
        <w:t>***TRG300***</w:t>
      </w:r>
    </w:p>
    <w:p w:rsidR="00640701" w:rsidRDefault="00360B67">
      <w:pPr>
        <w:pStyle w:val="CommentText"/>
        <w:keepNext/>
        <w:keepLines/>
        <w:suppressAutoHyphens/>
        <w:rPr>
          <w:vanish/>
          <w:color w:val="FF0000"/>
          <w:sz w:val="18"/>
          <w:szCs w:val="18"/>
          <w:lang w:val="fr-FR"/>
        </w:rPr>
      </w:pPr>
      <w:r>
        <w:rPr>
          <w:vanish/>
          <w:color w:val="FF0000"/>
          <w:sz w:val="18"/>
          <w:szCs w:val="18"/>
          <w:lang w:val="fr-FR"/>
        </w:rPr>
        <w:t>***TA-Luft***</w:t>
      </w:r>
    </w:p>
    <w:p w:rsidR="00640701" w:rsidRDefault="00360B67">
      <w:pPr>
        <w:pStyle w:val="CommentText"/>
        <w:keepLines/>
        <w:rPr>
          <w:vanish/>
          <w:color w:val="FF0000"/>
          <w:sz w:val="18"/>
          <w:szCs w:val="18"/>
        </w:rPr>
      </w:pPr>
      <w:r>
        <w:rPr>
          <w:vanish/>
          <w:color w:val="FF0000"/>
          <w:sz w:val="18"/>
          <w:szCs w:val="18"/>
        </w:rPr>
        <w:t>***GIS-Bau Info**</w:t>
      </w:r>
    </w:p>
    <w:p w:rsidR="00640701" w:rsidRDefault="00360B67">
      <w:pPr>
        <w:pStyle w:val="CommentText"/>
        <w:keepLines/>
        <w:rPr>
          <w:vanish/>
          <w:color w:val="FF0000"/>
          <w:sz w:val="18"/>
          <w:szCs w:val="18"/>
        </w:rPr>
      </w:pPr>
      <w:r>
        <w:rPr>
          <w:vanish/>
          <w:color w:val="FF0000"/>
          <w:sz w:val="18"/>
          <w:szCs w:val="18"/>
        </w:rPr>
        <w:t>***GEV Info**</w:t>
      </w:r>
    </w:p>
    <w:p w:rsidR="00640701" w:rsidRDefault="00360B67">
      <w:pPr>
        <w:pStyle w:val="CommentText"/>
        <w:keepLines/>
        <w:rPr>
          <w:vanish/>
          <w:color w:val="FF0000"/>
          <w:sz w:val="18"/>
          <w:szCs w:val="18"/>
        </w:rPr>
      </w:pPr>
      <w:r>
        <w:rPr>
          <w:vanish/>
          <w:color w:val="FF0000"/>
          <w:sz w:val="18"/>
          <w:szCs w:val="18"/>
        </w:rPr>
        <w:t>***Temperaturklasse nach EN 50014**</w:t>
      </w:r>
    </w:p>
    <w:p w:rsidR="00640701" w:rsidRDefault="00360B67">
      <w:pPr>
        <w:pStyle w:val="CommentText"/>
        <w:keepLines/>
        <w:rPr>
          <w:vanish/>
          <w:color w:val="FF0000"/>
          <w:sz w:val="18"/>
          <w:szCs w:val="18"/>
        </w:rPr>
      </w:pPr>
      <w:r>
        <w:rPr>
          <w:vanish/>
          <w:color w:val="FF0000"/>
          <w:sz w:val="18"/>
          <w:szCs w:val="18"/>
        </w:rPr>
        <w:t>***Nationale Hinweise DE**</w:t>
      </w:r>
    </w:p>
    <w:p w:rsidR="00640701" w:rsidRDefault="00360B67">
      <w:pPr>
        <w:pStyle w:val="CommentText"/>
        <w:keepNext/>
        <w:keepLines/>
        <w:suppressAutoHyphens/>
        <w:rPr>
          <w:vanish/>
          <w:color w:val="FF0000"/>
          <w:sz w:val="18"/>
          <w:szCs w:val="18"/>
        </w:rPr>
      </w:pPr>
      <w:r>
        <w:rPr>
          <w:vanish/>
          <w:color w:val="FF0000"/>
          <w:sz w:val="18"/>
          <w:szCs w:val="18"/>
        </w:rPr>
        <w:t>***Österreich**</w:t>
      </w:r>
    </w:p>
    <w:p w:rsidR="00640701" w:rsidRDefault="00360B67">
      <w:pPr>
        <w:pStyle w:val="CommentText"/>
        <w:keepNext/>
        <w:keepLines/>
        <w:suppressAutoHyphens/>
        <w:rPr>
          <w:vanish/>
          <w:color w:val="FF0000"/>
          <w:sz w:val="18"/>
          <w:szCs w:val="18"/>
        </w:rPr>
      </w:pPr>
      <w:r>
        <w:rPr>
          <w:vanish/>
          <w:color w:val="FF0000"/>
          <w:sz w:val="18"/>
          <w:szCs w:val="18"/>
        </w:rPr>
        <w:t>***Allgemeine Hinweise Österreich***</w:t>
      </w:r>
    </w:p>
    <w:p w:rsidR="00640701" w:rsidRDefault="00360B67">
      <w:pPr>
        <w:pStyle w:val="CommentText"/>
        <w:keepNext/>
        <w:keepLines/>
        <w:suppressAutoHyphens/>
        <w:rPr>
          <w:vanish/>
          <w:color w:val="FF0000"/>
          <w:sz w:val="18"/>
          <w:szCs w:val="18"/>
        </w:rPr>
      </w:pPr>
      <w:r>
        <w:rPr>
          <w:vanish/>
          <w:color w:val="FF0000"/>
          <w:sz w:val="18"/>
          <w:szCs w:val="18"/>
        </w:rPr>
        <w:t>***VbF-Klasse***</w:t>
      </w:r>
    </w:p>
    <w:p w:rsidR="00640701" w:rsidRDefault="00360B67">
      <w:pPr>
        <w:pStyle w:val="CommentText"/>
        <w:keepNext/>
        <w:keepLines/>
        <w:suppressAutoHyphens/>
        <w:rPr>
          <w:vanish/>
          <w:color w:val="FF0000"/>
          <w:sz w:val="18"/>
          <w:szCs w:val="18"/>
        </w:rPr>
      </w:pPr>
      <w:r>
        <w:rPr>
          <w:vanish/>
          <w:color w:val="FF0000"/>
          <w:sz w:val="18"/>
          <w:szCs w:val="18"/>
        </w:rPr>
        <w:t>***Belgien**</w:t>
      </w:r>
    </w:p>
    <w:p w:rsidR="00640701" w:rsidRDefault="00360B67">
      <w:pPr>
        <w:pStyle w:val="CommentText"/>
        <w:keepNext/>
        <w:keepLines/>
        <w:suppressAutoHyphens/>
        <w:rPr>
          <w:vanish/>
          <w:color w:val="FF0000"/>
          <w:sz w:val="18"/>
          <w:szCs w:val="18"/>
        </w:rPr>
      </w:pPr>
      <w:r>
        <w:rPr>
          <w:vanish/>
          <w:color w:val="FF0000"/>
          <w:sz w:val="18"/>
          <w:szCs w:val="18"/>
        </w:rPr>
        <w:t>***Allgemeine Hinweise Belgien***</w:t>
      </w:r>
    </w:p>
    <w:p w:rsidR="00640701" w:rsidRDefault="00360B67">
      <w:pPr>
        <w:pStyle w:val="CommentText"/>
        <w:keepNext/>
        <w:keepLines/>
        <w:suppressAutoHyphens/>
        <w:rPr>
          <w:vanish/>
          <w:color w:val="FF0000"/>
          <w:sz w:val="18"/>
          <w:szCs w:val="18"/>
        </w:rPr>
      </w:pPr>
      <w:r>
        <w:rPr>
          <w:vanish/>
          <w:color w:val="FF0000"/>
          <w:sz w:val="18"/>
          <w:szCs w:val="18"/>
        </w:rPr>
        <w:t>***Niederlande**</w:t>
      </w:r>
    </w:p>
    <w:p w:rsidR="00640701" w:rsidRDefault="00360B67">
      <w:pPr>
        <w:pStyle w:val="CommentText"/>
        <w:keepNext/>
        <w:keepLines/>
        <w:suppressAutoHyphens/>
        <w:rPr>
          <w:vanish/>
          <w:color w:val="FF0000"/>
          <w:sz w:val="18"/>
          <w:szCs w:val="18"/>
        </w:rPr>
      </w:pPr>
      <w:r>
        <w:rPr>
          <w:vanish/>
          <w:color w:val="FF0000"/>
          <w:sz w:val="18"/>
          <w:szCs w:val="18"/>
        </w:rPr>
        <w:t>***Allgemeine Hinweise Niederlande***</w:t>
      </w:r>
    </w:p>
    <w:p w:rsidR="00640701" w:rsidRDefault="00360B67">
      <w:pPr>
        <w:pStyle w:val="CommentText"/>
        <w:keepNext/>
        <w:keepLines/>
        <w:suppressAutoHyphens/>
        <w:rPr>
          <w:vanish/>
          <w:color w:val="FF0000"/>
          <w:sz w:val="18"/>
          <w:szCs w:val="18"/>
        </w:rPr>
      </w:pPr>
      <w:r>
        <w:rPr>
          <w:vanish/>
          <w:color w:val="FF0000"/>
          <w:sz w:val="18"/>
          <w:szCs w:val="18"/>
        </w:rPr>
        <w:t>***Schweiz**</w:t>
      </w:r>
    </w:p>
    <w:p w:rsidR="00640701" w:rsidRDefault="00360B67">
      <w:pPr>
        <w:pStyle w:val="CommentText"/>
        <w:keepNext/>
        <w:keepLines/>
        <w:suppressAutoHyphens/>
        <w:rPr>
          <w:vanish/>
          <w:color w:val="FF0000"/>
          <w:sz w:val="18"/>
          <w:szCs w:val="18"/>
        </w:rPr>
      </w:pPr>
      <w:r>
        <w:rPr>
          <w:vanish/>
          <w:color w:val="FF0000"/>
          <w:sz w:val="18"/>
          <w:szCs w:val="18"/>
        </w:rPr>
        <w:t>***Giftklasse Schweiz***</w:t>
      </w:r>
    </w:p>
    <w:p w:rsidR="00640701" w:rsidRDefault="00360B67">
      <w:pPr>
        <w:pStyle w:val="CommentText"/>
        <w:keepNext/>
        <w:keepLines/>
        <w:suppressAutoHyphens/>
        <w:rPr>
          <w:vanish/>
          <w:color w:val="FF0000"/>
          <w:sz w:val="18"/>
          <w:szCs w:val="18"/>
        </w:rPr>
      </w:pPr>
      <w:r>
        <w:rPr>
          <w:vanish/>
          <w:color w:val="FF0000"/>
          <w:sz w:val="18"/>
          <w:szCs w:val="18"/>
        </w:rPr>
        <w:t>***Allgemeine Hinweise Schweiz***</w:t>
      </w:r>
    </w:p>
    <w:p w:rsidR="00640701" w:rsidRDefault="00360B67">
      <w:pPr>
        <w:pStyle w:val="CommentText"/>
        <w:keepNext/>
        <w:keepLines/>
        <w:suppressAutoHyphens/>
        <w:rPr>
          <w:vanish/>
          <w:color w:val="FF0000"/>
          <w:sz w:val="18"/>
          <w:szCs w:val="18"/>
        </w:rPr>
      </w:pPr>
      <w:r>
        <w:rPr>
          <w:vanish/>
          <w:color w:val="FF0000"/>
          <w:sz w:val="18"/>
          <w:szCs w:val="18"/>
        </w:rPr>
        <w:t>***Allgemeine Hinweise Italien***</w:t>
      </w:r>
    </w:p>
    <w:p w:rsidR="00640701" w:rsidRDefault="00360B67">
      <w:pPr>
        <w:pStyle w:val="CommentText"/>
        <w:keepNext/>
        <w:keepLines/>
        <w:suppressAutoHyphens/>
        <w:rPr>
          <w:vanish/>
          <w:color w:val="FF0000"/>
          <w:sz w:val="18"/>
          <w:szCs w:val="18"/>
        </w:rPr>
      </w:pPr>
      <w:r>
        <w:rPr>
          <w:vanish/>
          <w:color w:val="FF0000"/>
          <w:sz w:val="18"/>
          <w:szCs w:val="18"/>
        </w:rPr>
        <w:t>***Frankreich**</w:t>
      </w:r>
    </w:p>
    <w:p w:rsidR="00640701" w:rsidRDefault="00360B67">
      <w:pPr>
        <w:pStyle w:val="CommentText"/>
        <w:keepNext/>
        <w:keepLines/>
        <w:suppressAutoHyphens/>
        <w:rPr>
          <w:vanish/>
          <w:color w:val="FF0000"/>
          <w:sz w:val="18"/>
          <w:szCs w:val="18"/>
        </w:rPr>
      </w:pPr>
      <w:r>
        <w:rPr>
          <w:vanish/>
          <w:color w:val="FF0000"/>
          <w:sz w:val="18"/>
          <w:szCs w:val="18"/>
        </w:rPr>
        <w:t>***Nationale Vorschriften Frankreich***</w:t>
      </w:r>
    </w:p>
    <w:p w:rsidR="00640701" w:rsidRDefault="00360B67">
      <w:pPr>
        <w:pStyle w:val="CommentText"/>
        <w:keepNext/>
        <w:keepLines/>
        <w:suppressAutoHyphens/>
        <w:rPr>
          <w:vanish/>
          <w:color w:val="FF0000"/>
          <w:sz w:val="18"/>
          <w:szCs w:val="18"/>
        </w:rPr>
      </w:pPr>
      <w:r>
        <w:rPr>
          <w:vanish/>
          <w:color w:val="FF0000"/>
          <w:sz w:val="18"/>
          <w:szCs w:val="18"/>
        </w:rPr>
        <w:t>***Allgemeine Hinweise***</w:t>
      </w:r>
    </w:p>
    <w:p w:rsidR="00640701" w:rsidRDefault="00640701">
      <w:pPr>
        <w:pStyle w:val="MSDS-Zeile"/>
        <w:widowControl/>
        <w:rPr>
          <w:sz w:val="4"/>
          <w:szCs w:val="4"/>
        </w:rPr>
      </w:pPr>
    </w:p>
    <w:p w:rsidR="00640701" w:rsidRDefault="00360B67">
      <w:pPr>
        <w:pStyle w:val="CommentText"/>
        <w:keepNext/>
        <w:keepLines/>
        <w:suppressAutoHyphens/>
        <w:rPr>
          <w:vanish/>
          <w:color w:val="FF0000"/>
          <w:sz w:val="18"/>
          <w:szCs w:val="18"/>
        </w:rPr>
      </w:pPr>
      <w:r>
        <w:rPr>
          <w:vanish/>
          <w:color w:val="FF0000"/>
          <w:sz w:val="18"/>
          <w:szCs w:val="18"/>
        </w:rPr>
        <w:t>***Arbeitsschutz Tabellen Nr***</w:t>
      </w:r>
    </w:p>
    <w:p w:rsidR="00640701" w:rsidRDefault="00360B67">
      <w:pPr>
        <w:pStyle w:val="CommentText"/>
        <w:keepNext/>
        <w:keepLines/>
        <w:suppressAutoHyphens/>
        <w:rPr>
          <w:vanish/>
          <w:color w:val="FF0000"/>
          <w:sz w:val="18"/>
          <w:szCs w:val="18"/>
          <w:lang w:val="en-US"/>
        </w:rPr>
      </w:pPr>
      <w:r>
        <w:rPr>
          <w:vanish/>
          <w:color w:val="FF0000"/>
          <w:sz w:val="18"/>
          <w:szCs w:val="18"/>
          <w:lang w:val="en-US"/>
        </w:rPr>
        <w:t>***INRS Card No***</w:t>
      </w:r>
    </w:p>
    <w:p w:rsidR="00640701" w:rsidRDefault="00360B67">
      <w:pPr>
        <w:pStyle w:val="CommentText"/>
        <w:keepNext/>
        <w:keepLines/>
        <w:suppressAutoHyphens/>
        <w:rPr>
          <w:vanish/>
          <w:color w:val="FF0000"/>
          <w:sz w:val="18"/>
          <w:szCs w:val="18"/>
        </w:rPr>
      </w:pPr>
      <w:r>
        <w:rPr>
          <w:vanish/>
          <w:color w:val="FF0000"/>
          <w:sz w:val="18"/>
          <w:szCs w:val="18"/>
        </w:rPr>
        <w:t>***Norwegen**</w:t>
      </w:r>
    </w:p>
    <w:p w:rsidR="00640701" w:rsidRDefault="00360B67">
      <w:pPr>
        <w:pStyle w:val="CommentText"/>
        <w:keepNext/>
        <w:keepLines/>
        <w:suppressAutoHyphens/>
        <w:rPr>
          <w:vanish/>
          <w:color w:val="FF0000"/>
          <w:sz w:val="18"/>
          <w:szCs w:val="18"/>
        </w:rPr>
      </w:pPr>
      <w:r>
        <w:rPr>
          <w:vanish/>
          <w:color w:val="FF0000"/>
          <w:sz w:val="18"/>
          <w:szCs w:val="18"/>
        </w:rPr>
        <w:t>***Nationale Vorschriften Norwegen***</w:t>
      </w:r>
    </w:p>
    <w:p w:rsidR="00640701" w:rsidRDefault="00360B67">
      <w:pPr>
        <w:pStyle w:val="CommentText"/>
        <w:keepNext/>
        <w:keepLines/>
        <w:suppressAutoHyphens/>
        <w:rPr>
          <w:vanish/>
          <w:color w:val="FF0000"/>
          <w:sz w:val="18"/>
          <w:szCs w:val="18"/>
        </w:rPr>
      </w:pPr>
      <w:r>
        <w:rPr>
          <w:vanish/>
          <w:color w:val="FF0000"/>
          <w:sz w:val="18"/>
          <w:szCs w:val="18"/>
        </w:rPr>
        <w:t>***Dänemark**</w:t>
      </w:r>
    </w:p>
    <w:p w:rsidR="00640701" w:rsidRDefault="00360B67">
      <w:pPr>
        <w:pStyle w:val="CommentText"/>
        <w:keepNext/>
        <w:keepLines/>
        <w:suppressAutoHyphens/>
        <w:rPr>
          <w:vanish/>
          <w:color w:val="FF0000"/>
          <w:sz w:val="18"/>
          <w:szCs w:val="18"/>
        </w:rPr>
      </w:pPr>
      <w:r>
        <w:rPr>
          <w:vanish/>
          <w:color w:val="FF0000"/>
          <w:sz w:val="18"/>
          <w:szCs w:val="18"/>
        </w:rPr>
        <w:t>***Nationale Vorschriften Dänemark***</w:t>
      </w:r>
    </w:p>
    <w:p w:rsidR="00640701" w:rsidRDefault="00360B67">
      <w:pPr>
        <w:pStyle w:val="CommentText"/>
        <w:keepNext/>
        <w:keepLines/>
        <w:suppressAutoHyphens/>
        <w:rPr>
          <w:vanish/>
          <w:color w:val="FF0000"/>
          <w:sz w:val="18"/>
          <w:szCs w:val="18"/>
        </w:rPr>
      </w:pPr>
      <w:r>
        <w:rPr>
          <w:vanish/>
          <w:color w:val="FF0000"/>
          <w:sz w:val="18"/>
          <w:szCs w:val="18"/>
        </w:rPr>
        <w:t>***Danske saerrelger***</w:t>
      </w:r>
    </w:p>
    <w:p w:rsidR="00640701" w:rsidRDefault="00360B67">
      <w:pPr>
        <w:pStyle w:val="CommentText"/>
        <w:keepNext/>
        <w:keepLines/>
        <w:suppressAutoHyphens/>
        <w:rPr>
          <w:vanish/>
          <w:color w:val="FF0000"/>
          <w:sz w:val="18"/>
          <w:szCs w:val="18"/>
        </w:rPr>
      </w:pPr>
      <w:r>
        <w:rPr>
          <w:vanish/>
          <w:color w:val="FF0000"/>
          <w:sz w:val="18"/>
          <w:szCs w:val="18"/>
        </w:rPr>
        <w:t>***Nationale Bestimmungen***</w:t>
      </w:r>
    </w:p>
    <w:p w:rsidR="00640701" w:rsidRDefault="00360B67">
      <w:pPr>
        <w:keepNext/>
        <w:keepLines/>
        <w:suppressAutoHyphens/>
        <w:rPr>
          <w:vanish/>
          <w:color w:val="FF0000"/>
          <w:sz w:val="18"/>
          <w:szCs w:val="18"/>
        </w:rPr>
      </w:pPr>
      <w:r>
        <w:rPr>
          <w:vanish/>
          <w:color w:val="FF0000"/>
          <w:sz w:val="18"/>
          <w:szCs w:val="18"/>
        </w:rPr>
        <w:t>***Dänische Code-Nummer**</w:t>
      </w:r>
    </w:p>
    <w:p w:rsidR="00640701" w:rsidRDefault="00360B67">
      <w:pPr>
        <w:pStyle w:val="CommentText"/>
        <w:keepNext/>
        <w:keepLines/>
        <w:suppressAutoHyphens/>
        <w:rPr>
          <w:vanish/>
          <w:color w:val="FF0000"/>
          <w:sz w:val="18"/>
          <w:szCs w:val="18"/>
        </w:rPr>
      </w:pPr>
      <w:r>
        <w:rPr>
          <w:vanish/>
          <w:color w:val="FF0000"/>
          <w:sz w:val="18"/>
          <w:szCs w:val="18"/>
        </w:rPr>
        <w:t>***Schweden**</w:t>
      </w:r>
    </w:p>
    <w:p w:rsidR="00640701" w:rsidRDefault="00360B67">
      <w:pPr>
        <w:pStyle w:val="CommentText"/>
        <w:keepNext/>
        <w:keepLines/>
        <w:suppressAutoHyphens/>
        <w:rPr>
          <w:vanish/>
          <w:color w:val="FF0000"/>
          <w:sz w:val="18"/>
          <w:szCs w:val="18"/>
        </w:rPr>
      </w:pPr>
      <w:r>
        <w:rPr>
          <w:vanish/>
          <w:color w:val="FF0000"/>
          <w:sz w:val="18"/>
          <w:szCs w:val="18"/>
        </w:rPr>
        <w:t>***Nationale Vorschriften Schweden***</w:t>
      </w:r>
    </w:p>
    <w:p w:rsidR="00640701" w:rsidRDefault="00360B67">
      <w:pPr>
        <w:pStyle w:val="CommentText"/>
        <w:keepNext/>
        <w:keepLines/>
        <w:suppressAutoHyphens/>
        <w:rPr>
          <w:vanish/>
          <w:color w:val="FF0000"/>
          <w:sz w:val="18"/>
          <w:szCs w:val="18"/>
        </w:rPr>
      </w:pPr>
      <w:r>
        <w:rPr>
          <w:vanish/>
          <w:color w:val="FF0000"/>
          <w:sz w:val="18"/>
          <w:szCs w:val="18"/>
        </w:rPr>
        <w:t>***Tschechische Republik**</w:t>
      </w:r>
    </w:p>
    <w:p w:rsidR="00640701" w:rsidRDefault="00360B67">
      <w:pPr>
        <w:pStyle w:val="CommentText"/>
        <w:keepNext/>
        <w:keepLines/>
        <w:suppressAutoHyphens/>
        <w:rPr>
          <w:vanish/>
          <w:color w:val="FF0000"/>
          <w:sz w:val="18"/>
          <w:szCs w:val="18"/>
        </w:rPr>
      </w:pPr>
      <w:r>
        <w:rPr>
          <w:vanish/>
          <w:color w:val="FF0000"/>
          <w:sz w:val="18"/>
          <w:szCs w:val="18"/>
        </w:rPr>
        <w:t>***Nationale Vorschriften Tschechische Republik***</w:t>
      </w:r>
    </w:p>
    <w:p w:rsidR="00640701" w:rsidRDefault="00360B67">
      <w:pPr>
        <w:pStyle w:val="CommentText"/>
        <w:keepNext/>
        <w:keepLines/>
        <w:suppressAutoHyphens/>
        <w:rPr>
          <w:vanish/>
          <w:color w:val="FF0000"/>
          <w:sz w:val="18"/>
          <w:szCs w:val="18"/>
        </w:rPr>
      </w:pPr>
      <w:r>
        <w:rPr>
          <w:vanish/>
          <w:color w:val="FF0000"/>
          <w:sz w:val="18"/>
          <w:szCs w:val="18"/>
        </w:rPr>
        <w:t>***Großbritannien**</w:t>
      </w:r>
    </w:p>
    <w:p w:rsidR="00640701" w:rsidRDefault="00360B67">
      <w:pPr>
        <w:pStyle w:val="CommentText"/>
        <w:keepNext/>
        <w:keepLines/>
        <w:suppressAutoHyphens/>
        <w:rPr>
          <w:vanish/>
          <w:color w:val="FF0000"/>
          <w:sz w:val="18"/>
          <w:szCs w:val="18"/>
        </w:rPr>
      </w:pPr>
      <w:r>
        <w:rPr>
          <w:vanish/>
          <w:color w:val="FF0000"/>
          <w:sz w:val="18"/>
          <w:szCs w:val="18"/>
        </w:rPr>
        <w:t>***Nationale Vorschriften Großbritannien***</w:t>
      </w:r>
    </w:p>
    <w:p w:rsidR="00640701" w:rsidRDefault="00360B67">
      <w:pPr>
        <w:pStyle w:val="CommentText"/>
        <w:keepNext/>
        <w:keepLines/>
        <w:suppressAutoHyphens/>
        <w:rPr>
          <w:vanish/>
          <w:color w:val="FF0000"/>
          <w:sz w:val="18"/>
          <w:szCs w:val="18"/>
        </w:rPr>
      </w:pPr>
      <w:r>
        <w:rPr>
          <w:vanish/>
          <w:color w:val="FF0000"/>
          <w:sz w:val="18"/>
          <w:szCs w:val="18"/>
        </w:rPr>
        <w:t>***Polen**</w:t>
      </w:r>
    </w:p>
    <w:p w:rsidR="00640701" w:rsidRDefault="00360B67">
      <w:pPr>
        <w:pStyle w:val="CommentText"/>
        <w:keepNext/>
        <w:keepLines/>
        <w:suppressAutoHyphens/>
        <w:rPr>
          <w:vanish/>
          <w:color w:val="FF0000"/>
          <w:sz w:val="18"/>
          <w:szCs w:val="18"/>
        </w:rPr>
      </w:pPr>
      <w:r>
        <w:rPr>
          <w:vanish/>
          <w:color w:val="FF0000"/>
          <w:sz w:val="18"/>
          <w:szCs w:val="18"/>
        </w:rPr>
        <w:t>***Nationale Vorschriften Polen***</w:t>
      </w:r>
    </w:p>
    <w:p w:rsidR="00640701" w:rsidRDefault="00360B67">
      <w:pPr>
        <w:pStyle w:val="CommentText"/>
        <w:keepNext/>
        <w:keepLines/>
        <w:suppressAutoHyphens/>
        <w:rPr>
          <w:vanish/>
          <w:color w:val="FF0000"/>
          <w:sz w:val="18"/>
          <w:szCs w:val="18"/>
        </w:rPr>
      </w:pPr>
      <w:r>
        <w:rPr>
          <w:vanish/>
          <w:color w:val="FF0000"/>
          <w:sz w:val="18"/>
          <w:szCs w:val="18"/>
        </w:rPr>
        <w:t>***Rumänien**</w:t>
      </w:r>
    </w:p>
    <w:p w:rsidR="00640701" w:rsidRDefault="00360B67">
      <w:pPr>
        <w:pStyle w:val="CommentText"/>
        <w:keepNext/>
        <w:keepLines/>
        <w:suppressAutoHyphens/>
        <w:rPr>
          <w:vanish/>
          <w:color w:val="FF0000"/>
          <w:sz w:val="18"/>
          <w:szCs w:val="18"/>
        </w:rPr>
      </w:pPr>
      <w:r>
        <w:rPr>
          <w:vanish/>
          <w:color w:val="FF0000"/>
          <w:sz w:val="18"/>
          <w:szCs w:val="18"/>
        </w:rPr>
        <w:t>***Nationale Vorschriften Rumänien***</w:t>
      </w:r>
    </w:p>
    <w:p w:rsidR="00640701" w:rsidRDefault="00360B67">
      <w:pPr>
        <w:pStyle w:val="CommentText"/>
        <w:keepNext/>
        <w:keepLines/>
        <w:suppressAutoHyphens/>
        <w:rPr>
          <w:vanish/>
          <w:color w:val="FF0000"/>
          <w:sz w:val="18"/>
          <w:szCs w:val="18"/>
        </w:rPr>
      </w:pPr>
      <w:r>
        <w:rPr>
          <w:vanish/>
          <w:color w:val="FF0000"/>
          <w:sz w:val="18"/>
          <w:szCs w:val="18"/>
        </w:rPr>
        <w:t>***Bulgarien**</w:t>
      </w:r>
    </w:p>
    <w:p w:rsidR="00640701" w:rsidRDefault="00360B67">
      <w:pPr>
        <w:pStyle w:val="CommentText"/>
        <w:keepNext/>
        <w:keepLines/>
        <w:suppressAutoHyphens/>
        <w:rPr>
          <w:vanish/>
          <w:color w:val="FF0000"/>
          <w:sz w:val="18"/>
          <w:szCs w:val="18"/>
        </w:rPr>
      </w:pPr>
      <w:r>
        <w:rPr>
          <w:vanish/>
          <w:color w:val="FF0000"/>
          <w:sz w:val="18"/>
          <w:szCs w:val="18"/>
        </w:rPr>
        <w:t>***Nationale Vorschriften Bulgarien***</w:t>
      </w:r>
    </w:p>
    <w:p w:rsidR="00640701" w:rsidRDefault="00360B67">
      <w:pPr>
        <w:pStyle w:val="CommentText"/>
        <w:keepNext/>
        <w:keepLines/>
        <w:suppressAutoHyphens/>
        <w:rPr>
          <w:vanish/>
          <w:color w:val="FF0000"/>
          <w:sz w:val="18"/>
          <w:szCs w:val="18"/>
        </w:rPr>
      </w:pPr>
      <w:r>
        <w:rPr>
          <w:vanish/>
          <w:color w:val="FF0000"/>
          <w:sz w:val="18"/>
          <w:szCs w:val="18"/>
        </w:rPr>
        <w:t>***Ungarn**</w:t>
      </w:r>
    </w:p>
    <w:p w:rsidR="00640701" w:rsidRDefault="00360B67">
      <w:pPr>
        <w:pStyle w:val="CommentText"/>
        <w:keepNext/>
        <w:keepLines/>
        <w:suppressAutoHyphens/>
        <w:rPr>
          <w:vanish/>
          <w:color w:val="FF0000"/>
          <w:sz w:val="18"/>
          <w:szCs w:val="18"/>
        </w:rPr>
      </w:pPr>
      <w:r>
        <w:rPr>
          <w:vanish/>
          <w:color w:val="FF0000"/>
          <w:sz w:val="18"/>
          <w:szCs w:val="18"/>
        </w:rPr>
        <w:t>***Nationale Vorschriften Ungarn***</w:t>
      </w:r>
    </w:p>
    <w:p w:rsidR="00640701" w:rsidRDefault="00360B67">
      <w:pPr>
        <w:pStyle w:val="CommentText"/>
        <w:keepNext/>
        <w:keepLines/>
        <w:suppressAutoHyphens/>
        <w:rPr>
          <w:vanish/>
          <w:color w:val="FF0000"/>
          <w:sz w:val="18"/>
          <w:szCs w:val="18"/>
        </w:rPr>
      </w:pPr>
      <w:r>
        <w:rPr>
          <w:vanish/>
          <w:color w:val="FF0000"/>
          <w:sz w:val="18"/>
          <w:szCs w:val="18"/>
        </w:rPr>
        <w:t>***Litauen**</w:t>
      </w:r>
    </w:p>
    <w:p w:rsidR="00640701" w:rsidRDefault="00360B67">
      <w:pPr>
        <w:pStyle w:val="CommentText"/>
        <w:keepNext/>
        <w:keepLines/>
        <w:suppressAutoHyphens/>
        <w:rPr>
          <w:vanish/>
          <w:color w:val="FF0000"/>
          <w:sz w:val="18"/>
          <w:szCs w:val="18"/>
        </w:rPr>
      </w:pPr>
      <w:r>
        <w:rPr>
          <w:vanish/>
          <w:color w:val="FF0000"/>
          <w:sz w:val="18"/>
          <w:szCs w:val="18"/>
        </w:rPr>
        <w:t>***Nationale Vorschriften Litauen***</w:t>
      </w:r>
    </w:p>
    <w:p w:rsidR="00640701" w:rsidRDefault="00360B67">
      <w:pPr>
        <w:pStyle w:val="CommentText"/>
        <w:keepNext/>
        <w:keepLines/>
        <w:suppressAutoHyphens/>
        <w:rPr>
          <w:vanish/>
          <w:color w:val="FF0000"/>
          <w:sz w:val="18"/>
          <w:szCs w:val="18"/>
        </w:rPr>
      </w:pPr>
      <w:r>
        <w:rPr>
          <w:vanish/>
          <w:color w:val="FF0000"/>
          <w:sz w:val="18"/>
          <w:szCs w:val="18"/>
        </w:rPr>
        <w:t>***Slowakei**</w:t>
      </w:r>
    </w:p>
    <w:p w:rsidR="00640701" w:rsidRDefault="00360B67">
      <w:pPr>
        <w:pStyle w:val="CommentText"/>
        <w:keepNext/>
        <w:keepLines/>
        <w:suppressAutoHyphens/>
        <w:rPr>
          <w:vanish/>
          <w:color w:val="FF0000"/>
          <w:sz w:val="18"/>
          <w:szCs w:val="18"/>
        </w:rPr>
      </w:pPr>
      <w:r>
        <w:rPr>
          <w:vanish/>
          <w:color w:val="FF0000"/>
          <w:sz w:val="18"/>
          <w:szCs w:val="18"/>
        </w:rPr>
        <w:t>***Nationale Vorschriften Slowakei***</w:t>
      </w:r>
    </w:p>
    <w:p w:rsidR="00640701" w:rsidRDefault="00360B67">
      <w:pPr>
        <w:rPr>
          <w:vanish/>
          <w:color w:val="FF0000"/>
          <w:sz w:val="18"/>
          <w:szCs w:val="18"/>
        </w:rPr>
      </w:pPr>
      <w:r>
        <w:rPr>
          <w:vanish/>
          <w:color w:val="FF0000"/>
          <w:sz w:val="18"/>
          <w:szCs w:val="18"/>
        </w:rPr>
        <w:t>***Inhaltsstoffangabe lt. Etikett***</w:t>
      </w:r>
    </w:p>
    <w:p w:rsidR="00640701" w:rsidRDefault="00640701">
      <w:pPr>
        <w:pStyle w:val="CommentText"/>
        <w:keepNext/>
        <w:keepLines/>
        <w:tabs>
          <w:tab w:val="left" w:pos="7088"/>
        </w:tabs>
        <w:suppressAutoHyphens/>
        <w:rPr>
          <w:color w:val="008000"/>
          <w:sz w:val="18"/>
          <w:szCs w:val="18"/>
        </w:rPr>
      </w:pPr>
    </w:p>
    <w:p w:rsidR="00640701" w:rsidRDefault="00360B67">
      <w:pPr>
        <w:keepNext/>
        <w:keepLines/>
        <w:suppressAutoHyphens/>
        <w:rPr>
          <w:vanish/>
          <w:color w:val="FF0000"/>
          <w:sz w:val="18"/>
          <w:szCs w:val="18"/>
        </w:rPr>
      </w:pPr>
      <w:r>
        <w:rPr>
          <w:vanish/>
          <w:color w:val="FF0000"/>
          <w:sz w:val="18"/>
          <w:szCs w:val="18"/>
        </w:rPr>
        <w:t>***generell**</w:t>
      </w:r>
    </w:p>
    <w:p w:rsidR="00640701" w:rsidRDefault="00360B67">
      <w:pPr>
        <w:keepNext/>
        <w:keepLines/>
        <w:suppressAutoHyphens/>
        <w:rPr>
          <w:vanish/>
          <w:color w:val="FF0000"/>
          <w:sz w:val="18"/>
          <w:szCs w:val="18"/>
        </w:rPr>
      </w:pPr>
      <w:r>
        <w:rPr>
          <w:vanish/>
          <w:color w:val="FF0000"/>
          <w:sz w:val="18"/>
          <w:szCs w:val="18"/>
        </w:rPr>
        <w:t>***Biozide***</w:t>
      </w:r>
    </w:p>
    <w:p w:rsidR="00640701" w:rsidRDefault="00360B67">
      <w:pPr>
        <w:pStyle w:val="CommentText"/>
        <w:keepNext/>
        <w:keepLines/>
        <w:suppressAutoHyphens/>
        <w:rPr>
          <w:vanish/>
          <w:color w:val="FF0000"/>
          <w:sz w:val="18"/>
          <w:szCs w:val="18"/>
        </w:rPr>
      </w:pPr>
      <w:r>
        <w:rPr>
          <w:vanish/>
          <w:color w:val="FF0000"/>
          <w:sz w:val="18"/>
          <w:szCs w:val="18"/>
        </w:rPr>
        <w:t>***Deutschland**</w:t>
      </w:r>
    </w:p>
    <w:p w:rsidR="00640701" w:rsidRDefault="00360B67">
      <w:pPr>
        <w:pStyle w:val="CommentText"/>
        <w:keepNext/>
        <w:keepLines/>
        <w:suppressAutoHyphens/>
        <w:rPr>
          <w:vanish/>
          <w:color w:val="FF0000"/>
          <w:sz w:val="18"/>
          <w:szCs w:val="18"/>
        </w:rPr>
      </w:pPr>
      <w:r>
        <w:rPr>
          <w:vanish/>
          <w:color w:val="FF0000"/>
          <w:sz w:val="18"/>
          <w:szCs w:val="18"/>
        </w:rPr>
        <w:t>***Wassergefährdungsklasse***</w:t>
      </w:r>
    </w:p>
    <w:p w:rsidR="00640701" w:rsidRDefault="00360B67">
      <w:pPr>
        <w:pStyle w:val="CommentText"/>
        <w:keepNext/>
        <w:keepLines/>
        <w:rPr>
          <w:vanish/>
          <w:color w:val="FF0000"/>
          <w:sz w:val="18"/>
          <w:szCs w:val="18"/>
        </w:rPr>
      </w:pPr>
      <w:r>
        <w:rPr>
          <w:vanish/>
          <w:color w:val="FF0000"/>
          <w:sz w:val="18"/>
          <w:szCs w:val="18"/>
        </w:rPr>
        <w:t>***BG-Vorschriften, -Regeln, -Infos**</w:t>
      </w:r>
    </w:p>
    <w:p w:rsidR="00640701" w:rsidRDefault="00360B67">
      <w:pPr>
        <w:pStyle w:val="CommentText"/>
        <w:keepNext/>
        <w:keepLines/>
        <w:suppressAutoHyphens/>
        <w:rPr>
          <w:vanish/>
          <w:color w:val="FF0000"/>
          <w:sz w:val="18"/>
          <w:szCs w:val="18"/>
        </w:rPr>
      </w:pPr>
      <w:r>
        <w:rPr>
          <w:vanish/>
          <w:color w:val="FF0000"/>
          <w:sz w:val="18"/>
          <w:szCs w:val="18"/>
        </w:rPr>
        <w:t>***Lagerklasse***</w:t>
      </w:r>
    </w:p>
    <w:p w:rsidR="00640701" w:rsidRDefault="00360B67">
      <w:pPr>
        <w:pStyle w:val="CommentText"/>
        <w:keepNext/>
        <w:keepLines/>
        <w:rPr>
          <w:vanish/>
          <w:color w:val="FF0000"/>
          <w:sz w:val="18"/>
          <w:szCs w:val="18"/>
        </w:rPr>
      </w:pPr>
      <w:r>
        <w:rPr>
          <w:vanish/>
          <w:color w:val="FF0000"/>
          <w:sz w:val="18"/>
          <w:szCs w:val="18"/>
        </w:rPr>
        <w:t>***TRG300***</w:t>
      </w:r>
    </w:p>
    <w:p w:rsidR="00640701" w:rsidRDefault="00360B67">
      <w:pPr>
        <w:pStyle w:val="CommentText"/>
        <w:keepNext/>
        <w:keepLines/>
        <w:suppressAutoHyphens/>
        <w:rPr>
          <w:vanish/>
          <w:color w:val="FF0000"/>
          <w:sz w:val="18"/>
          <w:szCs w:val="18"/>
          <w:lang w:val="fr-FR"/>
        </w:rPr>
      </w:pPr>
      <w:r>
        <w:rPr>
          <w:vanish/>
          <w:color w:val="FF0000"/>
          <w:sz w:val="18"/>
          <w:szCs w:val="18"/>
          <w:lang w:val="fr-FR"/>
        </w:rPr>
        <w:t>***TA-Luft***</w:t>
      </w:r>
    </w:p>
    <w:p w:rsidR="00640701" w:rsidRDefault="00360B67">
      <w:pPr>
        <w:pStyle w:val="CommentText"/>
        <w:keepLines/>
        <w:rPr>
          <w:vanish/>
          <w:color w:val="FF0000"/>
          <w:sz w:val="18"/>
          <w:szCs w:val="18"/>
        </w:rPr>
      </w:pPr>
      <w:r>
        <w:rPr>
          <w:vanish/>
          <w:color w:val="FF0000"/>
          <w:sz w:val="18"/>
          <w:szCs w:val="18"/>
        </w:rPr>
        <w:t>***GIS-Bau Info**</w:t>
      </w:r>
    </w:p>
    <w:p w:rsidR="00640701" w:rsidRDefault="00360B67">
      <w:pPr>
        <w:pStyle w:val="CommentText"/>
        <w:keepLines/>
        <w:rPr>
          <w:vanish/>
          <w:color w:val="FF0000"/>
          <w:sz w:val="18"/>
          <w:szCs w:val="18"/>
        </w:rPr>
      </w:pPr>
      <w:r>
        <w:rPr>
          <w:vanish/>
          <w:color w:val="FF0000"/>
          <w:sz w:val="18"/>
          <w:szCs w:val="18"/>
        </w:rPr>
        <w:t>***GEV Info**</w:t>
      </w:r>
    </w:p>
    <w:p w:rsidR="00640701" w:rsidRDefault="00360B67">
      <w:pPr>
        <w:pStyle w:val="CommentText"/>
        <w:keepLines/>
        <w:rPr>
          <w:vanish/>
          <w:color w:val="FF0000"/>
          <w:sz w:val="18"/>
          <w:szCs w:val="18"/>
        </w:rPr>
      </w:pPr>
      <w:r>
        <w:rPr>
          <w:vanish/>
          <w:color w:val="FF0000"/>
          <w:sz w:val="18"/>
          <w:szCs w:val="18"/>
        </w:rPr>
        <w:t>***Temperaturklasse nach EN 50014**</w:t>
      </w:r>
    </w:p>
    <w:p w:rsidR="00640701" w:rsidRDefault="00360B67">
      <w:pPr>
        <w:pStyle w:val="CommentText"/>
        <w:keepLines/>
        <w:rPr>
          <w:vanish/>
          <w:color w:val="FF0000"/>
          <w:sz w:val="18"/>
          <w:szCs w:val="18"/>
        </w:rPr>
      </w:pPr>
      <w:r>
        <w:rPr>
          <w:vanish/>
          <w:color w:val="FF0000"/>
          <w:sz w:val="18"/>
          <w:szCs w:val="18"/>
        </w:rPr>
        <w:t>***Nationale Hinweise DE**</w:t>
      </w:r>
    </w:p>
    <w:p w:rsidR="00640701" w:rsidRDefault="00360B67">
      <w:pPr>
        <w:pStyle w:val="CommentText"/>
        <w:keepNext/>
        <w:keepLines/>
        <w:suppressAutoHyphens/>
        <w:rPr>
          <w:vanish/>
          <w:color w:val="FF0000"/>
          <w:sz w:val="18"/>
          <w:szCs w:val="18"/>
        </w:rPr>
      </w:pPr>
      <w:r>
        <w:rPr>
          <w:vanish/>
          <w:color w:val="FF0000"/>
          <w:sz w:val="18"/>
          <w:szCs w:val="18"/>
        </w:rPr>
        <w:t>***Österreich**</w:t>
      </w:r>
    </w:p>
    <w:p w:rsidR="00640701" w:rsidRDefault="00360B67">
      <w:pPr>
        <w:pStyle w:val="CommentText"/>
        <w:keepNext/>
        <w:keepLines/>
        <w:suppressAutoHyphens/>
        <w:rPr>
          <w:vanish/>
          <w:color w:val="FF0000"/>
          <w:sz w:val="18"/>
          <w:szCs w:val="18"/>
        </w:rPr>
      </w:pPr>
      <w:r>
        <w:rPr>
          <w:vanish/>
          <w:color w:val="FF0000"/>
          <w:sz w:val="18"/>
          <w:szCs w:val="18"/>
        </w:rPr>
        <w:t>***Allgemeine Hinweise Österreich***</w:t>
      </w:r>
    </w:p>
    <w:p w:rsidR="00640701" w:rsidRDefault="00360B67">
      <w:pPr>
        <w:pStyle w:val="CommentText"/>
        <w:keepNext/>
        <w:keepLines/>
        <w:suppressAutoHyphens/>
        <w:rPr>
          <w:vanish/>
          <w:color w:val="FF0000"/>
          <w:sz w:val="18"/>
          <w:szCs w:val="18"/>
        </w:rPr>
      </w:pPr>
      <w:r>
        <w:rPr>
          <w:vanish/>
          <w:color w:val="FF0000"/>
          <w:sz w:val="18"/>
          <w:szCs w:val="18"/>
        </w:rPr>
        <w:t>***VbF-Klasse***</w:t>
      </w:r>
    </w:p>
    <w:p w:rsidR="00640701" w:rsidRDefault="00360B67">
      <w:pPr>
        <w:pStyle w:val="CommentText"/>
        <w:keepNext/>
        <w:keepLines/>
        <w:suppressAutoHyphens/>
        <w:rPr>
          <w:vanish/>
          <w:color w:val="FF0000"/>
          <w:sz w:val="18"/>
          <w:szCs w:val="18"/>
        </w:rPr>
      </w:pPr>
      <w:r>
        <w:rPr>
          <w:vanish/>
          <w:color w:val="FF0000"/>
          <w:sz w:val="18"/>
          <w:szCs w:val="18"/>
        </w:rPr>
        <w:t>***Belgien**</w:t>
      </w:r>
    </w:p>
    <w:p w:rsidR="00640701" w:rsidRDefault="00360B67">
      <w:pPr>
        <w:pStyle w:val="CommentText"/>
        <w:keepNext/>
        <w:keepLines/>
        <w:suppressAutoHyphens/>
        <w:rPr>
          <w:vanish/>
          <w:color w:val="FF0000"/>
          <w:sz w:val="18"/>
          <w:szCs w:val="18"/>
        </w:rPr>
      </w:pPr>
      <w:r>
        <w:rPr>
          <w:vanish/>
          <w:color w:val="FF0000"/>
          <w:sz w:val="18"/>
          <w:szCs w:val="18"/>
        </w:rPr>
        <w:t>***Allgemeine Hinweise Belgien***</w:t>
      </w:r>
    </w:p>
    <w:p w:rsidR="00640701" w:rsidRDefault="00360B67">
      <w:pPr>
        <w:pStyle w:val="CommentText"/>
        <w:keepNext/>
        <w:keepLines/>
        <w:suppressAutoHyphens/>
        <w:rPr>
          <w:vanish/>
          <w:color w:val="FF0000"/>
          <w:sz w:val="18"/>
          <w:szCs w:val="18"/>
        </w:rPr>
      </w:pPr>
      <w:r>
        <w:rPr>
          <w:vanish/>
          <w:color w:val="FF0000"/>
          <w:sz w:val="18"/>
          <w:szCs w:val="18"/>
        </w:rPr>
        <w:t>***Niederlande**</w:t>
      </w:r>
    </w:p>
    <w:p w:rsidR="00640701" w:rsidRDefault="00360B67">
      <w:pPr>
        <w:pStyle w:val="CommentText"/>
        <w:keepNext/>
        <w:keepLines/>
        <w:suppressAutoHyphens/>
        <w:rPr>
          <w:vanish/>
          <w:color w:val="FF0000"/>
          <w:sz w:val="18"/>
          <w:szCs w:val="18"/>
        </w:rPr>
      </w:pPr>
      <w:r>
        <w:rPr>
          <w:vanish/>
          <w:color w:val="FF0000"/>
          <w:sz w:val="18"/>
          <w:szCs w:val="18"/>
        </w:rPr>
        <w:t>***Allgemeine Hinweise Niederlande***</w:t>
      </w:r>
    </w:p>
    <w:p w:rsidR="00640701" w:rsidRDefault="00360B67">
      <w:pPr>
        <w:pStyle w:val="CommentText"/>
        <w:keepNext/>
        <w:keepLines/>
        <w:suppressAutoHyphens/>
        <w:rPr>
          <w:vanish/>
          <w:color w:val="FF0000"/>
          <w:sz w:val="18"/>
          <w:szCs w:val="18"/>
        </w:rPr>
      </w:pPr>
      <w:r>
        <w:rPr>
          <w:vanish/>
          <w:color w:val="FF0000"/>
          <w:sz w:val="18"/>
          <w:szCs w:val="18"/>
        </w:rPr>
        <w:t>***Schweiz**</w:t>
      </w:r>
    </w:p>
    <w:p w:rsidR="00640701" w:rsidRDefault="00360B67">
      <w:pPr>
        <w:pStyle w:val="CommentText"/>
        <w:keepNext/>
        <w:keepLines/>
        <w:suppressAutoHyphens/>
        <w:rPr>
          <w:vanish/>
          <w:color w:val="FF0000"/>
          <w:sz w:val="18"/>
          <w:szCs w:val="18"/>
        </w:rPr>
      </w:pPr>
      <w:r>
        <w:rPr>
          <w:vanish/>
          <w:color w:val="FF0000"/>
          <w:sz w:val="18"/>
          <w:szCs w:val="18"/>
        </w:rPr>
        <w:t>***Giftklasse Schweiz***</w:t>
      </w:r>
    </w:p>
    <w:p w:rsidR="00640701" w:rsidRDefault="00360B67">
      <w:pPr>
        <w:pStyle w:val="CommentText"/>
        <w:keepNext/>
        <w:keepLines/>
        <w:suppressAutoHyphens/>
        <w:rPr>
          <w:vanish/>
          <w:color w:val="FF0000"/>
          <w:sz w:val="18"/>
          <w:szCs w:val="18"/>
        </w:rPr>
      </w:pPr>
      <w:r>
        <w:rPr>
          <w:vanish/>
          <w:color w:val="FF0000"/>
          <w:sz w:val="18"/>
          <w:szCs w:val="18"/>
        </w:rPr>
        <w:t>***Allgemeine Hinweise Schweiz***</w:t>
      </w:r>
    </w:p>
    <w:p w:rsidR="00640701" w:rsidRDefault="00360B67">
      <w:pPr>
        <w:pStyle w:val="CommentText"/>
        <w:keepNext/>
        <w:keepLines/>
        <w:suppressAutoHyphens/>
        <w:rPr>
          <w:vanish/>
          <w:color w:val="FF0000"/>
          <w:sz w:val="18"/>
          <w:szCs w:val="18"/>
        </w:rPr>
      </w:pPr>
      <w:r>
        <w:rPr>
          <w:vanish/>
          <w:color w:val="FF0000"/>
          <w:sz w:val="18"/>
          <w:szCs w:val="18"/>
        </w:rPr>
        <w:t>***Allgemeine Hinweise Italien***</w:t>
      </w:r>
    </w:p>
    <w:p w:rsidR="00640701" w:rsidRDefault="00360B67">
      <w:pPr>
        <w:pStyle w:val="CommentText"/>
        <w:keepNext/>
        <w:keepLines/>
        <w:suppressAutoHyphens/>
        <w:rPr>
          <w:vanish/>
          <w:color w:val="FF0000"/>
          <w:sz w:val="18"/>
          <w:szCs w:val="18"/>
        </w:rPr>
      </w:pPr>
      <w:r>
        <w:rPr>
          <w:vanish/>
          <w:color w:val="FF0000"/>
          <w:sz w:val="18"/>
          <w:szCs w:val="18"/>
        </w:rPr>
        <w:t>***Frankreich**</w:t>
      </w:r>
    </w:p>
    <w:p w:rsidR="00640701" w:rsidRDefault="00360B67">
      <w:pPr>
        <w:pStyle w:val="CommentText"/>
        <w:keepNext/>
        <w:keepLines/>
        <w:suppressAutoHyphens/>
        <w:rPr>
          <w:vanish/>
          <w:color w:val="FF0000"/>
          <w:sz w:val="18"/>
          <w:szCs w:val="18"/>
        </w:rPr>
      </w:pPr>
      <w:r>
        <w:rPr>
          <w:vanish/>
          <w:color w:val="FF0000"/>
          <w:sz w:val="18"/>
          <w:szCs w:val="18"/>
        </w:rPr>
        <w:t>***Nationale Vorschriften Frankreich***</w:t>
      </w:r>
    </w:p>
    <w:p w:rsidR="00640701" w:rsidRDefault="00360B67">
      <w:pPr>
        <w:pStyle w:val="CommentText"/>
        <w:keepNext/>
        <w:keepLines/>
        <w:suppressAutoHyphens/>
        <w:rPr>
          <w:vanish/>
          <w:color w:val="FF0000"/>
          <w:sz w:val="18"/>
          <w:szCs w:val="18"/>
        </w:rPr>
      </w:pPr>
      <w:r>
        <w:rPr>
          <w:vanish/>
          <w:color w:val="FF0000"/>
          <w:sz w:val="18"/>
          <w:szCs w:val="18"/>
        </w:rPr>
        <w:t>***Allgemeine Hinweise***</w:t>
      </w:r>
    </w:p>
    <w:p w:rsidR="00640701" w:rsidRDefault="00640701">
      <w:pPr>
        <w:pStyle w:val="MSDS-Zeile"/>
        <w:widowControl/>
        <w:rPr>
          <w:sz w:val="4"/>
          <w:szCs w:val="4"/>
        </w:rPr>
      </w:pPr>
    </w:p>
    <w:p w:rsidR="00640701" w:rsidRDefault="00360B67">
      <w:pPr>
        <w:pStyle w:val="CommentText"/>
        <w:keepNext/>
        <w:keepLines/>
        <w:suppressAutoHyphens/>
        <w:rPr>
          <w:vanish/>
          <w:color w:val="FF0000"/>
          <w:sz w:val="18"/>
          <w:szCs w:val="18"/>
        </w:rPr>
      </w:pPr>
      <w:r>
        <w:rPr>
          <w:vanish/>
          <w:color w:val="FF0000"/>
          <w:sz w:val="18"/>
          <w:szCs w:val="18"/>
        </w:rPr>
        <w:t>***Arbeitsschutz Tabellen Nr***</w:t>
      </w:r>
    </w:p>
    <w:p w:rsidR="00640701" w:rsidRDefault="00360B67">
      <w:pPr>
        <w:pStyle w:val="CommentText"/>
        <w:keepNext/>
        <w:keepLines/>
        <w:suppressAutoHyphens/>
        <w:rPr>
          <w:vanish/>
          <w:color w:val="FF0000"/>
          <w:sz w:val="18"/>
          <w:szCs w:val="18"/>
          <w:lang w:val="en-US"/>
        </w:rPr>
      </w:pPr>
      <w:r>
        <w:rPr>
          <w:vanish/>
          <w:color w:val="FF0000"/>
          <w:sz w:val="18"/>
          <w:szCs w:val="18"/>
          <w:lang w:val="en-US"/>
        </w:rPr>
        <w:t>***INRS Card No***</w:t>
      </w:r>
    </w:p>
    <w:p w:rsidR="00640701" w:rsidRDefault="00360B67">
      <w:pPr>
        <w:pStyle w:val="CommentText"/>
        <w:keepNext/>
        <w:keepLines/>
        <w:suppressAutoHyphens/>
        <w:rPr>
          <w:vanish/>
          <w:color w:val="FF0000"/>
          <w:sz w:val="18"/>
          <w:szCs w:val="18"/>
        </w:rPr>
      </w:pPr>
      <w:r>
        <w:rPr>
          <w:vanish/>
          <w:color w:val="FF0000"/>
          <w:sz w:val="18"/>
          <w:szCs w:val="18"/>
        </w:rPr>
        <w:t>***Norwegen**</w:t>
      </w:r>
    </w:p>
    <w:p w:rsidR="00640701" w:rsidRDefault="00360B67">
      <w:pPr>
        <w:pStyle w:val="CommentText"/>
        <w:keepNext/>
        <w:keepLines/>
        <w:suppressAutoHyphens/>
        <w:rPr>
          <w:vanish/>
          <w:color w:val="FF0000"/>
          <w:sz w:val="18"/>
          <w:szCs w:val="18"/>
        </w:rPr>
      </w:pPr>
      <w:r>
        <w:rPr>
          <w:vanish/>
          <w:color w:val="FF0000"/>
          <w:sz w:val="18"/>
          <w:szCs w:val="18"/>
        </w:rPr>
        <w:t>***Nationale Vorschriften Norwegen***</w:t>
      </w:r>
    </w:p>
    <w:p w:rsidR="00640701" w:rsidRDefault="00360B67">
      <w:pPr>
        <w:pStyle w:val="CommentText"/>
        <w:keepNext/>
        <w:keepLines/>
        <w:suppressAutoHyphens/>
        <w:rPr>
          <w:vanish/>
          <w:color w:val="FF0000"/>
          <w:sz w:val="18"/>
          <w:szCs w:val="18"/>
        </w:rPr>
      </w:pPr>
      <w:r>
        <w:rPr>
          <w:vanish/>
          <w:color w:val="FF0000"/>
          <w:sz w:val="18"/>
          <w:szCs w:val="18"/>
        </w:rPr>
        <w:t>***Dänemark**</w:t>
      </w:r>
    </w:p>
    <w:p w:rsidR="00640701" w:rsidRDefault="00360B67">
      <w:pPr>
        <w:pStyle w:val="CommentText"/>
        <w:keepNext/>
        <w:keepLines/>
        <w:suppressAutoHyphens/>
        <w:rPr>
          <w:vanish/>
          <w:color w:val="FF0000"/>
          <w:sz w:val="18"/>
          <w:szCs w:val="18"/>
        </w:rPr>
      </w:pPr>
      <w:r>
        <w:rPr>
          <w:vanish/>
          <w:color w:val="FF0000"/>
          <w:sz w:val="18"/>
          <w:szCs w:val="18"/>
        </w:rPr>
        <w:t>***Nationale Vorschriften Dänemark***</w:t>
      </w:r>
    </w:p>
    <w:p w:rsidR="00640701" w:rsidRDefault="00360B67">
      <w:pPr>
        <w:pStyle w:val="CommentText"/>
        <w:keepNext/>
        <w:keepLines/>
        <w:suppressAutoHyphens/>
        <w:rPr>
          <w:vanish/>
          <w:color w:val="FF0000"/>
          <w:sz w:val="18"/>
          <w:szCs w:val="18"/>
        </w:rPr>
      </w:pPr>
      <w:r>
        <w:rPr>
          <w:vanish/>
          <w:color w:val="FF0000"/>
          <w:sz w:val="18"/>
          <w:szCs w:val="18"/>
        </w:rPr>
        <w:t>***Danske saerrelger***</w:t>
      </w:r>
    </w:p>
    <w:p w:rsidR="00640701" w:rsidRDefault="00360B67">
      <w:pPr>
        <w:pStyle w:val="CommentText"/>
        <w:keepNext/>
        <w:keepLines/>
        <w:suppressAutoHyphens/>
        <w:rPr>
          <w:vanish/>
          <w:color w:val="FF0000"/>
          <w:sz w:val="18"/>
          <w:szCs w:val="18"/>
        </w:rPr>
      </w:pPr>
      <w:r>
        <w:rPr>
          <w:vanish/>
          <w:color w:val="FF0000"/>
          <w:sz w:val="18"/>
          <w:szCs w:val="18"/>
        </w:rPr>
        <w:t>***Nationale Bestimmungen***</w:t>
      </w:r>
    </w:p>
    <w:p w:rsidR="00640701" w:rsidRDefault="00360B67">
      <w:pPr>
        <w:keepNext/>
        <w:keepLines/>
        <w:suppressAutoHyphens/>
        <w:rPr>
          <w:vanish/>
          <w:color w:val="FF0000"/>
          <w:sz w:val="18"/>
          <w:szCs w:val="18"/>
        </w:rPr>
      </w:pPr>
      <w:r>
        <w:rPr>
          <w:vanish/>
          <w:color w:val="FF0000"/>
          <w:sz w:val="18"/>
          <w:szCs w:val="18"/>
        </w:rPr>
        <w:t>***Dänische Code-Nummer**</w:t>
      </w:r>
    </w:p>
    <w:p w:rsidR="00640701" w:rsidRDefault="00360B67">
      <w:pPr>
        <w:pStyle w:val="CommentText"/>
        <w:keepNext/>
        <w:keepLines/>
        <w:suppressAutoHyphens/>
        <w:rPr>
          <w:vanish/>
          <w:color w:val="FF0000"/>
          <w:sz w:val="18"/>
          <w:szCs w:val="18"/>
        </w:rPr>
      </w:pPr>
      <w:r>
        <w:rPr>
          <w:vanish/>
          <w:color w:val="FF0000"/>
          <w:sz w:val="18"/>
          <w:szCs w:val="18"/>
        </w:rPr>
        <w:t>***Schweden**</w:t>
      </w:r>
    </w:p>
    <w:p w:rsidR="00640701" w:rsidRDefault="00360B67">
      <w:pPr>
        <w:pStyle w:val="CommentText"/>
        <w:keepNext/>
        <w:keepLines/>
        <w:suppressAutoHyphens/>
        <w:rPr>
          <w:vanish/>
          <w:color w:val="FF0000"/>
          <w:sz w:val="18"/>
          <w:szCs w:val="18"/>
        </w:rPr>
      </w:pPr>
      <w:r>
        <w:rPr>
          <w:vanish/>
          <w:color w:val="FF0000"/>
          <w:sz w:val="18"/>
          <w:szCs w:val="18"/>
        </w:rPr>
        <w:t>***Nationale Vorschriften Schweden***</w:t>
      </w:r>
    </w:p>
    <w:p w:rsidR="00640701" w:rsidRDefault="00360B67">
      <w:pPr>
        <w:pStyle w:val="CommentText"/>
        <w:keepNext/>
        <w:keepLines/>
        <w:suppressAutoHyphens/>
        <w:rPr>
          <w:vanish/>
          <w:color w:val="FF0000"/>
          <w:sz w:val="18"/>
          <w:szCs w:val="18"/>
        </w:rPr>
      </w:pPr>
      <w:r>
        <w:rPr>
          <w:vanish/>
          <w:color w:val="FF0000"/>
          <w:sz w:val="18"/>
          <w:szCs w:val="18"/>
        </w:rPr>
        <w:t>***Tschechische Republik**</w:t>
      </w:r>
    </w:p>
    <w:p w:rsidR="00640701" w:rsidRDefault="00360B67">
      <w:pPr>
        <w:pStyle w:val="CommentText"/>
        <w:keepNext/>
        <w:keepLines/>
        <w:suppressAutoHyphens/>
        <w:rPr>
          <w:vanish/>
          <w:color w:val="FF0000"/>
          <w:sz w:val="18"/>
          <w:szCs w:val="18"/>
        </w:rPr>
      </w:pPr>
      <w:r>
        <w:rPr>
          <w:vanish/>
          <w:color w:val="FF0000"/>
          <w:sz w:val="18"/>
          <w:szCs w:val="18"/>
        </w:rPr>
        <w:t>***Nationale Vorschriften Tschechische Republik***</w:t>
      </w:r>
    </w:p>
    <w:p w:rsidR="00640701" w:rsidRDefault="00360B67">
      <w:pPr>
        <w:pStyle w:val="CommentText"/>
        <w:keepNext/>
        <w:keepLines/>
        <w:suppressAutoHyphens/>
        <w:rPr>
          <w:vanish/>
          <w:color w:val="FF0000"/>
          <w:sz w:val="18"/>
          <w:szCs w:val="18"/>
        </w:rPr>
      </w:pPr>
      <w:r>
        <w:rPr>
          <w:vanish/>
          <w:color w:val="FF0000"/>
          <w:sz w:val="18"/>
          <w:szCs w:val="18"/>
        </w:rPr>
        <w:t>***Großbritannien**</w:t>
      </w:r>
    </w:p>
    <w:p w:rsidR="00640701" w:rsidRDefault="00360B67">
      <w:pPr>
        <w:pStyle w:val="CommentText"/>
        <w:keepNext/>
        <w:keepLines/>
        <w:suppressAutoHyphens/>
        <w:rPr>
          <w:vanish/>
          <w:color w:val="FF0000"/>
          <w:sz w:val="18"/>
          <w:szCs w:val="18"/>
        </w:rPr>
      </w:pPr>
      <w:r>
        <w:rPr>
          <w:vanish/>
          <w:color w:val="FF0000"/>
          <w:sz w:val="18"/>
          <w:szCs w:val="18"/>
        </w:rPr>
        <w:t>***Nationale Vorschriften Großbritannien***</w:t>
      </w:r>
    </w:p>
    <w:p w:rsidR="00640701" w:rsidRDefault="00360B67">
      <w:pPr>
        <w:pStyle w:val="CommentText"/>
        <w:keepNext/>
        <w:keepLines/>
        <w:suppressAutoHyphens/>
        <w:rPr>
          <w:vanish/>
          <w:color w:val="FF0000"/>
          <w:sz w:val="18"/>
          <w:szCs w:val="18"/>
        </w:rPr>
      </w:pPr>
      <w:r>
        <w:rPr>
          <w:vanish/>
          <w:color w:val="FF0000"/>
          <w:sz w:val="18"/>
          <w:szCs w:val="18"/>
        </w:rPr>
        <w:t>***Polen**</w:t>
      </w:r>
    </w:p>
    <w:p w:rsidR="00640701" w:rsidRDefault="00360B67">
      <w:pPr>
        <w:pStyle w:val="CommentText"/>
        <w:keepNext/>
        <w:keepLines/>
        <w:suppressAutoHyphens/>
        <w:rPr>
          <w:vanish/>
          <w:color w:val="FF0000"/>
          <w:sz w:val="18"/>
          <w:szCs w:val="18"/>
        </w:rPr>
      </w:pPr>
      <w:r>
        <w:rPr>
          <w:vanish/>
          <w:color w:val="FF0000"/>
          <w:sz w:val="18"/>
          <w:szCs w:val="18"/>
        </w:rPr>
        <w:t>***Nationale Vorschriften Polen***</w:t>
      </w:r>
    </w:p>
    <w:p w:rsidR="00640701" w:rsidRDefault="00360B67">
      <w:pPr>
        <w:pStyle w:val="CommentText"/>
        <w:keepNext/>
        <w:keepLines/>
        <w:suppressAutoHyphens/>
        <w:rPr>
          <w:vanish/>
          <w:color w:val="FF0000"/>
          <w:sz w:val="18"/>
          <w:szCs w:val="18"/>
        </w:rPr>
      </w:pPr>
      <w:r>
        <w:rPr>
          <w:vanish/>
          <w:color w:val="FF0000"/>
          <w:sz w:val="18"/>
          <w:szCs w:val="18"/>
        </w:rPr>
        <w:t>***Rumänien**</w:t>
      </w:r>
    </w:p>
    <w:p w:rsidR="00640701" w:rsidRDefault="00360B67">
      <w:pPr>
        <w:pStyle w:val="CommentText"/>
        <w:keepNext/>
        <w:keepLines/>
        <w:suppressAutoHyphens/>
        <w:rPr>
          <w:vanish/>
          <w:color w:val="FF0000"/>
          <w:sz w:val="18"/>
          <w:szCs w:val="18"/>
        </w:rPr>
      </w:pPr>
      <w:r>
        <w:rPr>
          <w:vanish/>
          <w:color w:val="FF0000"/>
          <w:sz w:val="18"/>
          <w:szCs w:val="18"/>
        </w:rPr>
        <w:t>***Nationale Vorschriften Rumänien***</w:t>
      </w:r>
    </w:p>
    <w:p w:rsidR="00640701" w:rsidRDefault="00360B67">
      <w:pPr>
        <w:pStyle w:val="CommentText"/>
        <w:keepNext/>
        <w:keepLines/>
        <w:suppressAutoHyphens/>
        <w:rPr>
          <w:vanish/>
          <w:color w:val="FF0000"/>
          <w:sz w:val="18"/>
          <w:szCs w:val="18"/>
        </w:rPr>
      </w:pPr>
      <w:r>
        <w:rPr>
          <w:vanish/>
          <w:color w:val="FF0000"/>
          <w:sz w:val="18"/>
          <w:szCs w:val="18"/>
        </w:rPr>
        <w:t>***Bulgarien**</w:t>
      </w:r>
    </w:p>
    <w:p w:rsidR="00640701" w:rsidRDefault="00360B67">
      <w:pPr>
        <w:pStyle w:val="CommentText"/>
        <w:keepNext/>
        <w:keepLines/>
        <w:suppressAutoHyphens/>
        <w:rPr>
          <w:vanish/>
          <w:color w:val="FF0000"/>
          <w:sz w:val="18"/>
          <w:szCs w:val="18"/>
        </w:rPr>
      </w:pPr>
      <w:r>
        <w:rPr>
          <w:vanish/>
          <w:color w:val="FF0000"/>
          <w:sz w:val="18"/>
          <w:szCs w:val="18"/>
        </w:rPr>
        <w:t>***Nationale Vorschriften Bulgarien***</w:t>
      </w:r>
    </w:p>
    <w:p w:rsidR="00640701" w:rsidRDefault="00360B67">
      <w:pPr>
        <w:pStyle w:val="CommentText"/>
        <w:keepNext/>
        <w:keepLines/>
        <w:suppressAutoHyphens/>
        <w:rPr>
          <w:vanish/>
          <w:color w:val="FF0000"/>
          <w:sz w:val="18"/>
          <w:szCs w:val="18"/>
        </w:rPr>
      </w:pPr>
      <w:r>
        <w:rPr>
          <w:vanish/>
          <w:color w:val="FF0000"/>
          <w:sz w:val="18"/>
          <w:szCs w:val="18"/>
        </w:rPr>
        <w:t>***Ungarn**</w:t>
      </w:r>
    </w:p>
    <w:p w:rsidR="00640701" w:rsidRDefault="00360B67">
      <w:pPr>
        <w:pStyle w:val="CommentText"/>
        <w:keepNext/>
        <w:keepLines/>
        <w:suppressAutoHyphens/>
        <w:rPr>
          <w:vanish/>
          <w:color w:val="FF0000"/>
          <w:sz w:val="18"/>
          <w:szCs w:val="18"/>
        </w:rPr>
      </w:pPr>
      <w:r>
        <w:rPr>
          <w:vanish/>
          <w:color w:val="FF0000"/>
          <w:sz w:val="18"/>
          <w:szCs w:val="18"/>
        </w:rPr>
        <w:t>***Nationale Vorschriften Ungarn***</w:t>
      </w:r>
    </w:p>
    <w:p w:rsidR="00640701" w:rsidRDefault="00360B67">
      <w:pPr>
        <w:pStyle w:val="CommentText"/>
        <w:keepNext/>
        <w:keepLines/>
        <w:suppressAutoHyphens/>
        <w:rPr>
          <w:vanish/>
          <w:color w:val="FF0000"/>
          <w:sz w:val="18"/>
          <w:szCs w:val="18"/>
        </w:rPr>
      </w:pPr>
      <w:r>
        <w:rPr>
          <w:vanish/>
          <w:color w:val="FF0000"/>
          <w:sz w:val="18"/>
          <w:szCs w:val="18"/>
        </w:rPr>
        <w:t>***Litauen**</w:t>
      </w:r>
    </w:p>
    <w:p w:rsidR="00640701" w:rsidRDefault="00360B67">
      <w:pPr>
        <w:pStyle w:val="CommentText"/>
        <w:keepNext/>
        <w:keepLines/>
        <w:suppressAutoHyphens/>
        <w:rPr>
          <w:vanish/>
          <w:color w:val="FF0000"/>
          <w:sz w:val="18"/>
          <w:szCs w:val="18"/>
        </w:rPr>
      </w:pPr>
      <w:r>
        <w:rPr>
          <w:vanish/>
          <w:color w:val="FF0000"/>
          <w:sz w:val="18"/>
          <w:szCs w:val="18"/>
        </w:rPr>
        <w:t>***Nationale Vorschriften Litauen***</w:t>
      </w:r>
    </w:p>
    <w:p w:rsidR="00640701" w:rsidRDefault="00360B67">
      <w:pPr>
        <w:pStyle w:val="CommentText"/>
        <w:keepNext/>
        <w:keepLines/>
        <w:suppressAutoHyphens/>
        <w:rPr>
          <w:vanish/>
          <w:color w:val="FF0000"/>
          <w:sz w:val="18"/>
          <w:szCs w:val="18"/>
        </w:rPr>
      </w:pPr>
      <w:r>
        <w:rPr>
          <w:vanish/>
          <w:color w:val="FF0000"/>
          <w:sz w:val="18"/>
          <w:szCs w:val="18"/>
        </w:rPr>
        <w:t>***Slowakei**</w:t>
      </w:r>
    </w:p>
    <w:p w:rsidR="00640701" w:rsidRDefault="00360B67">
      <w:pPr>
        <w:pStyle w:val="CommentText"/>
        <w:keepNext/>
        <w:keepLines/>
        <w:suppressAutoHyphens/>
        <w:rPr>
          <w:vanish/>
          <w:color w:val="FF0000"/>
          <w:sz w:val="18"/>
          <w:szCs w:val="18"/>
        </w:rPr>
      </w:pPr>
      <w:r>
        <w:rPr>
          <w:vanish/>
          <w:color w:val="FF0000"/>
          <w:sz w:val="18"/>
          <w:szCs w:val="18"/>
        </w:rPr>
        <w:t>***Nationale Vorschriften Slowakei***</w:t>
      </w:r>
    </w:p>
    <w:p w:rsidR="00640701" w:rsidRDefault="00360B67">
      <w:pPr>
        <w:rPr>
          <w:vanish/>
          <w:color w:val="FF0000"/>
          <w:sz w:val="18"/>
          <w:szCs w:val="18"/>
        </w:rPr>
      </w:pPr>
      <w:r>
        <w:rPr>
          <w:vanish/>
          <w:color w:val="FF0000"/>
          <w:sz w:val="18"/>
          <w:szCs w:val="18"/>
        </w:rPr>
        <w:t>***Inhaltsstoffangabe lt. Etikett***</w:t>
      </w:r>
    </w:p>
    <w:p w:rsidR="00640701" w:rsidRDefault="00640701">
      <w:pPr>
        <w:pStyle w:val="CommentText"/>
        <w:keepNext/>
        <w:keepLines/>
        <w:tabs>
          <w:tab w:val="left" w:pos="7088"/>
        </w:tabs>
        <w:suppressAutoHyphens/>
        <w:rPr>
          <w:color w:val="008000"/>
          <w:sz w:val="18"/>
          <w:szCs w:val="18"/>
        </w:rPr>
      </w:pPr>
    </w:p>
    <w:p w:rsidR="00640701" w:rsidRDefault="00360B67">
      <w:pPr>
        <w:keepLines/>
        <w:suppressAutoHyphens/>
        <w:rPr>
          <w:vanish/>
          <w:color w:val="FF0000"/>
          <w:sz w:val="18"/>
          <w:szCs w:val="18"/>
        </w:rPr>
      </w:pPr>
      <w:r>
        <w:rPr>
          <w:vanish/>
          <w:color w:val="FF0000"/>
          <w:sz w:val="18"/>
          <w:szCs w:val="18"/>
        </w:rPr>
        <w:t>***VOC-Gehalt ***</w:t>
      </w:r>
    </w:p>
    <w:p w:rsidR="00640701" w:rsidRDefault="00640701">
      <w:pPr>
        <w:keepLines/>
        <w:suppressAutoHyphens/>
        <w:rPr>
          <w:vanish/>
          <w:sz w:val="18"/>
          <w:szCs w:val="18"/>
        </w:rPr>
      </w:pPr>
    </w:p>
    <w:p w:rsidR="00640701" w:rsidRDefault="00360B67">
      <w:pPr>
        <w:keepLines/>
        <w:suppressAutoHyphens/>
        <w:rPr>
          <w:vanish/>
          <w:color w:val="FF0000"/>
          <w:sz w:val="18"/>
          <w:szCs w:val="18"/>
        </w:rPr>
      </w:pPr>
      <w:r>
        <w:rPr>
          <w:vanish/>
          <w:color w:val="FF0000"/>
          <w:sz w:val="18"/>
          <w:szCs w:val="18"/>
        </w:rPr>
        <w:t>***VOC-MSDS ***</w:t>
      </w:r>
    </w:p>
    <w:p w:rsidR="00640701" w:rsidRDefault="00640701">
      <w:pPr>
        <w:keepLines/>
        <w:suppressAutoHyphens/>
        <w:rPr>
          <w:vanish/>
          <w:sz w:val="18"/>
          <w:szCs w:val="18"/>
        </w:rPr>
      </w:pPr>
    </w:p>
    <w:p w:rsidR="00640701" w:rsidRDefault="00640701">
      <w:pPr>
        <w:pStyle w:val="MSDS-Zeile"/>
        <w:widowControl/>
        <w:rPr>
          <w:sz w:val="4"/>
          <w:szCs w:val="4"/>
        </w:rPr>
      </w:pPr>
    </w:p>
    <w:p w:rsidR="00640701" w:rsidRDefault="00360B67">
      <w:pPr>
        <w:pStyle w:val="CommentText"/>
        <w:keepNext/>
        <w:keepLines/>
        <w:suppressAutoHyphens/>
        <w:rPr>
          <w:vanish/>
          <w:color w:val="FF0000"/>
          <w:sz w:val="18"/>
          <w:szCs w:val="18"/>
        </w:rPr>
      </w:pPr>
      <w:r>
        <w:rPr>
          <w:vanish/>
          <w:color w:val="FF0000"/>
          <w:sz w:val="18"/>
          <w:szCs w:val="18"/>
        </w:rPr>
        <w:t>***VOC Farben und Lacke (EU)***</w:t>
      </w:r>
    </w:p>
    <w:p w:rsidR="00640701" w:rsidRDefault="00640701">
      <w:pPr>
        <w:pStyle w:val="CommentText"/>
        <w:widowControl w:val="0"/>
        <w:suppressAutoHyphens/>
        <w:rPr>
          <w:sz w:val="2"/>
          <w:szCs w:val="2"/>
        </w:rPr>
      </w:pPr>
    </w:p>
    <w:p w:rsidR="00640701" w:rsidRDefault="00640701">
      <w:pPr>
        <w:pStyle w:val="MSDS-Zeile"/>
        <w:widowControl/>
        <w:rPr>
          <w:sz w:val="4"/>
          <w:szCs w:val="4"/>
        </w:rPr>
      </w:pPr>
    </w:p>
    <w:p w:rsidR="00640701" w:rsidRDefault="00360B67">
      <w:pPr>
        <w:pStyle w:val="CommentText"/>
        <w:keepNext/>
        <w:keepLines/>
        <w:suppressAutoHyphens/>
        <w:rPr>
          <w:vanish/>
          <w:color w:val="FF0000"/>
          <w:sz w:val="18"/>
          <w:szCs w:val="18"/>
        </w:rPr>
      </w:pPr>
      <w:r>
        <w:rPr>
          <w:vanish/>
          <w:color w:val="FF0000"/>
          <w:sz w:val="18"/>
          <w:szCs w:val="18"/>
        </w:rPr>
        <w:t>***Detergenzienverordnung, wenn gefordert***</w:t>
      </w:r>
    </w:p>
    <w:p w:rsidR="00640701" w:rsidRDefault="00640701">
      <w:pPr>
        <w:pStyle w:val="CommentText"/>
        <w:widowControl w:val="0"/>
        <w:suppressAutoHyphens/>
        <w:rPr>
          <w:sz w:val="2"/>
          <w:szCs w:val="2"/>
        </w:rPr>
      </w:pPr>
    </w:p>
    <w:p w:rsidR="00640701" w:rsidRDefault="00640701">
      <w:pPr>
        <w:pStyle w:val="CommentText"/>
        <w:keepNext/>
        <w:keepLines/>
        <w:suppressAutoHyphens/>
        <w:rPr>
          <w:color w:val="FF0000"/>
          <w:sz w:val="18"/>
          <w:szCs w:val="18"/>
        </w:rPr>
      </w:pPr>
    </w:p>
    <w:tbl>
      <w:tblPr>
        <w:tblW w:w="0" w:type="auto"/>
        <w:tblInd w:w="496" w:type="dxa"/>
        <w:tblLayout w:type="fixed"/>
        <w:tblCellMar>
          <w:left w:w="70" w:type="dxa"/>
          <w:right w:w="70" w:type="dxa"/>
        </w:tblCellMar>
        <w:tblLook w:val="04A0" w:firstRow="1" w:lastRow="0" w:firstColumn="1" w:lastColumn="0" w:noHBand="0" w:noVBand="1"/>
      </w:tblPr>
      <w:tblGrid>
        <w:gridCol w:w="9497"/>
      </w:tblGrid>
      <w:tr w:rsidR="00640701">
        <w:tc>
          <w:tcPr>
            <w:tcW w:w="9497" w:type="dxa"/>
            <w:hideMark/>
          </w:tcPr>
          <w:p w:rsidR="00640701" w:rsidRDefault="00360B67">
            <w:pPr>
              <w:keepNext/>
              <w:keepLines/>
              <w:suppressAutoHyphens/>
              <w:rPr>
                <w:b/>
                <w:bCs/>
                <w:sz w:val="18"/>
                <w:szCs w:val="18"/>
                <w:lang w:val="en-US"/>
              </w:rPr>
            </w:pPr>
            <w:r>
              <w:rPr>
                <w:b/>
                <w:bCs/>
                <w:sz w:val="18"/>
                <w:szCs w:val="18"/>
                <w:lang w:val="sl-SI" w:eastAsia="sl-SI"/>
              </w:rPr>
              <w:t>15.2. Ocena kemijske varnosti</w:t>
            </w:r>
          </w:p>
        </w:tc>
      </w:tr>
    </w:tbl>
    <w:p w:rsidR="00640701" w:rsidRDefault="00640701">
      <w:pPr>
        <w:pStyle w:val="CommentText"/>
        <w:keepNext/>
        <w:keepLines/>
        <w:suppressAutoHyphens/>
        <w:rPr>
          <w:color w:val="FF0000"/>
          <w:sz w:val="18"/>
          <w:szCs w:val="18"/>
          <w:lang w:val="en-US"/>
        </w:rPr>
      </w:pPr>
    </w:p>
    <w:tbl>
      <w:tblPr>
        <w:tblW w:w="0" w:type="auto"/>
        <w:tblInd w:w="1063" w:type="dxa"/>
        <w:tblLayout w:type="fixed"/>
        <w:tblCellMar>
          <w:left w:w="70" w:type="dxa"/>
          <w:right w:w="70" w:type="dxa"/>
        </w:tblCellMar>
        <w:tblLook w:val="04A0" w:firstRow="1" w:lastRow="0" w:firstColumn="1" w:lastColumn="0" w:noHBand="0" w:noVBand="1"/>
      </w:tblPr>
      <w:tblGrid>
        <w:gridCol w:w="7796"/>
      </w:tblGrid>
      <w:tr w:rsidR="00640701">
        <w:tc>
          <w:tcPr>
            <w:tcW w:w="7796" w:type="dxa"/>
            <w:hideMark/>
          </w:tcPr>
          <w:p w:rsidR="00640701" w:rsidRDefault="00360B67">
            <w:pPr>
              <w:keepNext/>
              <w:keepLines/>
              <w:rPr>
                <w:sz w:val="18"/>
                <w:szCs w:val="18"/>
              </w:rPr>
            </w:pPr>
            <w:r>
              <w:rPr>
                <w:sz w:val="18"/>
                <w:szCs w:val="18"/>
                <w:lang w:val="sl-SI" w:eastAsia="sl-SI"/>
              </w:rPr>
              <w:t>Ocena kemijske varnosti ni bila izvedena.</w:t>
            </w:r>
          </w:p>
        </w:tc>
      </w:tr>
    </w:tbl>
    <w:p w:rsidR="00640701" w:rsidRDefault="00640701">
      <w:pPr>
        <w:pStyle w:val="Header"/>
        <w:widowControl w:val="0"/>
        <w:tabs>
          <w:tab w:val="clear" w:pos="4536"/>
          <w:tab w:val="left" w:pos="7655"/>
          <w:tab w:val="left" w:pos="9072"/>
        </w:tabs>
        <w:suppressAutoHyphens/>
        <w:ind w:left="709"/>
        <w:rPr>
          <w:sz w:val="18"/>
          <w:szCs w:val="18"/>
          <w:lang w:val="en-US"/>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9923"/>
      </w:tblGrid>
      <w:tr w:rsidR="00640701">
        <w:tc>
          <w:tcPr>
            <w:tcW w:w="9923" w:type="dxa"/>
            <w:tcBorders>
              <w:top w:val="single" w:sz="4" w:space="0" w:color="auto"/>
              <w:bottom w:val="single" w:sz="4" w:space="0" w:color="auto"/>
            </w:tcBorders>
            <w:shd w:val="clear" w:color="auto" w:fill="CCCCCC"/>
            <w:hideMark/>
          </w:tcPr>
          <w:p w:rsidR="00640701" w:rsidRDefault="00360B67">
            <w:pPr>
              <w:keepNext/>
              <w:keepLines/>
              <w:suppressAutoHyphens/>
              <w:jc w:val="center"/>
              <w:rPr>
                <w:b/>
                <w:bCs/>
                <w:sz w:val="22"/>
                <w:szCs w:val="22"/>
              </w:rPr>
            </w:pPr>
            <w:r>
              <w:rPr>
                <w:b/>
                <w:bCs/>
                <w:sz w:val="22"/>
                <w:szCs w:val="22"/>
                <w:highlight w:val="lightGray"/>
                <w:lang w:val="sl-SI" w:eastAsia="sl-SI"/>
              </w:rPr>
              <w:t>ODDELEK 16: Drugi podatki</w:t>
            </w:r>
          </w:p>
        </w:tc>
      </w:tr>
    </w:tbl>
    <w:p w:rsidR="00640701" w:rsidRDefault="00640701">
      <w:pPr>
        <w:keepNext/>
        <w:keepLines/>
        <w:suppressAutoHyphens/>
        <w:rPr>
          <w:sz w:val="18"/>
          <w:szCs w:val="18"/>
        </w:rPr>
      </w:pPr>
    </w:p>
    <w:p w:rsidR="00640701" w:rsidRDefault="00360B67">
      <w:pPr>
        <w:pStyle w:val="CommentText"/>
        <w:keepNext/>
        <w:keepLines/>
        <w:suppressAutoHyphens/>
        <w:rPr>
          <w:vanish/>
          <w:color w:val="FF0000"/>
          <w:sz w:val="18"/>
          <w:szCs w:val="18"/>
        </w:rPr>
      </w:pPr>
      <w:r>
        <w:rPr>
          <w:vanish/>
          <w:color w:val="FF0000"/>
          <w:sz w:val="18"/>
          <w:szCs w:val="18"/>
        </w:rPr>
        <w:t>***R-Sätze aus Kapitel 2***</w:t>
      </w:r>
    </w:p>
    <w:p w:rsidR="00640701" w:rsidRDefault="00640701">
      <w:pPr>
        <w:pStyle w:val="CommentText"/>
        <w:keepNext/>
        <w:keepLines/>
        <w:suppressAutoHyphens/>
        <w:rPr>
          <w:vanish/>
          <w:color w:val="FF0000"/>
          <w:sz w:val="18"/>
          <w:szCs w:val="18"/>
        </w:rPr>
      </w:pPr>
    </w:p>
    <w:p w:rsidR="00640701" w:rsidRDefault="00360B67">
      <w:pPr>
        <w:pStyle w:val="CommentText"/>
        <w:keepNext/>
        <w:keepLines/>
        <w:suppressAutoHyphens/>
        <w:rPr>
          <w:vanish/>
          <w:color w:val="FF0000"/>
          <w:sz w:val="18"/>
          <w:szCs w:val="18"/>
        </w:rPr>
      </w:pPr>
      <w:r>
        <w:rPr>
          <w:vanish/>
          <w:color w:val="FF0000"/>
          <w:sz w:val="18"/>
          <w:szCs w:val="18"/>
        </w:rPr>
        <w:t>***H-Sätze aus Kapitel 2***</w:t>
      </w:r>
    </w:p>
    <w:tbl>
      <w:tblPr>
        <w:tblW w:w="9210" w:type="dxa"/>
        <w:tblInd w:w="779" w:type="dxa"/>
        <w:tblLayout w:type="fixed"/>
        <w:tblCellMar>
          <w:left w:w="70" w:type="dxa"/>
          <w:right w:w="70" w:type="dxa"/>
        </w:tblCellMar>
        <w:tblLook w:val="04A0" w:firstRow="1" w:lastRow="0" w:firstColumn="1" w:lastColumn="0" w:noHBand="0" w:noVBand="1"/>
      </w:tblPr>
      <w:tblGrid>
        <w:gridCol w:w="9210"/>
      </w:tblGrid>
      <w:tr w:rsidR="00640701">
        <w:tc>
          <w:tcPr>
            <w:tcW w:w="9214" w:type="dxa"/>
            <w:hideMark/>
          </w:tcPr>
          <w:p w:rsidR="00640701" w:rsidRDefault="00360B67">
            <w:pPr>
              <w:keepNext/>
              <w:keepLines/>
              <w:suppressAutoHyphens/>
              <w:rPr>
                <w:b/>
                <w:bCs/>
                <w:sz w:val="18"/>
                <w:szCs w:val="18"/>
                <w:lang w:val="en-US"/>
              </w:rPr>
            </w:pPr>
            <w:r>
              <w:rPr>
                <w:sz w:val="18"/>
                <w:szCs w:val="18"/>
                <w:lang w:val="sl-SI" w:eastAsia="sl-SI"/>
              </w:rPr>
              <w:t>H290</w:t>
            </w:r>
            <w:r>
              <w:rPr>
                <w:sz w:val="18"/>
                <w:szCs w:val="18"/>
                <w:lang w:val="en-US"/>
              </w:rPr>
              <w:t xml:space="preserve"> </w:t>
            </w:r>
            <w:r>
              <w:rPr>
                <w:sz w:val="18"/>
                <w:szCs w:val="18"/>
                <w:lang w:val="sl-SI" w:eastAsia="sl-SI"/>
              </w:rPr>
              <w:t>Lahko je jedko za kovine.</w:t>
            </w:r>
          </w:p>
        </w:tc>
      </w:tr>
      <w:tr w:rsidR="00640701">
        <w:tc>
          <w:tcPr>
            <w:tcW w:w="9214" w:type="dxa"/>
            <w:hideMark/>
          </w:tcPr>
          <w:p w:rsidR="00640701" w:rsidRDefault="00360B67">
            <w:pPr>
              <w:keepNext/>
              <w:keepLines/>
              <w:suppressAutoHyphens/>
              <w:rPr>
                <w:b/>
                <w:bCs/>
                <w:sz w:val="18"/>
                <w:szCs w:val="18"/>
                <w:lang w:val="en-US"/>
              </w:rPr>
            </w:pPr>
            <w:r>
              <w:rPr>
                <w:sz w:val="18"/>
                <w:szCs w:val="18"/>
                <w:lang w:val="sl-SI" w:eastAsia="sl-SI"/>
              </w:rPr>
              <w:t>H302</w:t>
            </w:r>
            <w:r>
              <w:rPr>
                <w:sz w:val="18"/>
                <w:szCs w:val="18"/>
                <w:lang w:val="en-US"/>
              </w:rPr>
              <w:t xml:space="preserve"> </w:t>
            </w:r>
            <w:r>
              <w:rPr>
                <w:sz w:val="18"/>
                <w:szCs w:val="18"/>
                <w:lang w:val="sl-SI" w:eastAsia="sl-SI"/>
              </w:rPr>
              <w:t>Zdravju škodljivo pri zaužitju.</w:t>
            </w:r>
          </w:p>
        </w:tc>
      </w:tr>
      <w:tr w:rsidR="00640701">
        <w:tc>
          <w:tcPr>
            <w:tcW w:w="9214" w:type="dxa"/>
            <w:hideMark/>
          </w:tcPr>
          <w:p w:rsidR="00640701" w:rsidRDefault="00360B67">
            <w:pPr>
              <w:keepNext/>
              <w:keepLines/>
              <w:suppressAutoHyphens/>
              <w:rPr>
                <w:b/>
                <w:bCs/>
                <w:sz w:val="18"/>
                <w:szCs w:val="18"/>
                <w:lang w:val="en-US"/>
              </w:rPr>
            </w:pPr>
            <w:r>
              <w:rPr>
                <w:sz w:val="18"/>
                <w:szCs w:val="18"/>
                <w:lang w:val="sl-SI" w:eastAsia="sl-SI"/>
              </w:rPr>
              <w:t>H314</w:t>
            </w:r>
            <w:r>
              <w:rPr>
                <w:sz w:val="18"/>
                <w:szCs w:val="18"/>
                <w:lang w:val="en-US"/>
              </w:rPr>
              <w:t xml:space="preserve"> </w:t>
            </w:r>
            <w:r>
              <w:rPr>
                <w:sz w:val="18"/>
                <w:szCs w:val="18"/>
                <w:lang w:val="sl-SI" w:eastAsia="sl-SI"/>
              </w:rPr>
              <w:t>Povzroča hude opekline kože in poškodbe oči.</w:t>
            </w:r>
          </w:p>
        </w:tc>
      </w:tr>
      <w:tr w:rsidR="00640701">
        <w:tc>
          <w:tcPr>
            <w:tcW w:w="9214" w:type="dxa"/>
            <w:hideMark/>
          </w:tcPr>
          <w:p w:rsidR="00640701" w:rsidRDefault="00360B67">
            <w:pPr>
              <w:keepNext/>
              <w:keepLines/>
              <w:suppressAutoHyphens/>
              <w:rPr>
                <w:b/>
                <w:bCs/>
                <w:sz w:val="18"/>
                <w:szCs w:val="18"/>
                <w:lang w:val="en-US"/>
              </w:rPr>
            </w:pPr>
            <w:r>
              <w:rPr>
                <w:sz w:val="18"/>
                <w:szCs w:val="18"/>
                <w:lang w:val="sl-SI" w:eastAsia="sl-SI"/>
              </w:rPr>
              <w:t>H335</w:t>
            </w:r>
            <w:r>
              <w:rPr>
                <w:sz w:val="18"/>
                <w:szCs w:val="18"/>
                <w:lang w:val="en-US"/>
              </w:rPr>
              <w:t xml:space="preserve"> </w:t>
            </w:r>
            <w:r>
              <w:rPr>
                <w:sz w:val="18"/>
                <w:szCs w:val="18"/>
                <w:lang w:val="sl-SI" w:eastAsia="sl-SI"/>
              </w:rPr>
              <w:t>Lahko povzroči draženje dihalnih poti.</w:t>
            </w:r>
          </w:p>
        </w:tc>
      </w:tr>
      <w:tr w:rsidR="00640701">
        <w:tc>
          <w:tcPr>
            <w:tcW w:w="9214" w:type="dxa"/>
            <w:hideMark/>
          </w:tcPr>
          <w:p w:rsidR="00640701" w:rsidRDefault="00360B67">
            <w:pPr>
              <w:keepNext/>
              <w:keepLines/>
              <w:suppressAutoHyphens/>
              <w:rPr>
                <w:b/>
                <w:bCs/>
                <w:sz w:val="18"/>
                <w:szCs w:val="18"/>
                <w:lang w:val="en-US"/>
              </w:rPr>
            </w:pPr>
            <w:r>
              <w:rPr>
                <w:sz w:val="18"/>
                <w:szCs w:val="18"/>
                <w:lang w:val="sl-SI" w:eastAsia="sl-SI"/>
              </w:rPr>
              <w:t>H400</w:t>
            </w:r>
            <w:r>
              <w:rPr>
                <w:sz w:val="18"/>
                <w:szCs w:val="18"/>
                <w:lang w:val="en-US"/>
              </w:rPr>
              <w:t xml:space="preserve"> </w:t>
            </w:r>
            <w:r>
              <w:rPr>
                <w:sz w:val="18"/>
                <w:szCs w:val="18"/>
                <w:lang w:val="sl-SI" w:eastAsia="sl-SI"/>
              </w:rPr>
              <w:t>Zelo strupeno za vodne organizme.</w:t>
            </w:r>
          </w:p>
        </w:tc>
      </w:tr>
      <w:tr w:rsidR="00640701">
        <w:tc>
          <w:tcPr>
            <w:tcW w:w="9214" w:type="dxa"/>
            <w:hideMark/>
          </w:tcPr>
          <w:p w:rsidR="00640701" w:rsidRDefault="00360B67">
            <w:pPr>
              <w:keepNext/>
              <w:keepLines/>
              <w:suppressAutoHyphens/>
              <w:rPr>
                <w:b/>
                <w:bCs/>
                <w:sz w:val="18"/>
                <w:szCs w:val="18"/>
                <w:lang w:val="en-US"/>
              </w:rPr>
            </w:pPr>
            <w:r>
              <w:rPr>
                <w:sz w:val="18"/>
                <w:szCs w:val="18"/>
                <w:lang w:val="en-US"/>
              </w:rPr>
              <w:t xml:space="preserve"> </w:t>
            </w:r>
          </w:p>
        </w:tc>
      </w:tr>
    </w:tbl>
    <w:p w:rsidR="00640701" w:rsidRDefault="00640701">
      <w:pPr>
        <w:keepNext/>
        <w:keepLines/>
        <w:tabs>
          <w:tab w:val="left" w:pos="7088"/>
        </w:tabs>
        <w:suppressAutoHyphens/>
        <w:rPr>
          <w:color w:val="008000"/>
          <w:sz w:val="18"/>
          <w:szCs w:val="18"/>
        </w:rPr>
      </w:pPr>
    </w:p>
    <w:p w:rsidR="00640701" w:rsidRDefault="00640701">
      <w:pPr>
        <w:pStyle w:val="CommentText"/>
        <w:keepNext/>
        <w:keepLines/>
        <w:suppressAutoHyphens/>
        <w:rPr>
          <w:color w:val="000000"/>
          <w:sz w:val="18"/>
          <w:szCs w:val="18"/>
        </w:rPr>
      </w:pPr>
    </w:p>
    <w:p w:rsidR="00640701" w:rsidRDefault="00360B67">
      <w:pPr>
        <w:pStyle w:val="CommentText"/>
        <w:keepNext/>
        <w:keepLines/>
        <w:suppressAutoHyphens/>
        <w:rPr>
          <w:vanish/>
          <w:color w:val="FF0000"/>
          <w:sz w:val="18"/>
          <w:szCs w:val="18"/>
        </w:rPr>
      </w:pPr>
      <w:r>
        <w:rPr>
          <w:vanish/>
          <w:color w:val="FF0000"/>
          <w:sz w:val="18"/>
          <w:szCs w:val="18"/>
        </w:rPr>
        <w:t>***Sonstige Angaben***</w:t>
      </w:r>
    </w:p>
    <w:tbl>
      <w:tblPr>
        <w:tblW w:w="0" w:type="auto"/>
        <w:tblInd w:w="496" w:type="dxa"/>
        <w:tblLayout w:type="fixed"/>
        <w:tblCellMar>
          <w:left w:w="70" w:type="dxa"/>
          <w:right w:w="70" w:type="dxa"/>
        </w:tblCellMar>
        <w:tblLook w:val="04A0" w:firstRow="1" w:lastRow="0" w:firstColumn="1" w:lastColumn="0" w:noHBand="0" w:noVBand="1"/>
      </w:tblPr>
      <w:tblGrid>
        <w:gridCol w:w="283"/>
        <w:gridCol w:w="9214"/>
      </w:tblGrid>
      <w:tr w:rsidR="00640701">
        <w:tc>
          <w:tcPr>
            <w:tcW w:w="9497" w:type="dxa"/>
            <w:gridSpan w:val="2"/>
            <w:hideMark/>
          </w:tcPr>
          <w:p w:rsidR="00640701" w:rsidRDefault="00360B67">
            <w:pPr>
              <w:keepNext/>
              <w:keepLines/>
              <w:suppressAutoHyphens/>
              <w:rPr>
                <w:b/>
                <w:bCs/>
                <w:sz w:val="18"/>
                <w:szCs w:val="18"/>
                <w:lang w:val="en-US"/>
              </w:rPr>
            </w:pPr>
            <w:r>
              <w:rPr>
                <w:b/>
                <w:bCs/>
                <w:sz w:val="18"/>
                <w:szCs w:val="18"/>
                <w:lang w:val="sl-SI" w:eastAsia="sl-SI"/>
              </w:rPr>
              <w:t>Ostala informacije:</w:t>
            </w:r>
            <w:r>
              <w:rPr>
                <w:b/>
                <w:bCs/>
                <w:sz w:val="18"/>
                <w:szCs w:val="18"/>
                <w:lang w:val="en-US"/>
              </w:rPr>
              <w:t xml:space="preserve"> </w:t>
            </w:r>
          </w:p>
        </w:tc>
      </w:tr>
      <w:tr w:rsidR="00640701">
        <w:trPr>
          <w:gridBefore w:val="1"/>
          <w:wBefore w:w="283" w:type="dxa"/>
        </w:trPr>
        <w:tc>
          <w:tcPr>
            <w:tcW w:w="9214" w:type="dxa"/>
            <w:hideMark/>
          </w:tcPr>
          <w:p w:rsidR="00640701" w:rsidRDefault="00360B67">
            <w:pPr>
              <w:keepNext/>
              <w:keepLines/>
              <w:suppressAutoHyphens/>
              <w:rPr>
                <w:b/>
                <w:bCs/>
                <w:sz w:val="18"/>
                <w:szCs w:val="18"/>
                <w:lang w:val="fr-FR"/>
              </w:rPr>
            </w:pPr>
            <w:r>
              <w:rPr>
                <w:sz w:val="18"/>
                <w:szCs w:val="18"/>
                <w:lang w:val="sl-SI" w:eastAsia="sl-SI"/>
              </w:rPr>
              <w:t>otipno opozorilo nevarnosti</w:t>
            </w:r>
            <w:r>
              <w:rPr>
                <w:sz w:val="18"/>
                <w:szCs w:val="18"/>
                <w:lang w:val="fr-FR"/>
              </w:rPr>
              <w:t xml:space="preserve"> </w:t>
            </w:r>
          </w:p>
        </w:tc>
      </w:tr>
      <w:tr w:rsidR="00640701">
        <w:trPr>
          <w:gridBefore w:val="1"/>
          <w:wBefore w:w="283" w:type="dxa"/>
        </w:trPr>
        <w:tc>
          <w:tcPr>
            <w:tcW w:w="9214" w:type="dxa"/>
            <w:hideMark/>
          </w:tcPr>
          <w:p w:rsidR="00640701" w:rsidRDefault="00360B67">
            <w:pPr>
              <w:keepNext/>
              <w:keepLines/>
              <w:suppressAutoHyphens/>
              <w:rPr>
                <w:b/>
                <w:bCs/>
                <w:sz w:val="18"/>
                <w:szCs w:val="18"/>
                <w:lang w:val="fr-FR"/>
              </w:rPr>
            </w:pPr>
            <w:r>
              <w:rPr>
                <w:sz w:val="18"/>
                <w:szCs w:val="18"/>
                <w:lang w:val="sl-SI" w:eastAsia="sl-SI"/>
              </w:rPr>
              <w:t>uporabljajte pokrove z otroškim varovalom.</w:t>
            </w:r>
            <w:r>
              <w:rPr>
                <w:sz w:val="18"/>
                <w:szCs w:val="18"/>
                <w:lang w:val="fr-FR"/>
              </w:rPr>
              <w:t xml:space="preserve"> </w:t>
            </w:r>
          </w:p>
        </w:tc>
      </w:tr>
      <w:tr w:rsidR="00640701">
        <w:trPr>
          <w:gridBefore w:val="1"/>
          <w:wBefore w:w="283" w:type="dxa"/>
        </w:trPr>
        <w:tc>
          <w:tcPr>
            <w:tcW w:w="9214" w:type="dxa"/>
            <w:hideMark/>
          </w:tcPr>
          <w:p w:rsidR="00640701" w:rsidRDefault="00360B67">
            <w:pPr>
              <w:keepNext/>
              <w:keepLines/>
              <w:suppressAutoHyphens/>
              <w:rPr>
                <w:b/>
                <w:bCs/>
                <w:sz w:val="18"/>
                <w:szCs w:val="18"/>
                <w:lang w:val="fr-FR"/>
              </w:rPr>
            </w:pPr>
            <w:r>
              <w:rPr>
                <w:sz w:val="18"/>
                <w:szCs w:val="18"/>
                <w:lang w:val="sl-SI" w:eastAsia="sl-SI"/>
              </w:rPr>
              <w:t>Podatki temeljijo na najnovejšem stanju našega znanja ter se nanašajo na izdelek, kot je dobavljen. Podajajo opis naših izdelkov glede na zahteve o varnosti in zaradi tega ne pomenijo zagotovila za določene lastnosti izdelka.</w:t>
            </w:r>
            <w:r>
              <w:rPr>
                <w:sz w:val="18"/>
                <w:szCs w:val="18"/>
                <w:lang w:val="fr-FR"/>
              </w:rPr>
              <w:t xml:space="preserve"> </w:t>
            </w:r>
          </w:p>
        </w:tc>
      </w:tr>
      <w:tr w:rsidR="00640701">
        <w:trPr>
          <w:gridBefore w:val="1"/>
          <w:wBefore w:w="283" w:type="dxa"/>
        </w:trPr>
        <w:tc>
          <w:tcPr>
            <w:tcW w:w="9214" w:type="dxa"/>
            <w:hideMark/>
          </w:tcPr>
          <w:p w:rsidR="00640701" w:rsidRDefault="00360B67">
            <w:pPr>
              <w:keepNext/>
              <w:keepLines/>
              <w:suppressAutoHyphens/>
              <w:rPr>
                <w:b/>
                <w:bCs/>
                <w:sz w:val="18"/>
                <w:szCs w:val="18"/>
                <w:lang w:val="fr-FR"/>
              </w:rPr>
            </w:pPr>
            <w:r>
              <w:rPr>
                <w:sz w:val="18"/>
                <w:szCs w:val="18"/>
                <w:lang w:val="sl-SI" w:eastAsia="sl-SI"/>
              </w:rPr>
              <w:t>Izdelek ni namenjen profesionalni uporabi.</w:t>
            </w:r>
            <w:r>
              <w:rPr>
                <w:sz w:val="18"/>
                <w:szCs w:val="18"/>
                <w:lang w:val="fr-FR"/>
              </w:rPr>
              <w:t xml:space="preserve"> </w:t>
            </w:r>
          </w:p>
        </w:tc>
      </w:tr>
    </w:tbl>
    <w:p w:rsidR="00640701" w:rsidRDefault="00640701">
      <w:pPr>
        <w:pStyle w:val="CommentText"/>
        <w:keepNext/>
        <w:keepLines/>
        <w:suppressAutoHyphens/>
        <w:rPr>
          <w:sz w:val="18"/>
          <w:szCs w:val="18"/>
        </w:rPr>
      </w:pPr>
    </w:p>
    <w:p w:rsidR="00640701" w:rsidRDefault="00640701">
      <w:pPr>
        <w:pStyle w:val="MSDS-Zeile"/>
        <w:widowControl/>
        <w:rPr>
          <w:sz w:val="4"/>
          <w:szCs w:val="4"/>
        </w:rPr>
      </w:pPr>
    </w:p>
    <w:p w:rsidR="00640701" w:rsidRDefault="00360B67">
      <w:pPr>
        <w:pStyle w:val="CommentText"/>
        <w:keepNext/>
        <w:keepLines/>
        <w:suppressAutoHyphens/>
        <w:rPr>
          <w:vanish/>
          <w:color w:val="FF0000"/>
          <w:sz w:val="18"/>
          <w:szCs w:val="18"/>
        </w:rPr>
      </w:pPr>
      <w:r>
        <w:rPr>
          <w:vanish/>
          <w:color w:val="FF0000"/>
          <w:sz w:val="18"/>
          <w:szCs w:val="18"/>
        </w:rPr>
        <w:t>***Nationale Vorschriften Dänemark***</w:t>
      </w:r>
    </w:p>
    <w:p w:rsidR="00640701" w:rsidRDefault="00360B67">
      <w:pPr>
        <w:pStyle w:val="CommentText"/>
        <w:keepNext/>
        <w:keepLines/>
        <w:suppressAutoHyphens/>
        <w:rPr>
          <w:vanish/>
          <w:color w:val="FF0000"/>
          <w:sz w:val="18"/>
          <w:szCs w:val="18"/>
        </w:rPr>
      </w:pPr>
      <w:r>
        <w:rPr>
          <w:vanish/>
          <w:color w:val="FF0000"/>
          <w:sz w:val="18"/>
          <w:szCs w:val="18"/>
        </w:rPr>
        <w:t>***Besondere Phrasen***</w:t>
      </w:r>
    </w:p>
    <w:p w:rsidR="00640701" w:rsidRDefault="00640701">
      <w:pPr>
        <w:pStyle w:val="MSDS-Zeile"/>
        <w:widowControl/>
        <w:rPr>
          <w:sz w:val="4"/>
          <w:szCs w:val="4"/>
        </w:rPr>
      </w:pPr>
    </w:p>
    <w:p w:rsidR="00640701" w:rsidRDefault="00360B67">
      <w:pPr>
        <w:pStyle w:val="CommentText"/>
        <w:keepNext/>
        <w:keepLines/>
        <w:suppressAutoHyphens/>
        <w:rPr>
          <w:vanish/>
          <w:color w:val="FF0000"/>
          <w:sz w:val="18"/>
          <w:szCs w:val="18"/>
        </w:rPr>
      </w:pPr>
      <w:r>
        <w:rPr>
          <w:vanish/>
          <w:color w:val="FF0000"/>
          <w:sz w:val="18"/>
          <w:szCs w:val="18"/>
        </w:rPr>
        <w:t>***Schweden**</w:t>
      </w:r>
    </w:p>
    <w:p w:rsidR="00640701" w:rsidRDefault="00360B67">
      <w:pPr>
        <w:pStyle w:val="CommentText"/>
        <w:keepNext/>
        <w:keepLines/>
        <w:suppressAutoHyphens/>
        <w:rPr>
          <w:vanish/>
          <w:color w:val="FF0000"/>
          <w:sz w:val="18"/>
          <w:szCs w:val="18"/>
        </w:rPr>
      </w:pPr>
      <w:r>
        <w:rPr>
          <w:vanish/>
          <w:color w:val="FF0000"/>
          <w:sz w:val="18"/>
          <w:szCs w:val="18"/>
        </w:rPr>
        <w:t>***Nationale Vorschriften Schweden***</w:t>
      </w:r>
    </w:p>
    <w:p w:rsidR="00640701" w:rsidRDefault="00360B67">
      <w:pPr>
        <w:keepNext/>
        <w:keepLines/>
        <w:tabs>
          <w:tab w:val="left" w:pos="7088"/>
        </w:tabs>
        <w:suppressAutoHyphens/>
        <w:rPr>
          <w:vanish/>
          <w:color w:val="008000"/>
          <w:sz w:val="18"/>
          <w:szCs w:val="18"/>
        </w:rPr>
      </w:pPr>
      <w:r>
        <w:rPr>
          <w:vanish/>
          <w:sz w:val="18"/>
          <w:szCs w:val="18"/>
        </w:rPr>
        <w:t xml:space="preserve"> </w:t>
      </w:r>
    </w:p>
    <w:tbl>
      <w:tblPr>
        <w:tblW w:w="18435" w:type="dxa"/>
        <w:tblInd w:w="779" w:type="dxa"/>
        <w:tblLayout w:type="fixed"/>
        <w:tblCellMar>
          <w:left w:w="70" w:type="dxa"/>
          <w:right w:w="70" w:type="dxa"/>
        </w:tblCellMar>
        <w:tblLook w:val="04A0" w:firstRow="1" w:lastRow="0" w:firstColumn="1" w:lastColumn="0" w:noHBand="0" w:noVBand="1"/>
      </w:tblPr>
      <w:tblGrid>
        <w:gridCol w:w="7091"/>
        <w:gridCol w:w="11344"/>
      </w:tblGrid>
      <w:tr w:rsidR="00640701">
        <w:tc>
          <w:tcPr>
            <w:tcW w:w="7088" w:type="dxa"/>
            <w:hideMark/>
          </w:tcPr>
          <w:p w:rsidR="00640701" w:rsidRDefault="00360B67">
            <w:pPr>
              <w:keepNext/>
              <w:keepLines/>
              <w:suppressAutoHyphens/>
              <w:rPr>
                <w:vanish/>
                <w:sz w:val="18"/>
                <w:szCs w:val="18"/>
              </w:rPr>
            </w:pPr>
            <w:r>
              <w:rPr>
                <w:sz w:val="18"/>
                <w:szCs w:val="18"/>
                <w:lang w:val="sl-SI" w:eastAsia="sl-SI"/>
              </w:rPr>
              <w:t>Ta varnostni list se razlikuje od prejšnje izdaje v oddelku (ih):</w:t>
            </w:r>
            <w:r>
              <w:rPr>
                <w:sz w:val="18"/>
                <w:szCs w:val="18"/>
                <w:lang w:val="en-US"/>
              </w:rPr>
              <w:t xml:space="preserve"> </w:t>
            </w:r>
          </w:p>
        </w:tc>
        <w:tc>
          <w:tcPr>
            <w:tcW w:w="11340" w:type="dxa"/>
            <w:hideMark/>
          </w:tcPr>
          <w:p w:rsidR="00640701" w:rsidRDefault="00360B67">
            <w:pPr>
              <w:keepNext/>
              <w:keepLines/>
              <w:suppressAutoHyphens/>
              <w:rPr>
                <w:sz w:val="18"/>
                <w:szCs w:val="18"/>
                <w:lang w:val="en-US"/>
              </w:rPr>
            </w:pPr>
            <w:r>
              <w:rPr>
                <w:sz w:val="18"/>
                <w:szCs w:val="18"/>
                <w:lang w:val="sl-SI" w:eastAsia="sl-SI"/>
              </w:rPr>
              <w:t>1 - 16</w:t>
            </w:r>
          </w:p>
        </w:tc>
      </w:tr>
    </w:tbl>
    <w:p w:rsidR="00640701" w:rsidRDefault="00640701">
      <w:pPr>
        <w:keepNext/>
        <w:keepLines/>
        <w:suppressAutoHyphens/>
        <w:rPr>
          <w:vanish/>
          <w:sz w:val="18"/>
          <w:szCs w:val="18"/>
          <w:lang w:val="en-US"/>
        </w:rPr>
      </w:pPr>
    </w:p>
    <w:p w:rsidR="00640701" w:rsidRDefault="00640701">
      <w:pPr>
        <w:pStyle w:val="CommentText"/>
        <w:widowControl w:val="0"/>
        <w:rPr>
          <w:vanish/>
          <w:sz w:val="18"/>
          <w:szCs w:val="18"/>
        </w:rPr>
      </w:pPr>
    </w:p>
    <w:p w:rsidR="00640701" w:rsidRDefault="00640701">
      <w:pPr>
        <w:rPr>
          <w:vanish/>
          <w:color w:val="008000"/>
          <w:sz w:val="18"/>
          <w:szCs w:val="18"/>
        </w:rPr>
      </w:pPr>
    </w:p>
    <w:sectPr w:rsidR="00640701">
      <w:headerReference w:type="default" r:id="rId9"/>
      <w:headerReference w:type="first" r:id="rId10"/>
      <w:pgSz w:w="11907" w:h="16840"/>
      <w:pgMar w:top="567" w:right="851" w:bottom="851" w:left="1134" w:header="567" w:footer="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0701" w:rsidRDefault="00360B67">
      <w:r>
        <w:separator/>
      </w:r>
    </w:p>
    <w:p w:rsidR="00640701" w:rsidRDefault="00640701"/>
  </w:endnote>
  <w:endnote w:type="continuationSeparator" w:id="0">
    <w:p w:rsidR="00640701" w:rsidRDefault="00360B67">
      <w:r>
        <w:continuationSeparator/>
      </w:r>
    </w:p>
    <w:p w:rsidR="00640701" w:rsidRDefault="006407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siatische Schriftart verwende">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0701" w:rsidRDefault="00360B67">
      <w:r>
        <w:separator/>
      </w:r>
    </w:p>
    <w:p w:rsidR="00640701" w:rsidRDefault="00640701"/>
  </w:footnote>
  <w:footnote w:type="continuationSeparator" w:id="0">
    <w:p w:rsidR="00640701" w:rsidRDefault="00360B67">
      <w:r>
        <w:continuationSeparator/>
      </w:r>
    </w:p>
    <w:p w:rsidR="00640701" w:rsidRDefault="006407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701" w:rsidRDefault="00640701">
    <w:pPr>
      <w:pStyle w:val="CommentText"/>
      <w:adjustRightInd w:val="0"/>
      <w:rPr>
        <w:vanish/>
      </w:rPr>
    </w:pPr>
  </w:p>
  <w:tbl>
    <w:tblPr>
      <w:tblW w:w="0" w:type="auto"/>
      <w:tblBorders>
        <w:bottom w:val="single" w:sz="6" w:space="0" w:color="auto"/>
      </w:tblBorders>
      <w:tblLayout w:type="fixed"/>
      <w:tblCellMar>
        <w:left w:w="70" w:type="dxa"/>
        <w:right w:w="70" w:type="dxa"/>
      </w:tblCellMar>
      <w:tblLook w:val="0000" w:firstRow="0" w:lastRow="0" w:firstColumn="0" w:lastColumn="0" w:noHBand="0" w:noVBand="0"/>
    </w:tblPr>
    <w:tblGrid>
      <w:gridCol w:w="2338"/>
      <w:gridCol w:w="6237"/>
      <w:gridCol w:w="1418"/>
    </w:tblGrid>
    <w:tr w:rsidR="00640701">
      <w:trPr>
        <w:cantSplit/>
      </w:trPr>
      <w:tc>
        <w:tcPr>
          <w:tcW w:w="2338" w:type="dxa"/>
          <w:tcBorders>
            <w:top w:val="nil"/>
            <w:left w:val="nil"/>
            <w:bottom w:val="single" w:sz="6" w:space="0" w:color="auto"/>
            <w:right w:val="nil"/>
          </w:tcBorders>
        </w:tcPr>
        <w:p w:rsidR="00640701" w:rsidRDefault="00640701">
          <w:pPr>
            <w:widowControl w:val="0"/>
          </w:pPr>
        </w:p>
        <w:p w:rsidR="00640701" w:rsidRDefault="00360B67">
          <w:pPr>
            <w:widowControl w:val="0"/>
            <w:rPr>
              <w:rFonts w:ascii="Arial" w:hAnsi="Arial" w:cs="Arial"/>
            </w:rPr>
          </w:pPr>
          <w:r>
            <w:rPr>
              <w:lang w:val="sl-SI" w:eastAsia="sl-SI"/>
            </w:rPr>
            <w:t>Št.VLN;</w:t>
          </w:r>
          <w:r>
            <w:rPr>
              <w:lang w:val="en-US"/>
            </w:rPr>
            <w:t xml:space="preserve">: </w:t>
          </w:r>
          <w:r>
            <w:rPr>
              <w:lang w:val="sl-SI" w:eastAsia="sl-SI"/>
            </w:rPr>
            <w:t>574094</w:t>
          </w:r>
          <w:r>
            <w:rPr>
              <w:lang w:val="en-US"/>
            </w:rPr>
            <w:t xml:space="preserve">   V</w:t>
          </w:r>
          <w:r>
            <w:rPr>
              <w:lang w:val="sl-SI" w:eastAsia="sl-SI"/>
            </w:rPr>
            <w:t>001</w:t>
          </w:r>
          <w:r>
            <w:rPr>
              <w:lang w:val="en-US"/>
            </w:rPr>
            <w:t>.</w:t>
          </w:r>
          <w:r>
            <w:rPr>
              <w:lang w:val="sl-SI" w:eastAsia="sl-SI"/>
            </w:rPr>
            <w:t>1</w:t>
          </w:r>
        </w:p>
      </w:tc>
      <w:tc>
        <w:tcPr>
          <w:tcW w:w="6237" w:type="dxa"/>
          <w:tcBorders>
            <w:top w:val="nil"/>
            <w:left w:val="nil"/>
            <w:bottom w:val="single" w:sz="6" w:space="0" w:color="auto"/>
            <w:right w:val="nil"/>
          </w:tcBorders>
        </w:tcPr>
        <w:p w:rsidR="00640701" w:rsidRDefault="00640701">
          <w:pPr>
            <w:widowControl w:val="0"/>
            <w:jc w:val="center"/>
          </w:pPr>
        </w:p>
        <w:p w:rsidR="00640701" w:rsidRDefault="00360B67">
          <w:pPr>
            <w:rPr>
              <w:vanish/>
              <w:lang w:val="en-GB"/>
            </w:rPr>
          </w:pPr>
          <w:r>
            <w:rPr>
              <w:b/>
              <w:bCs/>
              <w:lang w:val="sl-SI" w:eastAsia="sl-SI"/>
            </w:rPr>
            <w:t>Bref 6x Effect Power Gel Max White</w:t>
          </w:r>
        </w:p>
        <w:p w:rsidR="00640701" w:rsidRDefault="00640701">
          <w:pPr>
            <w:keepNext/>
            <w:keepLines/>
            <w:suppressAutoHyphens/>
            <w:rPr>
              <w:lang w:val="en-GB"/>
            </w:rPr>
          </w:pPr>
        </w:p>
        <w:p w:rsidR="00640701" w:rsidRDefault="00640701">
          <w:pPr>
            <w:pStyle w:val="Header"/>
            <w:tabs>
              <w:tab w:val="clear" w:pos="4536"/>
              <w:tab w:val="clear" w:pos="9072"/>
              <w:tab w:val="left" w:pos="7655"/>
            </w:tabs>
            <w:rPr>
              <w:vanish/>
            </w:rPr>
          </w:pPr>
        </w:p>
        <w:p w:rsidR="00640701" w:rsidRDefault="00640701">
          <w:pPr>
            <w:widowControl w:val="0"/>
            <w:jc w:val="center"/>
            <w:rPr>
              <w:rFonts w:ascii="Arial" w:hAnsi="Arial" w:cs="Arial"/>
            </w:rPr>
          </w:pPr>
        </w:p>
      </w:tc>
      <w:tc>
        <w:tcPr>
          <w:tcW w:w="1418" w:type="dxa"/>
          <w:tcBorders>
            <w:top w:val="nil"/>
            <w:left w:val="nil"/>
            <w:bottom w:val="single" w:sz="6" w:space="0" w:color="auto"/>
            <w:right w:val="nil"/>
          </w:tcBorders>
        </w:tcPr>
        <w:p w:rsidR="00640701" w:rsidRDefault="00640701">
          <w:pPr>
            <w:widowControl w:val="0"/>
            <w:jc w:val="center"/>
            <w:rPr>
              <w:lang w:val="en-US"/>
            </w:rPr>
          </w:pPr>
        </w:p>
        <w:p w:rsidR="00640701" w:rsidRDefault="00360B67">
          <w:pPr>
            <w:widowControl w:val="0"/>
            <w:jc w:val="center"/>
            <w:rPr>
              <w:rFonts w:ascii="Arial" w:hAnsi="Arial" w:cs="Arial"/>
              <w:lang w:val="en-US"/>
            </w:rPr>
          </w:pPr>
          <w:r>
            <w:rPr>
              <w:lang w:val="sl-SI" w:eastAsia="sl-SI"/>
            </w:rPr>
            <w:t>Stran</w:t>
          </w:r>
          <w:r>
            <w:rPr>
              <w:lang w:val="en-US"/>
            </w:rPr>
            <w:t xml:space="preserve"> </w:t>
          </w:r>
          <w:r>
            <w:rPr>
              <w:rStyle w:val="PageNumber"/>
              <w:lang w:val="en-US"/>
            </w:rPr>
            <w:fldChar w:fldCharType="begin"/>
          </w:r>
          <w:r>
            <w:rPr>
              <w:rStyle w:val="PageNumber"/>
              <w:lang w:val="en-US"/>
            </w:rPr>
            <w:instrText xml:space="preserve"> PAGE </w:instrText>
          </w:r>
          <w:r>
            <w:rPr>
              <w:rStyle w:val="PageNumber"/>
              <w:lang w:val="en-US"/>
            </w:rPr>
            <w:fldChar w:fldCharType="separate"/>
          </w:r>
          <w:r w:rsidR="00A15133">
            <w:rPr>
              <w:rStyle w:val="PageNumber"/>
              <w:noProof/>
              <w:lang w:val="en-US"/>
            </w:rPr>
            <w:t>9</w:t>
          </w:r>
          <w:r>
            <w:rPr>
              <w:rStyle w:val="PageNumber"/>
              <w:lang w:val="en-US"/>
            </w:rPr>
            <w:fldChar w:fldCharType="end"/>
          </w:r>
          <w:r>
            <w:rPr>
              <w:rStyle w:val="PageNumber"/>
              <w:lang w:val="en-US"/>
            </w:rPr>
            <w:t xml:space="preserve"> </w:t>
          </w:r>
          <w:r>
            <w:rPr>
              <w:rStyle w:val="PageNumber"/>
              <w:lang w:val="sl-SI" w:eastAsia="sl-SI"/>
            </w:rPr>
            <w:t>od</w:t>
          </w:r>
          <w:r>
            <w:rPr>
              <w:rStyle w:val="PageNumber"/>
              <w:lang w:val="en-US"/>
            </w:rPr>
            <w:t xml:space="preserve"> </w:t>
          </w:r>
          <w:r>
            <w:rPr>
              <w:rStyle w:val="PageNumber"/>
              <w:lang w:val="en-US"/>
            </w:rPr>
            <w:fldChar w:fldCharType="begin"/>
          </w:r>
          <w:r>
            <w:rPr>
              <w:rStyle w:val="PageNumber"/>
              <w:lang w:val="en-US"/>
            </w:rPr>
            <w:instrText xml:space="preserve"> SECTIONPAGES  \* MERGEFORMAT </w:instrText>
          </w:r>
          <w:r>
            <w:rPr>
              <w:rStyle w:val="PageNumber"/>
              <w:lang w:val="en-US"/>
            </w:rPr>
            <w:fldChar w:fldCharType="separate"/>
          </w:r>
          <w:r w:rsidR="00A15133">
            <w:rPr>
              <w:rStyle w:val="PageNumber"/>
              <w:noProof/>
              <w:lang w:val="en-US"/>
            </w:rPr>
            <w:t>9</w:t>
          </w:r>
          <w:r>
            <w:rPr>
              <w:rStyle w:val="PageNumber"/>
              <w:lang w:val="en-US"/>
            </w:rPr>
            <w:fldChar w:fldCharType="end"/>
          </w:r>
        </w:p>
      </w:tc>
    </w:tr>
  </w:tbl>
  <w:p w:rsidR="00640701" w:rsidRDefault="00640701">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00"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6237"/>
      <w:gridCol w:w="567"/>
      <w:gridCol w:w="3188"/>
      <w:gridCol w:w="8"/>
    </w:tblGrid>
    <w:tr w:rsidR="00640701">
      <w:trPr>
        <w:gridAfter w:val="1"/>
        <w:wAfter w:w="8" w:type="dxa"/>
        <w:cantSplit/>
        <w:trHeight w:val="598"/>
      </w:trPr>
      <w:tc>
        <w:tcPr>
          <w:tcW w:w="6804" w:type="dxa"/>
          <w:gridSpan w:val="2"/>
          <w:tcBorders>
            <w:top w:val="nil"/>
            <w:left w:val="nil"/>
            <w:bottom w:val="nil"/>
            <w:right w:val="nil"/>
          </w:tcBorders>
          <w:vAlign w:val="center"/>
        </w:tcPr>
        <w:p w:rsidR="00640701" w:rsidRDefault="00360B67">
          <w:pPr>
            <w:tabs>
              <w:tab w:val="left" w:pos="6804"/>
            </w:tabs>
          </w:pPr>
          <w:r>
            <w:rPr>
              <w:noProof/>
              <w:lang w:val="sl-SI" w:eastAsia="zh-CN"/>
            </w:rPr>
            <w:drawing>
              <wp:inline distT="0" distB="0" distL="0" distR="0">
                <wp:extent cx="1112520" cy="6470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520" cy="647065"/>
                        </a:xfrm>
                        <a:prstGeom prst="rect">
                          <a:avLst/>
                        </a:prstGeom>
                        <a:noFill/>
                        <a:ln>
                          <a:noFill/>
                        </a:ln>
                      </pic:spPr>
                    </pic:pic>
                  </a:graphicData>
                </a:graphic>
              </wp:inline>
            </w:drawing>
          </w:r>
          <w:r>
            <w:t xml:space="preserve"> </w:t>
          </w:r>
        </w:p>
      </w:tc>
      <w:tc>
        <w:tcPr>
          <w:tcW w:w="3188" w:type="dxa"/>
          <w:tcBorders>
            <w:top w:val="nil"/>
            <w:left w:val="nil"/>
            <w:bottom w:val="nil"/>
            <w:right w:val="nil"/>
          </w:tcBorders>
          <w:vAlign w:val="center"/>
        </w:tcPr>
        <w:p w:rsidR="00640701" w:rsidRDefault="00640701">
          <w:pPr>
            <w:tabs>
              <w:tab w:val="left" w:pos="6804"/>
            </w:tabs>
            <w:jc w:val="right"/>
            <w:rPr>
              <w:sz w:val="16"/>
              <w:szCs w:val="16"/>
            </w:rPr>
          </w:pPr>
        </w:p>
      </w:tc>
    </w:tr>
    <w:tr w:rsidR="00640701">
      <w:trPr>
        <w:gridAfter w:val="1"/>
        <w:wAfter w:w="8" w:type="dxa"/>
        <w:cantSplit/>
        <w:trHeight w:val="856"/>
      </w:trPr>
      <w:tc>
        <w:tcPr>
          <w:tcW w:w="9992" w:type="dxa"/>
          <w:gridSpan w:val="3"/>
          <w:tcBorders>
            <w:top w:val="nil"/>
            <w:left w:val="nil"/>
            <w:bottom w:val="nil"/>
            <w:right w:val="nil"/>
          </w:tcBorders>
          <w:vAlign w:val="center"/>
        </w:tcPr>
        <w:p w:rsidR="00640701" w:rsidRDefault="00640701">
          <w:pPr>
            <w:rPr>
              <w:lang w:val="en-GB"/>
            </w:rPr>
          </w:pPr>
        </w:p>
        <w:p w:rsidR="00640701" w:rsidRDefault="00360B67">
          <w:pPr>
            <w:pStyle w:val="Heading9"/>
            <w:rPr>
              <w:b/>
              <w:bCs/>
              <w:sz w:val="26"/>
              <w:szCs w:val="26"/>
              <w:lang w:val="en-US"/>
            </w:rPr>
          </w:pPr>
          <w:r>
            <w:rPr>
              <w:b/>
              <w:bCs/>
              <w:sz w:val="26"/>
              <w:szCs w:val="26"/>
              <w:lang w:val="sl-SI" w:eastAsia="sl-SI"/>
            </w:rPr>
            <w:t>Varnostni list v skladu z Uredbo (ES) št. 1907/2006</w:t>
          </w:r>
        </w:p>
        <w:p w:rsidR="00640701" w:rsidRDefault="00360B67">
          <w:pPr>
            <w:pStyle w:val="Header"/>
            <w:jc w:val="right"/>
            <w:rPr>
              <w:sz w:val="16"/>
              <w:szCs w:val="16"/>
              <w:lang w:val="en-US"/>
            </w:rPr>
          </w:pPr>
          <w:r>
            <w:rPr>
              <w:lang w:val="sl-SI" w:eastAsia="sl-SI"/>
            </w:rPr>
            <w:t>Stran</w:t>
          </w:r>
          <w:r>
            <w:rPr>
              <w:lang w:val="en-US"/>
            </w:rPr>
            <w:t xml:space="preserve"> </w:t>
          </w:r>
          <w:r>
            <w:rPr>
              <w:lang w:val="en-US"/>
            </w:rPr>
            <w:fldChar w:fldCharType="begin"/>
          </w:r>
          <w:r>
            <w:rPr>
              <w:lang w:val="en-US"/>
            </w:rPr>
            <w:instrText xml:space="preserve"> PAGE </w:instrText>
          </w:r>
          <w:r>
            <w:rPr>
              <w:lang w:val="en-US"/>
            </w:rPr>
            <w:fldChar w:fldCharType="separate"/>
          </w:r>
          <w:r w:rsidR="00A15133">
            <w:rPr>
              <w:noProof/>
              <w:lang w:val="en-US"/>
            </w:rPr>
            <w:t>1</w:t>
          </w:r>
          <w:r>
            <w:rPr>
              <w:lang w:val="en-US"/>
            </w:rPr>
            <w:fldChar w:fldCharType="end"/>
          </w:r>
          <w:r>
            <w:rPr>
              <w:lang w:val="en-US"/>
            </w:rPr>
            <w:t xml:space="preserve"> </w:t>
          </w:r>
          <w:r>
            <w:rPr>
              <w:lang w:val="sl-SI" w:eastAsia="sl-SI"/>
            </w:rPr>
            <w:t>od</w:t>
          </w:r>
          <w:r>
            <w:rPr>
              <w:lang w:val="en-US"/>
            </w:rPr>
            <w:t xml:space="preserve"> </w:t>
          </w:r>
          <w:r>
            <w:rPr>
              <w:lang w:val="en-US"/>
            </w:rPr>
            <w:fldChar w:fldCharType="begin"/>
          </w:r>
          <w:r>
            <w:rPr>
              <w:lang w:val="en-US"/>
            </w:rPr>
            <w:instrText xml:space="preserve"> SECTIONPAGES  \* MERGEFORMAT </w:instrText>
          </w:r>
          <w:r>
            <w:rPr>
              <w:lang w:val="en-US"/>
            </w:rPr>
            <w:fldChar w:fldCharType="separate"/>
          </w:r>
          <w:r w:rsidR="00A15133">
            <w:rPr>
              <w:noProof/>
              <w:lang w:val="en-US"/>
            </w:rPr>
            <w:t>9</w:t>
          </w:r>
          <w:r>
            <w:rPr>
              <w:lang w:val="en-US"/>
            </w:rPr>
            <w:fldChar w:fldCharType="end"/>
          </w:r>
        </w:p>
      </w:tc>
    </w:tr>
    <w:tr w:rsidR="00640701">
      <w:tblPrEx>
        <w:tblBorders>
          <w:top w:val="single" w:sz="4" w:space="0" w:color="auto"/>
        </w:tblBorders>
      </w:tblPrEx>
      <w:trPr>
        <w:cantSplit/>
      </w:trPr>
      <w:tc>
        <w:tcPr>
          <w:tcW w:w="6237" w:type="dxa"/>
          <w:vMerge w:val="restart"/>
          <w:tcBorders>
            <w:top w:val="nil"/>
            <w:left w:val="nil"/>
            <w:bottom w:val="nil"/>
            <w:right w:val="nil"/>
          </w:tcBorders>
          <w:vAlign w:val="center"/>
        </w:tcPr>
        <w:p w:rsidR="00640701" w:rsidRDefault="00360B67">
          <w:pPr>
            <w:adjustRightInd w:val="0"/>
            <w:rPr>
              <w:vanish/>
              <w:sz w:val="22"/>
              <w:szCs w:val="22"/>
              <w:lang w:val="en-US"/>
            </w:rPr>
          </w:pPr>
          <w:r>
            <w:rPr>
              <w:b/>
              <w:bCs/>
              <w:sz w:val="22"/>
              <w:szCs w:val="22"/>
              <w:lang w:val="sl-SI" w:eastAsia="sl-SI"/>
            </w:rPr>
            <w:t>Bref 6x Effect Power Gel Max White</w:t>
          </w:r>
        </w:p>
        <w:p w:rsidR="00640701" w:rsidRDefault="00640701">
          <w:pPr>
            <w:keepNext/>
            <w:keepLines/>
            <w:suppressAutoHyphens/>
            <w:adjustRightInd w:val="0"/>
            <w:rPr>
              <w:sz w:val="22"/>
              <w:szCs w:val="22"/>
              <w:lang w:val="en-US"/>
            </w:rPr>
          </w:pPr>
        </w:p>
        <w:p w:rsidR="00640701" w:rsidRDefault="00640701">
          <w:pPr>
            <w:pStyle w:val="Header"/>
            <w:tabs>
              <w:tab w:val="clear" w:pos="4536"/>
              <w:tab w:val="clear" w:pos="9072"/>
              <w:tab w:val="left" w:pos="7655"/>
            </w:tabs>
            <w:rPr>
              <w:rFonts w:ascii="Arial" w:hAnsi="Arial" w:cs="Arial"/>
              <w:b/>
              <w:bCs/>
              <w:sz w:val="22"/>
              <w:szCs w:val="22"/>
            </w:rPr>
          </w:pPr>
        </w:p>
      </w:tc>
      <w:tc>
        <w:tcPr>
          <w:tcW w:w="3763" w:type="dxa"/>
          <w:gridSpan w:val="3"/>
          <w:tcBorders>
            <w:top w:val="nil"/>
            <w:left w:val="nil"/>
            <w:bottom w:val="nil"/>
            <w:right w:val="nil"/>
          </w:tcBorders>
        </w:tcPr>
        <w:p w:rsidR="00640701" w:rsidRDefault="00640701">
          <w:pPr>
            <w:tabs>
              <w:tab w:val="left" w:pos="6804"/>
            </w:tabs>
            <w:jc w:val="right"/>
            <w:rPr>
              <w:color w:val="008000"/>
              <w:sz w:val="16"/>
              <w:szCs w:val="16"/>
            </w:rPr>
          </w:pPr>
        </w:p>
        <w:p w:rsidR="00640701" w:rsidRDefault="00360B67">
          <w:pPr>
            <w:tabs>
              <w:tab w:val="left" w:pos="6804"/>
            </w:tabs>
            <w:jc w:val="right"/>
            <w:rPr>
              <w:sz w:val="16"/>
              <w:szCs w:val="16"/>
            </w:rPr>
          </w:pPr>
          <w:r>
            <w:rPr>
              <w:sz w:val="16"/>
              <w:szCs w:val="16"/>
              <w:lang w:val="sl-SI" w:eastAsia="sl-SI"/>
            </w:rPr>
            <w:t>Št.VLN;</w:t>
          </w:r>
          <w:r>
            <w:rPr>
              <w:sz w:val="16"/>
              <w:szCs w:val="16"/>
            </w:rPr>
            <w:t xml:space="preserve"> :</w:t>
          </w:r>
          <w:r>
            <w:rPr>
              <w:vanish/>
              <w:sz w:val="16"/>
              <w:szCs w:val="16"/>
            </w:rPr>
            <w:t xml:space="preserve">  </w:t>
          </w:r>
          <w:r>
            <w:rPr>
              <w:sz w:val="16"/>
              <w:szCs w:val="16"/>
            </w:rPr>
            <w:t xml:space="preserve">  </w:t>
          </w:r>
          <w:r>
            <w:rPr>
              <w:sz w:val="16"/>
              <w:szCs w:val="16"/>
              <w:lang w:val="sl-SI" w:eastAsia="sl-SI"/>
            </w:rPr>
            <w:t>574094</w:t>
          </w:r>
        </w:p>
        <w:p w:rsidR="00640701" w:rsidRDefault="00360B67">
          <w:pPr>
            <w:tabs>
              <w:tab w:val="left" w:pos="6804"/>
            </w:tabs>
            <w:jc w:val="right"/>
            <w:rPr>
              <w:sz w:val="16"/>
              <w:szCs w:val="16"/>
            </w:rPr>
          </w:pPr>
          <w:r>
            <w:rPr>
              <w:sz w:val="16"/>
              <w:szCs w:val="16"/>
            </w:rPr>
            <w:t>V</w:t>
          </w:r>
          <w:r>
            <w:rPr>
              <w:sz w:val="16"/>
              <w:szCs w:val="16"/>
              <w:lang w:val="sl-SI" w:eastAsia="sl-SI"/>
            </w:rPr>
            <w:t>001</w:t>
          </w:r>
          <w:r>
            <w:rPr>
              <w:sz w:val="16"/>
              <w:szCs w:val="16"/>
            </w:rPr>
            <w:t>.</w:t>
          </w:r>
          <w:r>
            <w:rPr>
              <w:sz w:val="16"/>
              <w:szCs w:val="16"/>
              <w:lang w:val="sl-SI" w:eastAsia="sl-SI"/>
            </w:rPr>
            <w:t>1</w:t>
          </w:r>
        </w:p>
      </w:tc>
    </w:tr>
    <w:tr w:rsidR="00640701">
      <w:tblPrEx>
        <w:tblBorders>
          <w:top w:val="single" w:sz="4" w:space="0" w:color="auto"/>
        </w:tblBorders>
      </w:tblPrEx>
      <w:trPr>
        <w:cantSplit/>
      </w:trPr>
      <w:tc>
        <w:tcPr>
          <w:tcW w:w="6237" w:type="dxa"/>
          <w:vMerge/>
          <w:tcBorders>
            <w:top w:val="nil"/>
            <w:left w:val="nil"/>
            <w:bottom w:val="nil"/>
            <w:right w:val="nil"/>
          </w:tcBorders>
        </w:tcPr>
        <w:p w:rsidR="00640701" w:rsidRDefault="00640701">
          <w:pPr>
            <w:pStyle w:val="Header"/>
            <w:tabs>
              <w:tab w:val="clear" w:pos="4536"/>
              <w:tab w:val="clear" w:pos="9072"/>
              <w:tab w:val="left" w:pos="7655"/>
            </w:tabs>
            <w:jc w:val="right"/>
            <w:rPr>
              <w:b/>
              <w:bCs/>
            </w:rPr>
          </w:pPr>
        </w:p>
      </w:tc>
      <w:tc>
        <w:tcPr>
          <w:tcW w:w="3763" w:type="dxa"/>
          <w:gridSpan w:val="3"/>
          <w:tcBorders>
            <w:top w:val="nil"/>
            <w:left w:val="nil"/>
            <w:bottom w:val="nil"/>
            <w:right w:val="nil"/>
          </w:tcBorders>
        </w:tcPr>
        <w:p w:rsidR="00640701" w:rsidRDefault="00360B67">
          <w:pPr>
            <w:pStyle w:val="Header"/>
            <w:tabs>
              <w:tab w:val="clear" w:pos="4536"/>
              <w:tab w:val="clear" w:pos="9072"/>
              <w:tab w:val="left" w:pos="7655"/>
            </w:tabs>
            <w:jc w:val="right"/>
            <w:rPr>
              <w:sz w:val="16"/>
              <w:szCs w:val="16"/>
            </w:rPr>
          </w:pPr>
          <w:r>
            <w:rPr>
              <w:lang w:val="sl-SI" w:eastAsia="sl-SI"/>
            </w:rPr>
            <w:t>predelano dne</w:t>
          </w:r>
          <w:r>
            <w:t xml:space="preserve">: </w:t>
          </w:r>
          <w:r>
            <w:rPr>
              <w:lang w:val="sl-SI" w:eastAsia="sl-SI"/>
            </w:rPr>
            <w:t>25.08.2016</w:t>
          </w:r>
        </w:p>
      </w:tc>
    </w:tr>
    <w:tr w:rsidR="00640701">
      <w:tblPrEx>
        <w:tblBorders>
          <w:top w:val="single" w:sz="4" w:space="0" w:color="auto"/>
        </w:tblBorders>
      </w:tblPrEx>
      <w:trPr>
        <w:cantSplit/>
      </w:trPr>
      <w:tc>
        <w:tcPr>
          <w:tcW w:w="6237" w:type="dxa"/>
          <w:vMerge/>
          <w:tcBorders>
            <w:top w:val="nil"/>
            <w:left w:val="nil"/>
            <w:bottom w:val="nil"/>
            <w:right w:val="nil"/>
          </w:tcBorders>
        </w:tcPr>
        <w:p w:rsidR="00640701" w:rsidRDefault="00640701">
          <w:pPr>
            <w:pStyle w:val="Header"/>
            <w:tabs>
              <w:tab w:val="clear" w:pos="4536"/>
              <w:tab w:val="clear" w:pos="9072"/>
              <w:tab w:val="left" w:pos="7655"/>
            </w:tabs>
            <w:jc w:val="right"/>
          </w:pPr>
        </w:p>
      </w:tc>
      <w:tc>
        <w:tcPr>
          <w:tcW w:w="3763" w:type="dxa"/>
          <w:gridSpan w:val="3"/>
          <w:tcBorders>
            <w:top w:val="nil"/>
            <w:left w:val="nil"/>
            <w:bottom w:val="nil"/>
            <w:right w:val="nil"/>
          </w:tcBorders>
        </w:tcPr>
        <w:p w:rsidR="00640701" w:rsidRDefault="00360B67">
          <w:pPr>
            <w:pStyle w:val="Header"/>
            <w:tabs>
              <w:tab w:val="clear" w:pos="4536"/>
              <w:tab w:val="clear" w:pos="9072"/>
              <w:tab w:val="left" w:pos="7655"/>
            </w:tabs>
            <w:jc w:val="right"/>
            <w:rPr>
              <w:sz w:val="16"/>
              <w:szCs w:val="16"/>
            </w:rPr>
          </w:pPr>
          <w:r>
            <w:rPr>
              <w:lang w:val="sl-SI" w:eastAsia="sl-SI"/>
            </w:rPr>
            <w:t>Datum tiskanja</w:t>
          </w:r>
          <w:r>
            <w:t xml:space="preserve">: </w:t>
          </w:r>
          <w:r>
            <w:rPr>
              <w:lang w:val="sl-SI" w:eastAsia="sl-SI"/>
            </w:rPr>
            <w:t>15.03.2017</w:t>
          </w:r>
        </w:p>
      </w:tc>
    </w:tr>
    <w:tr w:rsidR="00640701">
      <w:tblPrEx>
        <w:tblBorders>
          <w:bottom w:val="none" w:sz="0" w:space="0" w:color="auto"/>
        </w:tblBorders>
      </w:tblPrEx>
      <w:trPr>
        <w:cantSplit/>
      </w:trPr>
      <w:tc>
        <w:tcPr>
          <w:tcW w:w="6237" w:type="dxa"/>
          <w:vMerge/>
          <w:tcBorders>
            <w:top w:val="nil"/>
            <w:left w:val="nil"/>
            <w:bottom w:val="nil"/>
            <w:right w:val="nil"/>
          </w:tcBorders>
          <w:vAlign w:val="center"/>
        </w:tcPr>
        <w:p w:rsidR="00640701" w:rsidRDefault="00640701">
          <w:pPr>
            <w:pStyle w:val="Header"/>
            <w:tabs>
              <w:tab w:val="clear" w:pos="4536"/>
              <w:tab w:val="clear" w:pos="9072"/>
              <w:tab w:val="left" w:pos="7655"/>
            </w:tabs>
            <w:rPr>
              <w:sz w:val="16"/>
              <w:szCs w:val="16"/>
            </w:rPr>
          </w:pPr>
        </w:p>
      </w:tc>
      <w:tc>
        <w:tcPr>
          <w:tcW w:w="3763" w:type="dxa"/>
          <w:gridSpan w:val="3"/>
          <w:tcBorders>
            <w:top w:val="nil"/>
            <w:left w:val="nil"/>
            <w:bottom w:val="nil"/>
            <w:right w:val="nil"/>
          </w:tcBorders>
        </w:tcPr>
        <w:p w:rsidR="00640701" w:rsidRDefault="00360B67">
          <w:pPr>
            <w:pStyle w:val="Header"/>
            <w:tabs>
              <w:tab w:val="clear" w:pos="4536"/>
              <w:tab w:val="left" w:pos="7655"/>
            </w:tabs>
            <w:jc w:val="right"/>
            <w:rPr>
              <w:lang w:val="en-US"/>
            </w:rPr>
          </w:pPr>
          <w:r>
            <w:rPr>
              <w:lang w:val="sl-SI" w:eastAsia="sl-SI"/>
            </w:rPr>
            <w:t>Zamenjuje izvod iz: </w:t>
          </w:r>
          <w:r>
            <w:rPr>
              <w:color w:val="808080"/>
              <w:lang w:val="en-US"/>
            </w:rPr>
            <w:t xml:space="preserve"> </w:t>
          </w:r>
          <w:r>
            <w:rPr>
              <w:lang w:val="sl-SI" w:eastAsia="sl-SI"/>
            </w:rPr>
            <w:t>07.06.2016</w:t>
          </w:r>
        </w:p>
      </w:tc>
    </w:tr>
    <w:tr w:rsidR="00640701">
      <w:tblPrEx>
        <w:tblBorders>
          <w:bottom w:val="none" w:sz="0" w:space="0" w:color="auto"/>
        </w:tblBorders>
      </w:tblPrEx>
      <w:trPr>
        <w:cantSplit/>
      </w:trPr>
      <w:tc>
        <w:tcPr>
          <w:tcW w:w="6237" w:type="dxa"/>
          <w:vMerge/>
          <w:tcBorders>
            <w:top w:val="nil"/>
            <w:left w:val="nil"/>
            <w:bottom w:val="nil"/>
            <w:right w:val="nil"/>
          </w:tcBorders>
          <w:vAlign w:val="center"/>
        </w:tcPr>
        <w:p w:rsidR="00640701" w:rsidRDefault="00640701">
          <w:pPr>
            <w:pStyle w:val="Header"/>
            <w:tabs>
              <w:tab w:val="clear" w:pos="4536"/>
              <w:tab w:val="clear" w:pos="9072"/>
              <w:tab w:val="left" w:pos="7655"/>
            </w:tabs>
            <w:rPr>
              <w:sz w:val="16"/>
              <w:szCs w:val="16"/>
              <w:lang w:val="en-US"/>
            </w:rPr>
          </w:pPr>
        </w:p>
      </w:tc>
      <w:tc>
        <w:tcPr>
          <w:tcW w:w="3763" w:type="dxa"/>
          <w:gridSpan w:val="3"/>
          <w:tcBorders>
            <w:top w:val="nil"/>
            <w:left w:val="nil"/>
            <w:bottom w:val="nil"/>
            <w:right w:val="nil"/>
          </w:tcBorders>
        </w:tcPr>
        <w:p w:rsidR="00640701" w:rsidRDefault="00640701">
          <w:pPr>
            <w:pStyle w:val="Header"/>
            <w:tabs>
              <w:tab w:val="clear" w:pos="4536"/>
              <w:tab w:val="clear" w:pos="9072"/>
              <w:tab w:val="left" w:pos="7655"/>
            </w:tabs>
            <w:ind w:right="80"/>
            <w:jc w:val="right"/>
            <w:rPr>
              <w:sz w:val="16"/>
              <w:szCs w:val="16"/>
            </w:rPr>
          </w:pPr>
        </w:p>
      </w:tc>
    </w:tr>
    <w:tr w:rsidR="00640701">
      <w:tblPrEx>
        <w:tblBorders>
          <w:bottom w:val="none" w:sz="0" w:space="0" w:color="auto"/>
        </w:tblBorders>
      </w:tblPrEx>
      <w:trPr>
        <w:cantSplit/>
      </w:trPr>
      <w:tc>
        <w:tcPr>
          <w:tcW w:w="6237" w:type="dxa"/>
          <w:vMerge/>
          <w:tcBorders>
            <w:top w:val="nil"/>
            <w:left w:val="nil"/>
            <w:bottom w:val="nil"/>
            <w:right w:val="nil"/>
          </w:tcBorders>
          <w:vAlign w:val="center"/>
        </w:tcPr>
        <w:p w:rsidR="00640701" w:rsidRDefault="00640701">
          <w:pPr>
            <w:pStyle w:val="Header"/>
            <w:tabs>
              <w:tab w:val="clear" w:pos="4536"/>
              <w:tab w:val="clear" w:pos="9072"/>
              <w:tab w:val="left" w:pos="7655"/>
            </w:tabs>
            <w:rPr>
              <w:sz w:val="16"/>
              <w:szCs w:val="16"/>
            </w:rPr>
          </w:pPr>
        </w:p>
      </w:tc>
      <w:tc>
        <w:tcPr>
          <w:tcW w:w="3763" w:type="dxa"/>
          <w:gridSpan w:val="3"/>
          <w:tcBorders>
            <w:top w:val="nil"/>
            <w:left w:val="nil"/>
            <w:right w:val="nil"/>
          </w:tcBorders>
        </w:tcPr>
        <w:p w:rsidR="00640701" w:rsidRDefault="00640701">
          <w:pPr>
            <w:pStyle w:val="Header"/>
            <w:tabs>
              <w:tab w:val="left" w:pos="7655"/>
            </w:tabs>
            <w:jc w:val="right"/>
            <w:rPr>
              <w:sz w:val="16"/>
              <w:szCs w:val="16"/>
              <w:lang w:val="en-US"/>
            </w:rPr>
          </w:pPr>
        </w:p>
      </w:tc>
    </w:tr>
    <w:tr w:rsidR="00640701">
      <w:tblPrEx>
        <w:tblBorders>
          <w:bottom w:val="none" w:sz="0" w:space="0" w:color="auto"/>
        </w:tblBorders>
      </w:tblPrEx>
      <w:trPr>
        <w:cantSplit/>
      </w:trPr>
      <w:tc>
        <w:tcPr>
          <w:tcW w:w="6237" w:type="dxa"/>
          <w:vMerge/>
          <w:tcBorders>
            <w:top w:val="nil"/>
            <w:left w:val="nil"/>
            <w:bottom w:val="nil"/>
            <w:right w:val="nil"/>
          </w:tcBorders>
          <w:vAlign w:val="center"/>
        </w:tcPr>
        <w:p w:rsidR="00640701" w:rsidRDefault="00640701">
          <w:pPr>
            <w:pStyle w:val="Header"/>
            <w:tabs>
              <w:tab w:val="clear" w:pos="4536"/>
              <w:tab w:val="clear" w:pos="9072"/>
              <w:tab w:val="left" w:pos="7655"/>
            </w:tabs>
            <w:rPr>
              <w:sz w:val="16"/>
              <w:szCs w:val="16"/>
              <w:lang w:val="en-US"/>
            </w:rPr>
          </w:pPr>
        </w:p>
      </w:tc>
      <w:tc>
        <w:tcPr>
          <w:tcW w:w="3763" w:type="dxa"/>
          <w:gridSpan w:val="3"/>
          <w:tcBorders>
            <w:top w:val="nil"/>
            <w:left w:val="nil"/>
            <w:bottom w:val="single" w:sz="4" w:space="0" w:color="auto"/>
            <w:right w:val="nil"/>
          </w:tcBorders>
          <w:vAlign w:val="center"/>
        </w:tcPr>
        <w:p w:rsidR="00640701" w:rsidRDefault="00640701">
          <w:pPr>
            <w:pStyle w:val="Header"/>
            <w:tabs>
              <w:tab w:val="left" w:pos="7655"/>
            </w:tabs>
            <w:jc w:val="right"/>
            <w:rPr>
              <w:sz w:val="16"/>
              <w:szCs w:val="16"/>
              <w:lang w:val="en-US"/>
            </w:rPr>
          </w:pPr>
        </w:p>
      </w:tc>
    </w:tr>
    <w:tr w:rsidR="00640701">
      <w:tblPrEx>
        <w:tblBorders>
          <w:bottom w:val="none" w:sz="0" w:space="0" w:color="auto"/>
        </w:tblBorders>
      </w:tblPrEx>
      <w:trPr>
        <w:cantSplit/>
      </w:trPr>
      <w:tc>
        <w:tcPr>
          <w:tcW w:w="6237" w:type="dxa"/>
          <w:vMerge/>
          <w:tcBorders>
            <w:top w:val="nil"/>
            <w:left w:val="nil"/>
            <w:bottom w:val="single" w:sz="4" w:space="0" w:color="auto"/>
            <w:right w:val="nil"/>
          </w:tcBorders>
          <w:vAlign w:val="center"/>
        </w:tcPr>
        <w:p w:rsidR="00640701" w:rsidRDefault="00640701">
          <w:pPr>
            <w:pStyle w:val="Header"/>
            <w:tabs>
              <w:tab w:val="clear" w:pos="4536"/>
              <w:tab w:val="clear" w:pos="9072"/>
              <w:tab w:val="left" w:pos="7655"/>
            </w:tabs>
            <w:rPr>
              <w:sz w:val="16"/>
              <w:szCs w:val="16"/>
              <w:lang w:val="en-US"/>
            </w:rPr>
          </w:pPr>
        </w:p>
      </w:tc>
      <w:tc>
        <w:tcPr>
          <w:tcW w:w="3763" w:type="dxa"/>
          <w:gridSpan w:val="3"/>
          <w:tcBorders>
            <w:top w:val="nil"/>
            <w:left w:val="nil"/>
            <w:bottom w:val="single" w:sz="4" w:space="0" w:color="auto"/>
            <w:right w:val="nil"/>
          </w:tcBorders>
          <w:vAlign w:val="center"/>
        </w:tcPr>
        <w:p w:rsidR="00640701" w:rsidRDefault="00640701">
          <w:pPr>
            <w:pStyle w:val="Header"/>
            <w:tabs>
              <w:tab w:val="left" w:pos="7655"/>
            </w:tabs>
            <w:jc w:val="right"/>
            <w:rPr>
              <w:sz w:val="16"/>
              <w:szCs w:val="16"/>
              <w:lang w:val="en-US"/>
            </w:rPr>
          </w:pPr>
        </w:p>
      </w:tc>
    </w:tr>
  </w:tbl>
  <w:p w:rsidR="00640701" w:rsidRDefault="0064070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9C8305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57E7EC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438F53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29EEFD8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CE60E1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E613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BA6C2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D810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E6F3F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6E2CA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3482B"/>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ADF2CA2"/>
    <w:multiLevelType w:val="multilevel"/>
    <w:tmpl w:val="042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E667F85"/>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6EF007B"/>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4" w15:restartNumberingAfterBreak="0">
    <w:nsid w:val="7577302B"/>
    <w:multiLevelType w:val="multilevel"/>
    <w:tmpl w:val="04090023"/>
    <w:styleLink w:val="ArtikelAbschnitt"/>
    <w:lvl w:ilvl="0">
      <w:start w:val="1"/>
      <w:numFmt w:val="upperRoman"/>
      <w:lvlText w:val="Artikel %1."/>
      <w:lvlJc w:val="left"/>
      <w:pPr>
        <w:tabs>
          <w:tab w:val="num" w:pos="1080"/>
        </w:tabs>
      </w:pPr>
      <w:rPr>
        <w:rFonts w:cs="Times New Roman"/>
      </w:rPr>
    </w:lvl>
    <w:lvl w:ilvl="1">
      <w:start w:val="1"/>
      <w:numFmt w:val="decimalZero"/>
      <w:isLgl/>
      <w:lvlText w:val="Abschnitt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13"/>
  </w:num>
  <w:num w:numId="14">
    <w:abstractNumId w:val="12"/>
  </w:num>
  <w:num w:numId="15">
    <w:abstractNumId w:val="14"/>
  </w:num>
  <w:num w:numId="16">
    <w:abstractNumId w:val="11"/>
  </w:num>
  <w:num w:numId="17">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HSRelease" w:val="2005"/>
    <w:docVar w:name="METACOLOUR" w:val="1"/>
    <w:docVar w:name="NGROUP" w:val="007"/>
    <w:docVar w:name="RGROUP" w:val="112"/>
  </w:docVars>
  <w:rsids>
    <w:rsidRoot w:val="00360B67"/>
    <w:rsid w:val="00360B67"/>
    <w:rsid w:val="00640701"/>
    <w:rsid w:val="00A151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C523DC9C-4472-44EA-8868-7853481C7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zh-CN"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pPr>
    <w:rPr>
      <w:lang w:val="de-DE" w:eastAsia="de-DE"/>
    </w:rPr>
  </w:style>
  <w:style w:type="paragraph" w:styleId="Heading9">
    <w:name w:val="heading 9"/>
    <w:basedOn w:val="Normal"/>
    <w:next w:val="Normal"/>
    <w:link w:val="Heading9Char"/>
    <w:uiPriority w:val="99"/>
    <w:qFormat/>
    <w:pPr>
      <w:spacing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lang w:val="de-DE" w:eastAsia="de-DE"/>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semiHidden/>
    <w:rPr>
      <w:lang w:val="de-DE" w:eastAsia="de-DE"/>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basedOn w:val="DefaultParagraphFont"/>
    <w:link w:val="Header"/>
    <w:uiPriority w:val="99"/>
    <w:semiHidden/>
    <w:rPr>
      <w:lang w:val="de-DE" w:eastAsia="de-DE"/>
    </w:rPr>
  </w:style>
  <w:style w:type="character" w:styleId="PageNumber">
    <w:name w:val="page number"/>
    <w:basedOn w:val="DefaultParagraphFont"/>
    <w:uiPriority w:val="99"/>
  </w:style>
  <w:style w:type="paragraph" w:styleId="BodyText2">
    <w:name w:val="Body Text 2"/>
    <w:basedOn w:val="Normal"/>
    <w:link w:val="BodyText2Char"/>
    <w:uiPriority w:val="99"/>
    <w:pPr>
      <w:keepNext/>
      <w:keepLines/>
      <w:tabs>
        <w:tab w:val="left" w:pos="7088"/>
      </w:tabs>
      <w:ind w:left="180"/>
    </w:pPr>
    <w:rPr>
      <w:rFonts w:ascii="Arial" w:hAnsi="Arial" w:cs="Arial"/>
      <w:vanish/>
    </w:rPr>
  </w:style>
  <w:style w:type="character" w:customStyle="1" w:styleId="BodyText2Char">
    <w:name w:val="Body Text 2 Char"/>
    <w:basedOn w:val="DefaultParagraphFont"/>
    <w:link w:val="BodyText2"/>
    <w:uiPriority w:val="99"/>
    <w:semiHidden/>
    <w:rPr>
      <w:lang w:val="de-DE" w:eastAsia="de-DE"/>
    </w:rPr>
  </w:style>
  <w:style w:type="paragraph" w:customStyle="1" w:styleId="MSDS-Zeile">
    <w:name w:val="MSDS-Zeile"/>
    <w:basedOn w:val="Normal"/>
    <w:uiPriority w:val="99"/>
    <w:pPr>
      <w:widowControl w:val="0"/>
      <w:tabs>
        <w:tab w:val="left" w:pos="3119"/>
        <w:tab w:val="left" w:pos="3402"/>
        <w:tab w:val="left" w:pos="4678"/>
        <w:tab w:val="left" w:pos="4962"/>
      </w:tabs>
      <w:ind w:left="425"/>
    </w:pPr>
  </w:style>
  <w:style w:type="numbering" w:styleId="1ai">
    <w:name w:val="Outline List 1"/>
    <w:basedOn w:val="NoList"/>
    <w:uiPriority w:val="99"/>
    <w:semiHidden/>
    <w:unhideWhenUsed/>
    <w:pPr>
      <w:numPr>
        <w:numId w:val="14"/>
      </w:numPr>
    </w:pPr>
  </w:style>
  <w:style w:type="numbering" w:styleId="111111">
    <w:name w:val="Outline List 2"/>
    <w:basedOn w:val="NoList"/>
    <w:uiPriority w:val="99"/>
    <w:semiHidden/>
    <w:unhideWhenUsed/>
    <w:pPr>
      <w:numPr>
        <w:numId w:val="13"/>
      </w:numPr>
    </w:pPr>
  </w:style>
  <w:style w:type="numbering" w:customStyle="1" w:styleId="ArtikelAbschnitt">
    <w:name w:val="Artikel / Abschnitt"/>
    <w:pPr>
      <w:numPr>
        <w:numId w:val="15"/>
      </w:numPr>
    </w:pPr>
  </w:style>
  <w:style w:type="paragraph" w:styleId="Footer">
    <w:name w:val="footer"/>
    <w:basedOn w:val="Normal"/>
    <w:link w:val="FooterChar"/>
    <w:uiPriority w:val="99"/>
    <w:unhideWhenUsed/>
    <w:rsid w:val="00360B67"/>
    <w:pPr>
      <w:tabs>
        <w:tab w:val="center" w:pos="4536"/>
        <w:tab w:val="right" w:pos="9072"/>
      </w:tabs>
    </w:pPr>
  </w:style>
  <w:style w:type="character" w:customStyle="1" w:styleId="FooterChar">
    <w:name w:val="Footer Char"/>
    <w:basedOn w:val="DefaultParagraphFont"/>
    <w:link w:val="Footer"/>
    <w:uiPriority w:val="99"/>
    <w:rsid w:val="00360B67"/>
    <w:rPr>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7894540">
      <w:marLeft w:val="0"/>
      <w:marRight w:val="0"/>
      <w:marTop w:val="0"/>
      <w:marBottom w:val="0"/>
      <w:divBdr>
        <w:top w:val="none" w:sz="0" w:space="0" w:color="auto"/>
        <w:left w:val="none" w:sz="0" w:space="0" w:color="auto"/>
        <w:bottom w:val="none" w:sz="0" w:space="0" w:color="auto"/>
        <w:right w:val="none" w:sz="0" w:space="0" w:color="auto"/>
      </w:divBdr>
    </w:div>
    <w:div w:id="1487894541">
      <w:marLeft w:val="0"/>
      <w:marRight w:val="0"/>
      <w:marTop w:val="0"/>
      <w:marBottom w:val="0"/>
      <w:divBdr>
        <w:top w:val="none" w:sz="0" w:space="0" w:color="auto"/>
        <w:left w:val="none" w:sz="0" w:space="0" w:color="auto"/>
        <w:bottom w:val="none" w:sz="0" w:space="0" w:color="auto"/>
        <w:right w:val="none" w:sz="0" w:space="0" w:color="auto"/>
      </w:divBdr>
    </w:div>
    <w:div w:id="1487894542">
      <w:marLeft w:val="0"/>
      <w:marRight w:val="0"/>
      <w:marTop w:val="0"/>
      <w:marBottom w:val="0"/>
      <w:divBdr>
        <w:top w:val="none" w:sz="0" w:space="0" w:color="auto"/>
        <w:left w:val="none" w:sz="0" w:space="0" w:color="auto"/>
        <w:bottom w:val="none" w:sz="0" w:space="0" w:color="auto"/>
        <w:right w:val="none" w:sz="0" w:space="0" w:color="auto"/>
      </w:divBdr>
    </w:div>
    <w:div w:id="1487894543">
      <w:marLeft w:val="0"/>
      <w:marRight w:val="0"/>
      <w:marTop w:val="0"/>
      <w:marBottom w:val="0"/>
      <w:divBdr>
        <w:top w:val="none" w:sz="0" w:space="0" w:color="auto"/>
        <w:left w:val="none" w:sz="0" w:space="0" w:color="auto"/>
        <w:bottom w:val="none" w:sz="0" w:space="0" w:color="auto"/>
        <w:right w:val="none" w:sz="0" w:space="0" w:color="auto"/>
      </w:divBdr>
    </w:div>
    <w:div w:id="1487894544">
      <w:marLeft w:val="0"/>
      <w:marRight w:val="0"/>
      <w:marTop w:val="0"/>
      <w:marBottom w:val="0"/>
      <w:divBdr>
        <w:top w:val="none" w:sz="0" w:space="0" w:color="auto"/>
        <w:left w:val="none" w:sz="0" w:space="0" w:color="auto"/>
        <w:bottom w:val="none" w:sz="0" w:space="0" w:color="auto"/>
        <w:right w:val="none" w:sz="0" w:space="0" w:color="auto"/>
      </w:divBdr>
    </w:div>
    <w:div w:id="1487894545">
      <w:marLeft w:val="0"/>
      <w:marRight w:val="0"/>
      <w:marTop w:val="0"/>
      <w:marBottom w:val="0"/>
      <w:divBdr>
        <w:top w:val="none" w:sz="0" w:space="0" w:color="auto"/>
        <w:left w:val="none" w:sz="0" w:space="0" w:color="auto"/>
        <w:bottom w:val="none" w:sz="0" w:space="0" w:color="auto"/>
        <w:right w:val="none" w:sz="0" w:space="0" w:color="auto"/>
      </w:divBdr>
    </w:div>
    <w:div w:id="1487894546">
      <w:marLeft w:val="0"/>
      <w:marRight w:val="0"/>
      <w:marTop w:val="0"/>
      <w:marBottom w:val="0"/>
      <w:divBdr>
        <w:top w:val="none" w:sz="0" w:space="0" w:color="auto"/>
        <w:left w:val="none" w:sz="0" w:space="0" w:color="auto"/>
        <w:bottom w:val="none" w:sz="0" w:space="0" w:color="auto"/>
        <w:right w:val="none" w:sz="0" w:space="0" w:color="auto"/>
      </w:divBdr>
    </w:div>
    <w:div w:id="1487894547">
      <w:marLeft w:val="0"/>
      <w:marRight w:val="0"/>
      <w:marTop w:val="0"/>
      <w:marBottom w:val="0"/>
      <w:divBdr>
        <w:top w:val="none" w:sz="0" w:space="0" w:color="auto"/>
        <w:left w:val="none" w:sz="0" w:space="0" w:color="auto"/>
        <w:bottom w:val="none" w:sz="0" w:space="0" w:color="auto"/>
        <w:right w:val="none" w:sz="0" w:space="0" w:color="auto"/>
      </w:divBdr>
    </w:div>
    <w:div w:id="1487894548">
      <w:marLeft w:val="0"/>
      <w:marRight w:val="0"/>
      <w:marTop w:val="0"/>
      <w:marBottom w:val="0"/>
      <w:divBdr>
        <w:top w:val="none" w:sz="0" w:space="0" w:color="auto"/>
        <w:left w:val="none" w:sz="0" w:space="0" w:color="auto"/>
        <w:bottom w:val="none" w:sz="0" w:space="0" w:color="auto"/>
        <w:right w:val="none" w:sz="0" w:space="0" w:color="auto"/>
      </w:divBdr>
    </w:div>
    <w:div w:id="1487894549">
      <w:marLeft w:val="0"/>
      <w:marRight w:val="0"/>
      <w:marTop w:val="0"/>
      <w:marBottom w:val="0"/>
      <w:divBdr>
        <w:top w:val="none" w:sz="0" w:space="0" w:color="auto"/>
        <w:left w:val="none" w:sz="0" w:space="0" w:color="auto"/>
        <w:bottom w:val="none" w:sz="0" w:space="0" w:color="auto"/>
        <w:right w:val="none" w:sz="0" w:space="0" w:color="auto"/>
      </w:divBdr>
    </w:div>
    <w:div w:id="1487894550">
      <w:marLeft w:val="0"/>
      <w:marRight w:val="0"/>
      <w:marTop w:val="0"/>
      <w:marBottom w:val="0"/>
      <w:divBdr>
        <w:top w:val="none" w:sz="0" w:space="0" w:color="auto"/>
        <w:left w:val="none" w:sz="0" w:space="0" w:color="auto"/>
        <w:bottom w:val="none" w:sz="0" w:space="0" w:color="auto"/>
        <w:right w:val="none" w:sz="0" w:space="0" w:color="auto"/>
      </w:divBdr>
    </w:div>
    <w:div w:id="1487894551">
      <w:marLeft w:val="0"/>
      <w:marRight w:val="0"/>
      <w:marTop w:val="0"/>
      <w:marBottom w:val="0"/>
      <w:divBdr>
        <w:top w:val="none" w:sz="0" w:space="0" w:color="auto"/>
        <w:left w:val="none" w:sz="0" w:space="0" w:color="auto"/>
        <w:bottom w:val="none" w:sz="0" w:space="0" w:color="auto"/>
        <w:right w:val="none" w:sz="0" w:space="0" w:color="auto"/>
      </w:divBdr>
    </w:div>
    <w:div w:id="1487894552">
      <w:marLeft w:val="0"/>
      <w:marRight w:val="0"/>
      <w:marTop w:val="0"/>
      <w:marBottom w:val="0"/>
      <w:divBdr>
        <w:top w:val="none" w:sz="0" w:space="0" w:color="auto"/>
        <w:left w:val="none" w:sz="0" w:space="0" w:color="auto"/>
        <w:bottom w:val="none" w:sz="0" w:space="0" w:color="auto"/>
        <w:right w:val="none" w:sz="0" w:space="0" w:color="auto"/>
      </w:divBdr>
    </w:div>
    <w:div w:id="1487894553">
      <w:marLeft w:val="0"/>
      <w:marRight w:val="0"/>
      <w:marTop w:val="0"/>
      <w:marBottom w:val="0"/>
      <w:divBdr>
        <w:top w:val="none" w:sz="0" w:space="0" w:color="auto"/>
        <w:left w:val="none" w:sz="0" w:space="0" w:color="auto"/>
        <w:bottom w:val="none" w:sz="0" w:space="0" w:color="auto"/>
        <w:right w:val="none" w:sz="0" w:space="0" w:color="auto"/>
      </w:divBdr>
    </w:div>
    <w:div w:id="1487894554">
      <w:marLeft w:val="0"/>
      <w:marRight w:val="0"/>
      <w:marTop w:val="0"/>
      <w:marBottom w:val="0"/>
      <w:divBdr>
        <w:top w:val="none" w:sz="0" w:space="0" w:color="auto"/>
        <w:left w:val="none" w:sz="0" w:space="0" w:color="auto"/>
        <w:bottom w:val="none" w:sz="0" w:space="0" w:color="auto"/>
        <w:right w:val="none" w:sz="0" w:space="0" w:color="auto"/>
      </w:divBdr>
    </w:div>
    <w:div w:id="1487894555">
      <w:marLeft w:val="0"/>
      <w:marRight w:val="0"/>
      <w:marTop w:val="0"/>
      <w:marBottom w:val="0"/>
      <w:divBdr>
        <w:top w:val="none" w:sz="0" w:space="0" w:color="auto"/>
        <w:left w:val="none" w:sz="0" w:space="0" w:color="auto"/>
        <w:bottom w:val="none" w:sz="0" w:space="0" w:color="auto"/>
        <w:right w:val="none" w:sz="0" w:space="0" w:color="auto"/>
      </w:divBdr>
    </w:div>
    <w:div w:id="1487894556">
      <w:marLeft w:val="0"/>
      <w:marRight w:val="0"/>
      <w:marTop w:val="0"/>
      <w:marBottom w:val="0"/>
      <w:divBdr>
        <w:top w:val="none" w:sz="0" w:space="0" w:color="auto"/>
        <w:left w:val="none" w:sz="0" w:space="0" w:color="auto"/>
        <w:bottom w:val="none" w:sz="0" w:space="0" w:color="auto"/>
        <w:right w:val="none" w:sz="0" w:space="0" w:color="auto"/>
      </w:divBdr>
    </w:div>
    <w:div w:id="1487894557">
      <w:marLeft w:val="0"/>
      <w:marRight w:val="0"/>
      <w:marTop w:val="0"/>
      <w:marBottom w:val="0"/>
      <w:divBdr>
        <w:top w:val="none" w:sz="0" w:space="0" w:color="auto"/>
        <w:left w:val="none" w:sz="0" w:space="0" w:color="auto"/>
        <w:bottom w:val="none" w:sz="0" w:space="0" w:color="auto"/>
        <w:right w:val="none" w:sz="0" w:space="0" w:color="auto"/>
      </w:divBdr>
    </w:div>
    <w:div w:id="1487894558">
      <w:marLeft w:val="0"/>
      <w:marRight w:val="0"/>
      <w:marTop w:val="0"/>
      <w:marBottom w:val="0"/>
      <w:divBdr>
        <w:top w:val="none" w:sz="0" w:space="0" w:color="auto"/>
        <w:left w:val="none" w:sz="0" w:space="0" w:color="auto"/>
        <w:bottom w:val="none" w:sz="0" w:space="0" w:color="auto"/>
        <w:right w:val="none" w:sz="0" w:space="0" w:color="auto"/>
      </w:divBdr>
    </w:div>
    <w:div w:id="1487894559">
      <w:marLeft w:val="0"/>
      <w:marRight w:val="0"/>
      <w:marTop w:val="0"/>
      <w:marBottom w:val="0"/>
      <w:divBdr>
        <w:top w:val="none" w:sz="0" w:space="0" w:color="auto"/>
        <w:left w:val="none" w:sz="0" w:space="0" w:color="auto"/>
        <w:bottom w:val="none" w:sz="0" w:space="0" w:color="auto"/>
        <w:right w:val="none" w:sz="0" w:space="0" w:color="auto"/>
      </w:divBdr>
    </w:div>
    <w:div w:id="1487894560">
      <w:marLeft w:val="0"/>
      <w:marRight w:val="0"/>
      <w:marTop w:val="0"/>
      <w:marBottom w:val="0"/>
      <w:divBdr>
        <w:top w:val="none" w:sz="0" w:space="0" w:color="auto"/>
        <w:left w:val="none" w:sz="0" w:space="0" w:color="auto"/>
        <w:bottom w:val="none" w:sz="0" w:space="0" w:color="auto"/>
        <w:right w:val="none" w:sz="0" w:space="0" w:color="auto"/>
      </w:divBdr>
    </w:div>
    <w:div w:id="1487894561">
      <w:marLeft w:val="0"/>
      <w:marRight w:val="0"/>
      <w:marTop w:val="0"/>
      <w:marBottom w:val="0"/>
      <w:divBdr>
        <w:top w:val="none" w:sz="0" w:space="0" w:color="auto"/>
        <w:left w:val="none" w:sz="0" w:space="0" w:color="auto"/>
        <w:bottom w:val="none" w:sz="0" w:space="0" w:color="auto"/>
        <w:right w:val="none" w:sz="0" w:space="0" w:color="auto"/>
      </w:divBdr>
    </w:div>
    <w:div w:id="1487894562">
      <w:marLeft w:val="0"/>
      <w:marRight w:val="0"/>
      <w:marTop w:val="0"/>
      <w:marBottom w:val="0"/>
      <w:divBdr>
        <w:top w:val="none" w:sz="0" w:space="0" w:color="auto"/>
        <w:left w:val="none" w:sz="0" w:space="0" w:color="auto"/>
        <w:bottom w:val="none" w:sz="0" w:space="0" w:color="auto"/>
        <w:right w:val="none" w:sz="0" w:space="0" w:color="auto"/>
      </w:divBdr>
    </w:div>
    <w:div w:id="1487894563">
      <w:marLeft w:val="0"/>
      <w:marRight w:val="0"/>
      <w:marTop w:val="0"/>
      <w:marBottom w:val="0"/>
      <w:divBdr>
        <w:top w:val="none" w:sz="0" w:space="0" w:color="auto"/>
        <w:left w:val="none" w:sz="0" w:space="0" w:color="auto"/>
        <w:bottom w:val="none" w:sz="0" w:space="0" w:color="auto"/>
        <w:right w:val="none" w:sz="0" w:space="0" w:color="auto"/>
      </w:divBdr>
    </w:div>
    <w:div w:id="1487894564">
      <w:marLeft w:val="0"/>
      <w:marRight w:val="0"/>
      <w:marTop w:val="0"/>
      <w:marBottom w:val="0"/>
      <w:divBdr>
        <w:top w:val="none" w:sz="0" w:space="0" w:color="auto"/>
        <w:left w:val="none" w:sz="0" w:space="0" w:color="auto"/>
        <w:bottom w:val="none" w:sz="0" w:space="0" w:color="auto"/>
        <w:right w:val="none" w:sz="0" w:space="0" w:color="auto"/>
      </w:divBdr>
    </w:div>
    <w:div w:id="1487894565">
      <w:marLeft w:val="0"/>
      <w:marRight w:val="0"/>
      <w:marTop w:val="0"/>
      <w:marBottom w:val="0"/>
      <w:divBdr>
        <w:top w:val="none" w:sz="0" w:space="0" w:color="auto"/>
        <w:left w:val="none" w:sz="0" w:space="0" w:color="auto"/>
        <w:bottom w:val="none" w:sz="0" w:space="0" w:color="auto"/>
        <w:right w:val="none" w:sz="0" w:space="0" w:color="auto"/>
      </w:divBdr>
    </w:div>
    <w:div w:id="1487894566">
      <w:marLeft w:val="0"/>
      <w:marRight w:val="0"/>
      <w:marTop w:val="0"/>
      <w:marBottom w:val="0"/>
      <w:divBdr>
        <w:top w:val="none" w:sz="0" w:space="0" w:color="auto"/>
        <w:left w:val="none" w:sz="0" w:space="0" w:color="auto"/>
        <w:bottom w:val="none" w:sz="0" w:space="0" w:color="auto"/>
        <w:right w:val="none" w:sz="0" w:space="0" w:color="auto"/>
      </w:divBdr>
    </w:div>
    <w:div w:id="1487894567">
      <w:marLeft w:val="0"/>
      <w:marRight w:val="0"/>
      <w:marTop w:val="0"/>
      <w:marBottom w:val="0"/>
      <w:divBdr>
        <w:top w:val="none" w:sz="0" w:space="0" w:color="auto"/>
        <w:left w:val="none" w:sz="0" w:space="0" w:color="auto"/>
        <w:bottom w:val="none" w:sz="0" w:space="0" w:color="auto"/>
        <w:right w:val="none" w:sz="0" w:space="0" w:color="auto"/>
      </w:divBdr>
    </w:div>
    <w:div w:id="1487894568">
      <w:marLeft w:val="0"/>
      <w:marRight w:val="0"/>
      <w:marTop w:val="0"/>
      <w:marBottom w:val="0"/>
      <w:divBdr>
        <w:top w:val="none" w:sz="0" w:space="0" w:color="auto"/>
        <w:left w:val="none" w:sz="0" w:space="0" w:color="auto"/>
        <w:bottom w:val="none" w:sz="0" w:space="0" w:color="auto"/>
        <w:right w:val="none" w:sz="0" w:space="0" w:color="auto"/>
      </w:divBdr>
    </w:div>
    <w:div w:id="1487894569">
      <w:marLeft w:val="0"/>
      <w:marRight w:val="0"/>
      <w:marTop w:val="0"/>
      <w:marBottom w:val="0"/>
      <w:divBdr>
        <w:top w:val="none" w:sz="0" w:space="0" w:color="auto"/>
        <w:left w:val="none" w:sz="0" w:space="0" w:color="auto"/>
        <w:bottom w:val="none" w:sz="0" w:space="0" w:color="auto"/>
        <w:right w:val="none" w:sz="0" w:space="0" w:color="auto"/>
      </w:divBdr>
    </w:div>
    <w:div w:id="1487894570">
      <w:marLeft w:val="0"/>
      <w:marRight w:val="0"/>
      <w:marTop w:val="0"/>
      <w:marBottom w:val="0"/>
      <w:divBdr>
        <w:top w:val="none" w:sz="0" w:space="0" w:color="auto"/>
        <w:left w:val="none" w:sz="0" w:space="0" w:color="auto"/>
        <w:bottom w:val="none" w:sz="0" w:space="0" w:color="auto"/>
        <w:right w:val="none" w:sz="0" w:space="0" w:color="auto"/>
      </w:divBdr>
    </w:div>
    <w:div w:id="1487894571">
      <w:marLeft w:val="0"/>
      <w:marRight w:val="0"/>
      <w:marTop w:val="0"/>
      <w:marBottom w:val="0"/>
      <w:divBdr>
        <w:top w:val="none" w:sz="0" w:space="0" w:color="auto"/>
        <w:left w:val="none" w:sz="0" w:space="0" w:color="auto"/>
        <w:bottom w:val="none" w:sz="0" w:space="0" w:color="auto"/>
        <w:right w:val="none" w:sz="0" w:space="0" w:color="auto"/>
      </w:divBdr>
    </w:div>
    <w:div w:id="1487894572">
      <w:marLeft w:val="0"/>
      <w:marRight w:val="0"/>
      <w:marTop w:val="0"/>
      <w:marBottom w:val="0"/>
      <w:divBdr>
        <w:top w:val="none" w:sz="0" w:space="0" w:color="auto"/>
        <w:left w:val="none" w:sz="0" w:space="0" w:color="auto"/>
        <w:bottom w:val="none" w:sz="0" w:space="0" w:color="auto"/>
        <w:right w:val="none" w:sz="0" w:space="0" w:color="auto"/>
      </w:divBdr>
    </w:div>
    <w:div w:id="1487894573">
      <w:marLeft w:val="0"/>
      <w:marRight w:val="0"/>
      <w:marTop w:val="0"/>
      <w:marBottom w:val="0"/>
      <w:divBdr>
        <w:top w:val="none" w:sz="0" w:space="0" w:color="auto"/>
        <w:left w:val="none" w:sz="0" w:space="0" w:color="auto"/>
        <w:bottom w:val="none" w:sz="0" w:space="0" w:color="auto"/>
        <w:right w:val="none" w:sz="0" w:space="0" w:color="auto"/>
      </w:divBdr>
    </w:div>
    <w:div w:id="1487894574">
      <w:marLeft w:val="0"/>
      <w:marRight w:val="0"/>
      <w:marTop w:val="0"/>
      <w:marBottom w:val="0"/>
      <w:divBdr>
        <w:top w:val="none" w:sz="0" w:space="0" w:color="auto"/>
        <w:left w:val="none" w:sz="0" w:space="0" w:color="auto"/>
        <w:bottom w:val="none" w:sz="0" w:space="0" w:color="auto"/>
        <w:right w:val="none" w:sz="0" w:space="0" w:color="auto"/>
      </w:divBdr>
    </w:div>
    <w:div w:id="1487894575">
      <w:marLeft w:val="0"/>
      <w:marRight w:val="0"/>
      <w:marTop w:val="0"/>
      <w:marBottom w:val="0"/>
      <w:divBdr>
        <w:top w:val="none" w:sz="0" w:space="0" w:color="auto"/>
        <w:left w:val="none" w:sz="0" w:space="0" w:color="auto"/>
        <w:bottom w:val="none" w:sz="0" w:space="0" w:color="auto"/>
        <w:right w:val="none" w:sz="0" w:space="0" w:color="auto"/>
      </w:divBdr>
    </w:div>
    <w:div w:id="1487894576">
      <w:marLeft w:val="0"/>
      <w:marRight w:val="0"/>
      <w:marTop w:val="0"/>
      <w:marBottom w:val="0"/>
      <w:divBdr>
        <w:top w:val="none" w:sz="0" w:space="0" w:color="auto"/>
        <w:left w:val="none" w:sz="0" w:space="0" w:color="auto"/>
        <w:bottom w:val="none" w:sz="0" w:space="0" w:color="auto"/>
        <w:right w:val="none" w:sz="0" w:space="0" w:color="auto"/>
      </w:divBdr>
    </w:div>
    <w:div w:id="1487894577">
      <w:marLeft w:val="0"/>
      <w:marRight w:val="0"/>
      <w:marTop w:val="0"/>
      <w:marBottom w:val="0"/>
      <w:divBdr>
        <w:top w:val="none" w:sz="0" w:space="0" w:color="auto"/>
        <w:left w:val="none" w:sz="0" w:space="0" w:color="auto"/>
        <w:bottom w:val="none" w:sz="0" w:space="0" w:color="auto"/>
        <w:right w:val="none" w:sz="0" w:space="0" w:color="auto"/>
      </w:divBdr>
    </w:div>
    <w:div w:id="1487894578">
      <w:marLeft w:val="0"/>
      <w:marRight w:val="0"/>
      <w:marTop w:val="0"/>
      <w:marBottom w:val="0"/>
      <w:divBdr>
        <w:top w:val="none" w:sz="0" w:space="0" w:color="auto"/>
        <w:left w:val="none" w:sz="0" w:space="0" w:color="auto"/>
        <w:bottom w:val="none" w:sz="0" w:space="0" w:color="auto"/>
        <w:right w:val="none" w:sz="0" w:space="0" w:color="auto"/>
      </w:divBdr>
    </w:div>
    <w:div w:id="1487894579">
      <w:marLeft w:val="0"/>
      <w:marRight w:val="0"/>
      <w:marTop w:val="0"/>
      <w:marBottom w:val="0"/>
      <w:divBdr>
        <w:top w:val="none" w:sz="0" w:space="0" w:color="auto"/>
        <w:left w:val="none" w:sz="0" w:space="0" w:color="auto"/>
        <w:bottom w:val="none" w:sz="0" w:space="0" w:color="auto"/>
        <w:right w:val="none" w:sz="0" w:space="0" w:color="auto"/>
      </w:divBdr>
    </w:div>
    <w:div w:id="1487894580">
      <w:marLeft w:val="0"/>
      <w:marRight w:val="0"/>
      <w:marTop w:val="0"/>
      <w:marBottom w:val="0"/>
      <w:divBdr>
        <w:top w:val="none" w:sz="0" w:space="0" w:color="auto"/>
        <w:left w:val="none" w:sz="0" w:space="0" w:color="auto"/>
        <w:bottom w:val="none" w:sz="0" w:space="0" w:color="auto"/>
        <w:right w:val="none" w:sz="0" w:space="0" w:color="auto"/>
      </w:divBdr>
    </w:div>
    <w:div w:id="1487894581">
      <w:marLeft w:val="0"/>
      <w:marRight w:val="0"/>
      <w:marTop w:val="0"/>
      <w:marBottom w:val="0"/>
      <w:divBdr>
        <w:top w:val="none" w:sz="0" w:space="0" w:color="auto"/>
        <w:left w:val="none" w:sz="0" w:space="0" w:color="auto"/>
        <w:bottom w:val="none" w:sz="0" w:space="0" w:color="auto"/>
        <w:right w:val="none" w:sz="0" w:space="0" w:color="auto"/>
      </w:divBdr>
    </w:div>
    <w:div w:id="1487894582">
      <w:marLeft w:val="0"/>
      <w:marRight w:val="0"/>
      <w:marTop w:val="0"/>
      <w:marBottom w:val="0"/>
      <w:divBdr>
        <w:top w:val="none" w:sz="0" w:space="0" w:color="auto"/>
        <w:left w:val="none" w:sz="0" w:space="0" w:color="auto"/>
        <w:bottom w:val="none" w:sz="0" w:space="0" w:color="auto"/>
        <w:right w:val="none" w:sz="0" w:space="0" w:color="auto"/>
      </w:divBdr>
    </w:div>
    <w:div w:id="1487894583">
      <w:marLeft w:val="0"/>
      <w:marRight w:val="0"/>
      <w:marTop w:val="0"/>
      <w:marBottom w:val="0"/>
      <w:divBdr>
        <w:top w:val="none" w:sz="0" w:space="0" w:color="auto"/>
        <w:left w:val="none" w:sz="0" w:space="0" w:color="auto"/>
        <w:bottom w:val="none" w:sz="0" w:space="0" w:color="auto"/>
        <w:right w:val="none" w:sz="0" w:space="0" w:color="auto"/>
      </w:divBdr>
    </w:div>
    <w:div w:id="1487894584">
      <w:marLeft w:val="0"/>
      <w:marRight w:val="0"/>
      <w:marTop w:val="0"/>
      <w:marBottom w:val="0"/>
      <w:divBdr>
        <w:top w:val="none" w:sz="0" w:space="0" w:color="auto"/>
        <w:left w:val="none" w:sz="0" w:space="0" w:color="auto"/>
        <w:bottom w:val="none" w:sz="0" w:space="0" w:color="auto"/>
        <w:right w:val="none" w:sz="0" w:space="0" w:color="auto"/>
      </w:divBdr>
    </w:div>
    <w:div w:id="14878945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AP\FrontEnd\sapgui\wwi\wwidisp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wwidispl.dot</Template>
  <TotalTime>0</TotalTime>
  <Pages>9</Pages>
  <Words>4231</Words>
  <Characters>24121</Characters>
  <Application>Microsoft Office Word</Application>
  <DocSecurity>12</DocSecurity>
  <Lines>201</Lines>
  <Paragraphs>56</Paragraphs>
  <ScaleCrop>false</ScaleCrop>
  <HeadingPairs>
    <vt:vector size="2" baseType="variant">
      <vt:variant>
        <vt:lpstr>Title</vt:lpstr>
      </vt:variant>
      <vt:variant>
        <vt:i4>1</vt:i4>
      </vt:variant>
    </vt:vector>
  </HeadingPairs>
  <TitlesOfParts>
    <vt:vector size="1" baseType="lpstr">
      <vt:lpstr>1</vt:lpstr>
    </vt:vector>
  </TitlesOfParts>
  <Company>Henkel KGaA</Company>
  <LinksUpToDate>false</LinksUpToDate>
  <CharactersWithSpaces>28296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Ralph Merkle</dc:creator>
  <cp:keywords/>
  <dc:description/>
  <cp:lastModifiedBy>Kristian Prekpaljaj (ext)</cp:lastModifiedBy>
  <cp:revision>2</cp:revision>
  <dcterms:created xsi:type="dcterms:W3CDTF">2018-02-09T08:31:00Z</dcterms:created>
  <dcterms:modified xsi:type="dcterms:W3CDTF">2018-02-09T08:31:00Z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2005,110,166,412</vt:lpwstr>
  </property>
  <property fmtid="{D5CDD505-2E9C-101B-9397-08002B2CF9AE}" pid="3" name="Word Version (Layout)">
    <vt:lpwstr>15.0.4823.1000</vt:lpwstr>
  </property>
</Properties>
</file>